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Pr="004E6609" w:rsidRDefault="00B87406" w:rsidP="00A44346"/>
    <w:tbl>
      <w:tblPr>
        <w:tblW w:w="10774" w:type="dxa"/>
        <w:tblInd w:w="-601" w:type="dxa"/>
        <w:tblLook w:val="04A0" w:firstRow="1" w:lastRow="0" w:firstColumn="1" w:lastColumn="0" w:noHBand="0" w:noVBand="1"/>
      </w:tblPr>
      <w:tblGrid>
        <w:gridCol w:w="10774"/>
      </w:tblGrid>
      <w:tr w:rsidR="00B87406" w:rsidRPr="004E6609" w14:paraId="481FD901" w14:textId="77777777" w:rsidTr="00146162">
        <w:trPr>
          <w:trHeight w:val="11369"/>
        </w:trPr>
        <w:tc>
          <w:tcPr>
            <w:tcW w:w="10774" w:type="dxa"/>
            <w:shd w:val="clear" w:color="auto" w:fill="auto"/>
          </w:tcPr>
          <w:p w14:paraId="28E3F858" w14:textId="6EC94B6B" w:rsidR="00B87406" w:rsidRPr="004E6609" w:rsidRDefault="00B87406" w:rsidP="007F77F0">
            <w:pPr>
              <w:pStyle w:val="Titre"/>
            </w:pPr>
            <w:r w:rsidRPr="004E6609">
              <w:t xml:space="preserve">APPEL À </w:t>
            </w:r>
            <w:r w:rsidR="007F77F0" w:rsidRPr="004E6609">
              <w:t>CANDIDATURE 2024</w:t>
            </w:r>
          </w:p>
          <w:p w14:paraId="3F639E06" w14:textId="77777777" w:rsidR="00B87406" w:rsidRPr="004E6609" w:rsidRDefault="00B87406" w:rsidP="00EB6AFC">
            <w:pPr>
              <w:ind w:left="175"/>
              <w:rPr>
                <w:rFonts w:eastAsia="Times"/>
              </w:rPr>
            </w:pPr>
          </w:p>
          <w:p w14:paraId="2B6F4ABE" w14:textId="4F548A22" w:rsidR="001254DA" w:rsidRPr="004E6609" w:rsidRDefault="007F77F0" w:rsidP="007F77F0">
            <w:pPr>
              <w:pStyle w:val="Sous-titre"/>
              <w:rPr>
                <w:rFonts w:ascii="Marianne" w:eastAsia="Times" w:hAnsi="Marianne"/>
                <w:lang w:val="fr-FR"/>
              </w:rPr>
            </w:pPr>
            <w:r w:rsidRPr="004E6609">
              <w:rPr>
                <w:rFonts w:ascii="Marianne" w:hAnsi="Marianne"/>
                <w:lang w:val="fr-FR"/>
              </w:rPr>
              <w:t xml:space="preserve">DÉPISTAGE DES CANCERS DU POUMON </w:t>
            </w:r>
            <w:r w:rsidR="0067052F" w:rsidRPr="004E6609">
              <w:rPr>
                <w:rFonts w:ascii="Marianne" w:hAnsi="Marianne"/>
                <w:lang w:val="fr-FR"/>
              </w:rPr>
              <w:t>DESTHE22</w:t>
            </w:r>
          </w:p>
          <w:p w14:paraId="67931B62" w14:textId="3B79217A" w:rsidR="0067052F" w:rsidRPr="004E6609" w:rsidRDefault="007F77F0" w:rsidP="007F77F0">
            <w:pPr>
              <w:pStyle w:val="Sous-titre"/>
              <w:rPr>
                <w:rFonts w:ascii="Marianne" w:hAnsi="Marianne"/>
                <w:lang w:val="fr-FR"/>
              </w:rPr>
            </w:pPr>
            <w:r w:rsidRPr="004E6609">
              <w:rPr>
                <w:rFonts w:ascii="Marianne" w:hAnsi="Marianne"/>
                <w:lang w:val="fr-FR"/>
              </w:rPr>
              <w:t>Programme Pilote</w:t>
            </w:r>
          </w:p>
          <w:p w14:paraId="118E7FEE" w14:textId="58B32039" w:rsidR="0067052F" w:rsidRPr="004E6609" w:rsidRDefault="007F77F0" w:rsidP="007F77F0">
            <w:pPr>
              <w:pStyle w:val="Titre"/>
            </w:pPr>
            <w:r w:rsidRPr="004E6609">
              <w:t>DEPKPOUMON24</w:t>
            </w:r>
          </w:p>
          <w:p w14:paraId="22CE9492" w14:textId="6641CFA5" w:rsidR="00B87406" w:rsidRPr="004E6609" w:rsidRDefault="00B87406" w:rsidP="00EB6AFC">
            <w:pPr>
              <w:pStyle w:val="Sous-titre"/>
              <w:ind w:left="175"/>
              <w:rPr>
                <w:rFonts w:ascii="Marianne" w:hAnsi="Marianne" w:cs="Arial"/>
                <w:b w:val="0"/>
                <w:sz w:val="44"/>
                <w:lang w:val="fr-FR"/>
              </w:rPr>
            </w:pPr>
            <w:r w:rsidRPr="004E6609">
              <w:rPr>
                <w:rFonts w:ascii="Marianne" w:hAnsi="Marianne" w:cs="Arial"/>
                <w:sz w:val="44"/>
                <w:lang w:val="fr-FR"/>
              </w:rPr>
              <w:t>Dossier de candidature</w:t>
            </w:r>
          </w:p>
          <w:p w14:paraId="5E4958AA" w14:textId="77777777" w:rsidR="0067052F" w:rsidRPr="004E6609" w:rsidRDefault="0067052F" w:rsidP="0067052F">
            <w:pPr>
              <w:rPr>
                <w:rFonts w:eastAsia="Times"/>
              </w:rPr>
            </w:pPr>
          </w:p>
          <w:p w14:paraId="3EDB556A" w14:textId="505B128C" w:rsidR="00B87406" w:rsidRPr="004E6609" w:rsidRDefault="00B87406" w:rsidP="00BB7ECE">
            <w:pPr>
              <w:ind w:left="175"/>
              <w:rPr>
                <w:bCs/>
                <w:strike/>
                <w:sz w:val="24"/>
              </w:rPr>
            </w:pPr>
            <w:r w:rsidRPr="004E6609">
              <w:rPr>
                <w:rFonts w:eastAsia="Times"/>
                <w:b/>
                <w:sz w:val="24"/>
              </w:rPr>
              <w:t>DATE LIMITE DE SOUMISSION</w:t>
            </w:r>
            <w:r w:rsidR="00310FA6">
              <w:rPr>
                <w:rFonts w:eastAsia="Times"/>
                <w:b/>
                <w:sz w:val="24"/>
              </w:rPr>
              <w:t xml:space="preserve"> </w:t>
            </w:r>
            <w:r w:rsidRPr="004E6609">
              <w:rPr>
                <w:rFonts w:eastAsia="Times"/>
                <w:b/>
                <w:bCs/>
                <w:sz w:val="24"/>
              </w:rPr>
              <w:t xml:space="preserve">: </w:t>
            </w:r>
            <w:r w:rsidR="00310FA6" w:rsidRPr="00310FA6">
              <w:rPr>
                <w:rFonts w:eastAsia="Times"/>
                <w:b/>
                <w:bCs/>
                <w:strike/>
                <w:sz w:val="24"/>
              </w:rPr>
              <w:t>4 novembre 2024 - 16h00</w:t>
            </w:r>
          </w:p>
          <w:p w14:paraId="2F2AA4C6" w14:textId="77777777" w:rsidR="004E6609" w:rsidRPr="004E6609" w:rsidRDefault="004E6609" w:rsidP="004E6609">
            <w:pPr>
              <w:ind w:left="175"/>
              <w:rPr>
                <w:b/>
                <w:bCs/>
                <w:color w:val="C00000"/>
                <w:sz w:val="24"/>
              </w:rPr>
            </w:pPr>
            <w:r w:rsidRPr="004E6609">
              <w:rPr>
                <w:b/>
                <w:bCs/>
                <w:color w:val="C00000"/>
                <w:sz w:val="24"/>
              </w:rPr>
              <w:t>REPORT de la date limite de soumission</w:t>
            </w:r>
            <w:r w:rsidRPr="004E6609">
              <w:rPr>
                <w:rFonts w:ascii="Calibri" w:hAnsi="Calibri" w:cs="Calibri"/>
                <w:b/>
                <w:bCs/>
                <w:color w:val="C00000"/>
                <w:sz w:val="24"/>
              </w:rPr>
              <w:t> </w:t>
            </w:r>
            <w:r w:rsidRPr="004E6609">
              <w:rPr>
                <w:b/>
                <w:bCs/>
                <w:color w:val="C00000"/>
                <w:sz w:val="24"/>
              </w:rPr>
              <w:t xml:space="preserve">: </w:t>
            </w:r>
          </w:p>
          <w:p w14:paraId="120010EE" w14:textId="594244F4" w:rsidR="004E6609" w:rsidRPr="004E6609" w:rsidRDefault="00310FA6" w:rsidP="004E6609">
            <w:pPr>
              <w:ind w:left="175"/>
              <w:jc w:val="center"/>
              <w:rPr>
                <w:b/>
                <w:bCs/>
                <w:color w:val="C00000"/>
                <w:sz w:val="24"/>
              </w:rPr>
            </w:pPr>
            <w:r>
              <w:rPr>
                <w:b/>
                <w:bCs/>
                <w:color w:val="C00000"/>
                <w:sz w:val="24"/>
              </w:rPr>
              <w:t>15</w:t>
            </w:r>
            <w:r w:rsidR="004E6609" w:rsidRPr="004E6609">
              <w:rPr>
                <w:b/>
                <w:bCs/>
                <w:color w:val="C00000"/>
                <w:sz w:val="24"/>
              </w:rPr>
              <w:t xml:space="preserve"> novembre 2024 - 16h00</w:t>
            </w:r>
          </w:p>
          <w:p w14:paraId="2CB064E1" w14:textId="126A72B8" w:rsidR="004E6609" w:rsidRPr="004E6609" w:rsidRDefault="004E6609" w:rsidP="004E6609">
            <w:pPr>
              <w:ind w:left="175"/>
              <w:jc w:val="right"/>
              <w:rPr>
                <w:bCs/>
                <w:sz w:val="24"/>
              </w:rPr>
            </w:pPr>
            <w:r w:rsidRPr="004E6609">
              <w:rPr>
                <w:bCs/>
                <w:sz w:val="24"/>
              </w:rPr>
              <w:t xml:space="preserve">Mise à jour le </w:t>
            </w:r>
            <w:r w:rsidR="00310FA6">
              <w:rPr>
                <w:bCs/>
                <w:sz w:val="24"/>
              </w:rPr>
              <w:t>31/10</w:t>
            </w:r>
            <w:r w:rsidRPr="004E6609">
              <w:rPr>
                <w:bCs/>
                <w:sz w:val="24"/>
              </w:rPr>
              <w:t>/2024</w:t>
            </w:r>
          </w:p>
          <w:p w14:paraId="7F688D4F" w14:textId="77777777" w:rsidR="00BB7ECE" w:rsidRPr="004E6609" w:rsidRDefault="00BB7ECE" w:rsidP="00BB7ECE">
            <w:pPr>
              <w:spacing w:line="240" w:lineRule="auto"/>
              <w:ind w:left="352" w:right="402"/>
              <w:jc w:val="left"/>
              <w:rPr>
                <w:rFonts w:cs="Calibri"/>
                <w:b/>
                <w:sz w:val="24"/>
              </w:rPr>
            </w:pPr>
            <w:hyperlink r:id="rId7" w:history="1">
              <w:r w:rsidRPr="004E6609">
                <w:rPr>
                  <w:rStyle w:val="Lienhypertexte"/>
                  <w:rFonts w:eastAsia="Times" w:cs="Arial"/>
                  <w:b/>
                  <w:bCs/>
                  <w:sz w:val="24"/>
                  <w:szCs w:val="24"/>
                </w:rPr>
                <w:t>https://projets.e-cancer.fr/</w:t>
              </w:r>
            </w:hyperlink>
            <w:r w:rsidRPr="004E6609">
              <w:rPr>
                <w:rFonts w:eastAsia="Times" w:cs="Arial"/>
                <w:b/>
                <w:bCs/>
                <w:sz w:val="24"/>
                <w:szCs w:val="24"/>
              </w:rPr>
              <w:t xml:space="preserve">  -</w:t>
            </w:r>
            <w:r w:rsidRPr="004E6609">
              <w:rPr>
                <w:rFonts w:cs="Calibri"/>
                <w:b/>
                <w:sz w:val="24"/>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4E6609" w14:paraId="2AC50E6C" w14:textId="77777777" w:rsidTr="0067052F">
              <w:trPr>
                <w:trHeight w:val="22"/>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4E6609" w:rsidRDefault="0067052F" w:rsidP="00927FED">
                  <w:pPr>
                    <w:pStyle w:val="premirepage"/>
                    <w:spacing w:before="0" w:after="0" w:line="259" w:lineRule="auto"/>
                    <w:ind w:left="175"/>
                    <w:rPr>
                      <w:rFonts w:ascii="Marianne" w:hAnsi="Marianne" w:cs="Tahoma"/>
                    </w:rPr>
                  </w:pPr>
                  <w:r w:rsidRPr="004E6609">
                    <w:rPr>
                      <w:rFonts w:ascii="Marianne" w:hAnsi="Marianne" w:cs="Tahoma"/>
                    </w:rPr>
                    <w:t>N° du dossier :</w:t>
                  </w:r>
                </w:p>
                <w:p w14:paraId="28B5CAF3" w14:textId="77777777" w:rsidR="0067052F" w:rsidRPr="004E6609" w:rsidRDefault="0067052F" w:rsidP="00927FED">
                  <w:pPr>
                    <w:autoSpaceDE w:val="0"/>
                    <w:autoSpaceDN w:val="0"/>
                    <w:ind w:left="175"/>
                    <w:rPr>
                      <w:rFonts w:cs="Arial"/>
                      <w:b/>
                    </w:rPr>
                  </w:pPr>
                  <w:r w:rsidRPr="004E6609">
                    <w:rPr>
                      <w:rFonts w:cs="Tahoma"/>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4E6609" w:rsidRDefault="0067052F" w:rsidP="00927FED">
                  <w:pPr>
                    <w:autoSpaceDE w:val="0"/>
                    <w:autoSpaceDN w:val="0"/>
                    <w:ind w:left="175"/>
                    <w:rPr>
                      <w:rFonts w:cs="Arial"/>
                    </w:rPr>
                  </w:pPr>
                </w:p>
              </w:tc>
            </w:tr>
            <w:tr w:rsidR="0067052F" w:rsidRPr="004E6609" w14:paraId="70E1B8A9" w14:textId="77777777" w:rsidTr="004E6609">
              <w:trPr>
                <w:trHeight w:val="737"/>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4E6609" w:rsidRDefault="0067052F" w:rsidP="00927FED">
                  <w:pPr>
                    <w:pStyle w:val="premirepage"/>
                    <w:ind w:left="175"/>
                    <w:jc w:val="left"/>
                    <w:rPr>
                      <w:rFonts w:ascii="Marianne" w:hAnsi="Marianne" w:cs="Tahoma"/>
                    </w:rPr>
                  </w:pPr>
                  <w:r w:rsidRPr="004E6609">
                    <w:rPr>
                      <w:rFonts w:ascii="Marianne" w:hAnsi="Marianne" w:cs="Tahoma"/>
                    </w:rPr>
                    <w:t>Titre du projet</w:t>
                  </w:r>
                  <w:r w:rsidRPr="004E6609">
                    <w:rPr>
                      <w:rFonts w:ascii="Calibri" w:hAnsi="Calibri" w:cs="Calibri"/>
                    </w:rPr>
                    <w:t> </w:t>
                  </w:r>
                  <w:r w:rsidRPr="004E6609">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4E6609" w:rsidRDefault="0067052F" w:rsidP="00927FED">
                  <w:pPr>
                    <w:autoSpaceDE w:val="0"/>
                    <w:autoSpaceDN w:val="0"/>
                    <w:ind w:left="175"/>
                    <w:rPr>
                      <w:rFonts w:cs="Arial"/>
                    </w:rPr>
                  </w:pPr>
                </w:p>
              </w:tc>
            </w:tr>
            <w:tr w:rsidR="0067052F" w:rsidRPr="004E6609" w14:paraId="601C2251" w14:textId="77777777" w:rsidTr="0067052F">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77777777" w:rsidR="0067052F" w:rsidRPr="004E6609" w:rsidRDefault="0067052F" w:rsidP="00927FED">
                  <w:pPr>
                    <w:pStyle w:val="premirepage"/>
                    <w:ind w:left="175"/>
                    <w:jc w:val="left"/>
                    <w:rPr>
                      <w:rFonts w:ascii="Marianne" w:hAnsi="Marianne" w:cs="Tahoma"/>
                    </w:rPr>
                  </w:pPr>
                  <w:r w:rsidRPr="004E6609">
                    <w:rPr>
                      <w:rFonts w:ascii="Marianne" w:hAnsi="Marianne" w:cs="Tahoma"/>
                    </w:rPr>
                    <w:t>Coordonnateur du projet</w:t>
                  </w:r>
                  <w:r w:rsidRPr="004E6609">
                    <w:rPr>
                      <w:rFonts w:ascii="Calibri" w:hAnsi="Calibri" w:cs="Calibri"/>
                    </w:rPr>
                    <w:t> </w:t>
                  </w:r>
                  <w:r w:rsidRPr="004E6609">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4E6609" w:rsidRDefault="0067052F" w:rsidP="00927FED">
                  <w:pPr>
                    <w:autoSpaceDE w:val="0"/>
                    <w:autoSpaceDN w:val="0"/>
                    <w:ind w:left="175"/>
                    <w:rPr>
                      <w:rFonts w:cs="Arial"/>
                    </w:rPr>
                  </w:pPr>
                </w:p>
              </w:tc>
            </w:tr>
            <w:tr w:rsidR="0067052F" w:rsidRPr="004E6609" w14:paraId="7018284B" w14:textId="77777777" w:rsidTr="0067052F">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4E6609" w:rsidRDefault="0067052F" w:rsidP="00927FED">
                  <w:pPr>
                    <w:pStyle w:val="premirepage"/>
                    <w:ind w:left="175"/>
                    <w:jc w:val="left"/>
                    <w:rPr>
                      <w:rFonts w:ascii="Marianne" w:hAnsi="Marianne" w:cs="Tahoma"/>
                    </w:rPr>
                  </w:pPr>
                  <w:r w:rsidRPr="004E6609">
                    <w:rPr>
                      <w:rFonts w:ascii="Marianne" w:hAnsi="Marianne" w:cs="Tahoma"/>
                    </w:rPr>
                    <w:t>Organisme bénéficiaire de la subvention</w:t>
                  </w:r>
                  <w:r w:rsidRPr="004E6609">
                    <w:rPr>
                      <w:rFonts w:ascii="Calibri" w:hAnsi="Calibri" w:cs="Calibri"/>
                    </w:rPr>
                    <w:t> </w:t>
                  </w:r>
                </w:p>
                <w:p w14:paraId="4508B96C" w14:textId="77777777" w:rsidR="0067052F" w:rsidRPr="004E6609" w:rsidRDefault="0067052F" w:rsidP="00927FED">
                  <w:pPr>
                    <w:pStyle w:val="premirepage"/>
                    <w:ind w:left="175"/>
                    <w:jc w:val="left"/>
                    <w:rPr>
                      <w:rFonts w:ascii="Marianne" w:hAnsi="Marianne" w:cs="Tahoma"/>
                    </w:rPr>
                  </w:pPr>
                  <w:r w:rsidRPr="004E6609">
                    <w:rPr>
                      <w:rFonts w:ascii="Marianne" w:hAnsi="Marianne" w:cs="Tahoma"/>
                    </w:rPr>
                    <w:t>NOM et adresse</w:t>
                  </w:r>
                  <w:r w:rsidRPr="004E6609">
                    <w:rPr>
                      <w:rFonts w:ascii="Calibri" w:hAnsi="Calibri" w:cs="Calibri"/>
                    </w:rPr>
                    <w:t> </w:t>
                  </w:r>
                  <w:r w:rsidRPr="004E6609">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4E6609" w:rsidRDefault="0067052F" w:rsidP="00927FED">
                  <w:pPr>
                    <w:autoSpaceDE w:val="0"/>
                    <w:autoSpaceDN w:val="0"/>
                    <w:ind w:left="175"/>
                    <w:rPr>
                      <w:rFonts w:cs="Arial"/>
                    </w:rPr>
                  </w:pPr>
                </w:p>
              </w:tc>
            </w:tr>
            <w:tr w:rsidR="0067052F" w:rsidRPr="004E6609" w14:paraId="476B24E7" w14:textId="77777777" w:rsidTr="0067052F">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76765BA5" w:rsidR="0067052F" w:rsidRPr="004E6609" w:rsidRDefault="0067052F" w:rsidP="004E6609">
                  <w:pPr>
                    <w:ind w:left="175"/>
                    <w:rPr>
                      <w:rFonts w:cs="Tahoma"/>
                    </w:rPr>
                  </w:pPr>
                  <w:r w:rsidRPr="004E6609">
                    <w:rPr>
                      <w:rFonts w:cs="Tahoma"/>
                      <w:b/>
                    </w:rPr>
                    <w:t>Durée totale du projet</w:t>
                  </w:r>
                  <w:r w:rsidRPr="004E6609">
                    <w:rPr>
                      <w:rFonts w:cs="Tahoma"/>
                    </w:rPr>
                    <w:t xml:space="preserve"> : </w:t>
                  </w:r>
                </w:p>
              </w:tc>
              <w:tc>
                <w:tcPr>
                  <w:tcW w:w="2854"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4E6609" w:rsidRDefault="0067052F" w:rsidP="00927FED">
                  <w:pPr>
                    <w:autoSpaceDE w:val="0"/>
                    <w:autoSpaceDN w:val="0"/>
                    <w:ind w:left="175"/>
                    <w:rPr>
                      <w:rFonts w:cs="Arial"/>
                    </w:rPr>
                  </w:pPr>
                </w:p>
              </w:tc>
            </w:tr>
          </w:tbl>
          <w:p w14:paraId="12C91B0F" w14:textId="77777777" w:rsidR="0067052F" w:rsidRPr="004E6609" w:rsidRDefault="0067052F" w:rsidP="00EB6AFC">
            <w:pPr>
              <w:ind w:left="175" w:right="601"/>
              <w:rPr>
                <w:rFonts w:eastAsia="Times" w:cs="Arial"/>
                <w:sz w:val="24"/>
                <w:szCs w:val="24"/>
              </w:rPr>
            </w:pPr>
          </w:p>
        </w:tc>
      </w:tr>
    </w:tbl>
    <w:p w14:paraId="2E297016" w14:textId="77777777" w:rsidR="00E844FF" w:rsidRPr="004E6609" w:rsidRDefault="00E844FF">
      <w:pPr>
        <w:spacing w:line="276" w:lineRule="auto"/>
        <w:jc w:val="left"/>
      </w:pPr>
      <w:r w:rsidRPr="004E6609">
        <w:br w:type="page"/>
      </w:r>
    </w:p>
    <w:p w14:paraId="2EAD3192" w14:textId="77777777" w:rsidR="00E844FF" w:rsidRPr="004E6609" w:rsidRDefault="00E844FF" w:rsidP="007E64D3">
      <w:pPr>
        <w:sectPr w:rsidR="00E844FF" w:rsidRPr="004E6609"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7D7DB47A" w14:textId="77777777" w:rsidR="007F77F0" w:rsidRPr="004E6609" w:rsidRDefault="007F77F0" w:rsidP="00D92B5A">
      <w:pPr>
        <w:pStyle w:val="Titre1"/>
      </w:pPr>
      <w:r w:rsidRPr="004E6609">
        <w:lastRenderedPageBreak/>
        <w:t>INFORMATIONS GENERALES</w:t>
      </w:r>
    </w:p>
    <w:p w14:paraId="5A81A5ED" w14:textId="77777777" w:rsidR="007F77F0" w:rsidRPr="004E6609" w:rsidRDefault="007F77F0" w:rsidP="007F77F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129"/>
      </w:tblGrid>
      <w:tr w:rsidR="007F77F0" w:rsidRPr="004E6609" w14:paraId="2FFB2244" w14:textId="77777777" w:rsidTr="0052149F">
        <w:trPr>
          <w:trHeight w:val="510"/>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C76DCF" w14:textId="77777777" w:rsidR="007F77F0" w:rsidRPr="004E6609" w:rsidRDefault="007F77F0" w:rsidP="00A06807">
            <w:pPr>
              <w:autoSpaceDE w:val="0"/>
              <w:autoSpaceDN w:val="0"/>
              <w:spacing w:line="276" w:lineRule="auto"/>
              <w:ind w:right="-68"/>
              <w:rPr>
                <w:rFonts w:cs="Calibri"/>
                <w:bCs/>
              </w:rPr>
            </w:pPr>
            <w:r w:rsidRPr="004E6609">
              <w:rPr>
                <w:rFonts w:cs="Calibri"/>
                <w:b/>
                <w:bCs/>
              </w:rPr>
              <w:t>Prénom et Nom du coordinateur</w:t>
            </w:r>
          </w:p>
        </w:tc>
        <w:tc>
          <w:tcPr>
            <w:tcW w:w="2873" w:type="pct"/>
            <w:tcBorders>
              <w:top w:val="single" w:sz="4" w:space="0" w:color="auto"/>
              <w:left w:val="single" w:sz="4" w:space="0" w:color="auto"/>
              <w:bottom w:val="single" w:sz="4" w:space="0" w:color="auto"/>
              <w:right w:val="single" w:sz="4" w:space="0" w:color="auto"/>
            </w:tcBorders>
            <w:vAlign w:val="center"/>
          </w:tcPr>
          <w:p w14:paraId="0FCC6995" w14:textId="77777777" w:rsidR="007F77F0" w:rsidRPr="004E6609" w:rsidRDefault="007F77F0" w:rsidP="00A06807">
            <w:pPr>
              <w:autoSpaceDE w:val="0"/>
              <w:autoSpaceDN w:val="0"/>
              <w:spacing w:line="276" w:lineRule="auto"/>
              <w:ind w:right="-68"/>
              <w:rPr>
                <w:rFonts w:cs="Calibri"/>
                <w:b/>
                <w:bCs/>
              </w:rPr>
            </w:pPr>
          </w:p>
        </w:tc>
      </w:tr>
      <w:tr w:rsidR="007F77F0" w:rsidRPr="004E6609" w14:paraId="418BF6A5" w14:textId="77777777" w:rsidTr="0052149F">
        <w:trPr>
          <w:trHeight w:val="510"/>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5E59D4" w14:textId="77777777" w:rsidR="007F77F0" w:rsidRPr="004E6609" w:rsidRDefault="007F77F0" w:rsidP="00A06807">
            <w:pPr>
              <w:autoSpaceDE w:val="0"/>
              <w:autoSpaceDN w:val="0"/>
              <w:spacing w:line="276" w:lineRule="auto"/>
              <w:ind w:right="-68"/>
              <w:rPr>
                <w:rFonts w:cs="Calibri"/>
                <w:bCs/>
              </w:rPr>
            </w:pPr>
            <w:r w:rsidRPr="004E6609">
              <w:rPr>
                <w:rFonts w:cs="Calibri"/>
                <w:bCs/>
              </w:rPr>
              <w:t xml:space="preserve">Spécialité </w:t>
            </w:r>
          </w:p>
        </w:tc>
        <w:tc>
          <w:tcPr>
            <w:tcW w:w="2873" w:type="pct"/>
            <w:tcBorders>
              <w:top w:val="single" w:sz="4" w:space="0" w:color="auto"/>
              <w:left w:val="single" w:sz="4" w:space="0" w:color="auto"/>
              <w:bottom w:val="single" w:sz="4" w:space="0" w:color="auto"/>
              <w:right w:val="single" w:sz="4" w:space="0" w:color="auto"/>
            </w:tcBorders>
            <w:vAlign w:val="center"/>
          </w:tcPr>
          <w:p w14:paraId="4EA8ECA9" w14:textId="77777777" w:rsidR="007F77F0" w:rsidRPr="004E6609" w:rsidRDefault="007F77F0" w:rsidP="00A06807">
            <w:pPr>
              <w:autoSpaceDE w:val="0"/>
              <w:autoSpaceDN w:val="0"/>
              <w:spacing w:line="276" w:lineRule="auto"/>
              <w:ind w:right="-68"/>
              <w:rPr>
                <w:rFonts w:cs="Calibri"/>
                <w:b/>
                <w:bCs/>
              </w:rPr>
            </w:pPr>
          </w:p>
        </w:tc>
      </w:tr>
      <w:tr w:rsidR="007F77F0" w:rsidRPr="004E6609" w14:paraId="46EFBE11" w14:textId="77777777" w:rsidTr="0052149F">
        <w:trPr>
          <w:trHeight w:val="1077"/>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81FD52" w14:textId="77777777" w:rsidR="007F77F0" w:rsidRPr="004E6609" w:rsidRDefault="007F77F0" w:rsidP="00A06807">
            <w:pPr>
              <w:autoSpaceDE w:val="0"/>
              <w:autoSpaceDN w:val="0"/>
              <w:spacing w:line="276" w:lineRule="auto"/>
              <w:ind w:right="-68"/>
              <w:rPr>
                <w:rFonts w:cs="Calibri"/>
                <w:bCs/>
              </w:rPr>
            </w:pPr>
            <w:r w:rsidRPr="004E6609">
              <w:rPr>
                <w:rFonts w:cs="Calibri"/>
                <w:bCs/>
              </w:rPr>
              <w:t>Service ou département</w:t>
            </w:r>
          </w:p>
        </w:tc>
        <w:tc>
          <w:tcPr>
            <w:tcW w:w="2873" w:type="pct"/>
            <w:tcBorders>
              <w:top w:val="single" w:sz="4" w:space="0" w:color="auto"/>
              <w:left w:val="single" w:sz="4" w:space="0" w:color="auto"/>
              <w:bottom w:val="single" w:sz="4" w:space="0" w:color="auto"/>
              <w:right w:val="single" w:sz="4" w:space="0" w:color="auto"/>
            </w:tcBorders>
            <w:vAlign w:val="center"/>
          </w:tcPr>
          <w:p w14:paraId="62E00369" w14:textId="77777777" w:rsidR="007F77F0" w:rsidRPr="004E6609" w:rsidRDefault="007F77F0" w:rsidP="00A06807">
            <w:pPr>
              <w:autoSpaceDE w:val="0"/>
              <w:autoSpaceDN w:val="0"/>
              <w:spacing w:line="276" w:lineRule="auto"/>
              <w:ind w:right="-68"/>
              <w:rPr>
                <w:rFonts w:cs="Calibri"/>
                <w:b/>
                <w:bCs/>
              </w:rPr>
            </w:pPr>
          </w:p>
        </w:tc>
      </w:tr>
      <w:tr w:rsidR="007F77F0" w:rsidRPr="004E6609" w14:paraId="4BABEAD4" w14:textId="77777777" w:rsidTr="0052149F">
        <w:trPr>
          <w:trHeight w:val="1757"/>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5B73BB" w14:textId="77777777" w:rsidR="007F77F0" w:rsidRPr="004E6609" w:rsidRDefault="007F77F0" w:rsidP="00A06807">
            <w:pPr>
              <w:autoSpaceDE w:val="0"/>
              <w:autoSpaceDN w:val="0"/>
              <w:spacing w:line="276" w:lineRule="auto"/>
              <w:ind w:right="-68"/>
              <w:rPr>
                <w:rFonts w:cs="Calibri"/>
                <w:bCs/>
              </w:rPr>
            </w:pPr>
            <w:r w:rsidRPr="004E6609">
              <w:rPr>
                <w:rFonts w:cs="Calibri"/>
                <w:bCs/>
              </w:rPr>
              <w:t>Adresse</w:t>
            </w:r>
          </w:p>
        </w:tc>
        <w:tc>
          <w:tcPr>
            <w:tcW w:w="2873" w:type="pct"/>
            <w:tcBorders>
              <w:top w:val="single" w:sz="4" w:space="0" w:color="auto"/>
              <w:left w:val="single" w:sz="4" w:space="0" w:color="auto"/>
              <w:bottom w:val="single" w:sz="4" w:space="0" w:color="auto"/>
              <w:right w:val="single" w:sz="4" w:space="0" w:color="auto"/>
            </w:tcBorders>
            <w:vAlign w:val="center"/>
          </w:tcPr>
          <w:p w14:paraId="2D73B9CE" w14:textId="77777777" w:rsidR="007F77F0" w:rsidRPr="004E6609" w:rsidRDefault="007F77F0" w:rsidP="00A06807">
            <w:pPr>
              <w:autoSpaceDE w:val="0"/>
              <w:autoSpaceDN w:val="0"/>
              <w:spacing w:line="276" w:lineRule="auto"/>
              <w:ind w:right="-68"/>
              <w:rPr>
                <w:rFonts w:cs="Calibri"/>
                <w:b/>
                <w:bCs/>
              </w:rPr>
            </w:pPr>
          </w:p>
        </w:tc>
      </w:tr>
      <w:tr w:rsidR="007F77F0" w:rsidRPr="004E6609" w14:paraId="267B2047" w14:textId="77777777" w:rsidTr="0052149F">
        <w:trPr>
          <w:trHeight w:val="510"/>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5C9C70" w14:textId="77777777" w:rsidR="007F77F0" w:rsidRPr="004E6609" w:rsidRDefault="007F77F0" w:rsidP="00A06807">
            <w:pPr>
              <w:autoSpaceDE w:val="0"/>
              <w:autoSpaceDN w:val="0"/>
              <w:spacing w:line="276" w:lineRule="auto"/>
              <w:ind w:right="-68"/>
              <w:rPr>
                <w:rFonts w:cs="Calibri"/>
                <w:bCs/>
              </w:rPr>
            </w:pPr>
            <w:r w:rsidRPr="004E6609">
              <w:rPr>
                <w:rFonts w:cs="Calibri"/>
                <w:bCs/>
              </w:rPr>
              <w:t xml:space="preserve">Téléphone </w:t>
            </w:r>
          </w:p>
        </w:tc>
        <w:tc>
          <w:tcPr>
            <w:tcW w:w="2873" w:type="pct"/>
            <w:tcBorders>
              <w:top w:val="single" w:sz="4" w:space="0" w:color="auto"/>
              <w:left w:val="single" w:sz="4" w:space="0" w:color="auto"/>
              <w:bottom w:val="single" w:sz="4" w:space="0" w:color="auto"/>
              <w:right w:val="single" w:sz="4" w:space="0" w:color="auto"/>
            </w:tcBorders>
            <w:vAlign w:val="center"/>
          </w:tcPr>
          <w:p w14:paraId="04EA2ADD" w14:textId="77777777" w:rsidR="007F77F0" w:rsidRPr="004E6609" w:rsidRDefault="007F77F0" w:rsidP="00A06807">
            <w:pPr>
              <w:autoSpaceDE w:val="0"/>
              <w:autoSpaceDN w:val="0"/>
              <w:spacing w:line="276" w:lineRule="auto"/>
              <w:ind w:right="-68"/>
              <w:rPr>
                <w:rFonts w:cs="Calibri"/>
                <w:b/>
                <w:bCs/>
              </w:rPr>
            </w:pPr>
          </w:p>
        </w:tc>
      </w:tr>
      <w:tr w:rsidR="007F77F0" w:rsidRPr="004E6609" w14:paraId="52864845" w14:textId="77777777" w:rsidTr="0052149F">
        <w:trPr>
          <w:trHeight w:val="510"/>
          <w:jc w:val="center"/>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91FBEA" w14:textId="77777777" w:rsidR="007F77F0" w:rsidRPr="004E6609" w:rsidRDefault="007F77F0" w:rsidP="00A06807">
            <w:pPr>
              <w:autoSpaceDE w:val="0"/>
              <w:autoSpaceDN w:val="0"/>
              <w:spacing w:line="276" w:lineRule="auto"/>
              <w:ind w:right="-68"/>
              <w:rPr>
                <w:rFonts w:cs="Calibri"/>
                <w:bCs/>
              </w:rPr>
            </w:pPr>
            <w:r w:rsidRPr="004E6609">
              <w:rPr>
                <w:rFonts w:cs="Calibri"/>
                <w:bCs/>
              </w:rPr>
              <w:t>E-mail</w:t>
            </w:r>
          </w:p>
        </w:tc>
        <w:tc>
          <w:tcPr>
            <w:tcW w:w="2873" w:type="pct"/>
            <w:tcBorders>
              <w:top w:val="single" w:sz="4" w:space="0" w:color="auto"/>
              <w:left w:val="single" w:sz="4" w:space="0" w:color="auto"/>
              <w:bottom w:val="single" w:sz="4" w:space="0" w:color="auto"/>
              <w:right w:val="single" w:sz="4" w:space="0" w:color="auto"/>
            </w:tcBorders>
            <w:vAlign w:val="center"/>
          </w:tcPr>
          <w:p w14:paraId="677A1BB8" w14:textId="77777777" w:rsidR="007F77F0" w:rsidRPr="004E6609" w:rsidRDefault="007F77F0" w:rsidP="00A06807">
            <w:pPr>
              <w:autoSpaceDE w:val="0"/>
              <w:autoSpaceDN w:val="0"/>
              <w:spacing w:line="276" w:lineRule="auto"/>
              <w:ind w:right="-68"/>
              <w:rPr>
                <w:rFonts w:cs="Calibri"/>
                <w:b/>
                <w:bCs/>
              </w:rPr>
            </w:pPr>
          </w:p>
        </w:tc>
      </w:tr>
    </w:tbl>
    <w:p w14:paraId="0C1019E9" w14:textId="77777777" w:rsidR="007F77F0" w:rsidRPr="004E6609" w:rsidRDefault="007F77F0" w:rsidP="007F77F0"/>
    <w:tbl>
      <w:tblPr>
        <w:tblpPr w:leftFromText="141" w:rightFromText="141" w:vertAnchor="text" w:horzAnchor="margin" w:tblpXSpec="center" w:tblpY="18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5191"/>
      </w:tblGrid>
      <w:tr w:rsidR="007F77F0" w:rsidRPr="004E6609" w14:paraId="2AA9DDF3"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EC015" w14:textId="77777777" w:rsidR="007F77F0" w:rsidRPr="004E6609" w:rsidRDefault="007F77F0" w:rsidP="00A06807">
            <w:pPr>
              <w:spacing w:line="276" w:lineRule="auto"/>
              <w:ind w:right="-68"/>
              <w:rPr>
                <w:rFonts w:cs="Calibri"/>
                <w:b/>
                <w:bCs/>
              </w:rPr>
            </w:pPr>
            <w:r w:rsidRPr="004E6609">
              <w:rPr>
                <w:rFonts w:cs="Calibri"/>
                <w:b/>
                <w:bCs/>
              </w:rPr>
              <w:t>Nom de l’organisme candidat (</w:t>
            </w:r>
            <w:r w:rsidRPr="004E6609">
              <w:rPr>
                <w:rFonts w:cs="Calibri"/>
                <w:b/>
                <w:sz w:val="20"/>
              </w:rPr>
              <w:t xml:space="preserve">coordonnateur du projet et gestionnaire des fonds) </w:t>
            </w:r>
            <w:r w:rsidRPr="004E6609">
              <w:rPr>
                <w:rFonts w:cs="Calibri"/>
                <w:b/>
                <w:bCs/>
              </w:rPr>
              <w:t>–</w:t>
            </w:r>
          </w:p>
          <w:p w14:paraId="10DBC790" w14:textId="77777777" w:rsidR="007F77F0" w:rsidRPr="004E6609" w:rsidRDefault="007F77F0" w:rsidP="00A06807">
            <w:pPr>
              <w:spacing w:line="276" w:lineRule="auto"/>
              <w:ind w:right="-68"/>
              <w:rPr>
                <w:rFonts w:cs="Calibri"/>
                <w:b/>
                <w:bCs/>
              </w:rPr>
            </w:pPr>
          </w:p>
          <w:p w14:paraId="5A83A24C" w14:textId="77777777" w:rsidR="007F77F0" w:rsidRPr="004E6609" w:rsidRDefault="007F77F0" w:rsidP="00A06807">
            <w:pPr>
              <w:spacing w:line="276" w:lineRule="auto"/>
              <w:ind w:right="-68"/>
              <w:rPr>
                <w:rFonts w:cs="Calibri"/>
                <w:b/>
                <w:bCs/>
              </w:rPr>
            </w:pPr>
            <w:r w:rsidRPr="004E6609">
              <w:rPr>
                <w:rFonts w:cs="Calibri"/>
                <w:b/>
                <w:bCs/>
              </w:rPr>
              <w:t>Statut juridique</w:t>
            </w:r>
            <w:r w:rsidRPr="004E6609">
              <w:rPr>
                <w:rFonts w:ascii="Calibri" w:hAnsi="Calibri" w:cs="Calibri"/>
                <w:b/>
                <w:bCs/>
              </w:rPr>
              <w:t> </w:t>
            </w:r>
            <w:r w:rsidRPr="004E6609">
              <w:rPr>
                <w:rFonts w:cs="Calibri"/>
                <w:b/>
                <w:bCs/>
              </w:rPr>
              <w:t>:</w:t>
            </w:r>
          </w:p>
          <w:p w14:paraId="06F6264A" w14:textId="77777777" w:rsidR="007F77F0" w:rsidRPr="004E6609" w:rsidRDefault="007F77F0" w:rsidP="00A06807">
            <w:pPr>
              <w:spacing w:line="276" w:lineRule="auto"/>
              <w:ind w:right="-68"/>
              <w:rPr>
                <w:rFonts w:cs="Calibri"/>
                <w:b/>
                <w:bCs/>
              </w:rPr>
            </w:pPr>
            <w:r w:rsidRPr="004E6609">
              <w:rPr>
                <w:rFonts w:cs="Calibri"/>
                <w:b/>
                <w:bCs/>
              </w:rPr>
              <w:t>Adresse</w:t>
            </w:r>
            <w:r w:rsidRPr="004E6609">
              <w:rPr>
                <w:rFonts w:ascii="Calibri" w:hAnsi="Calibri" w:cs="Calibri"/>
                <w:b/>
                <w:bCs/>
              </w:rPr>
              <w:t> </w:t>
            </w:r>
            <w:r w:rsidRPr="004E6609">
              <w:rPr>
                <w:rFonts w:cs="Calibri"/>
                <w:b/>
                <w:bCs/>
              </w:rPr>
              <w:t>:</w:t>
            </w:r>
          </w:p>
          <w:p w14:paraId="2C278ED8" w14:textId="77777777" w:rsidR="007F77F0" w:rsidRPr="004E6609" w:rsidRDefault="007F77F0" w:rsidP="00A06807">
            <w:pPr>
              <w:spacing w:line="276" w:lineRule="auto"/>
              <w:ind w:right="-68"/>
              <w:rPr>
                <w:rFonts w:cs="Calibri"/>
                <w:b/>
                <w:bCs/>
              </w:rPr>
            </w:pPr>
          </w:p>
          <w:p w14:paraId="001C9100" w14:textId="0D03BF9F" w:rsidR="007F77F0" w:rsidRPr="004E6609" w:rsidRDefault="007F77F0" w:rsidP="0052149F">
            <w:pPr>
              <w:spacing w:line="276" w:lineRule="auto"/>
              <w:ind w:right="-68"/>
              <w:rPr>
                <w:rFonts w:cs="Calibri"/>
                <w:b/>
                <w:bCs/>
              </w:rPr>
            </w:pPr>
            <w:r w:rsidRPr="004E6609">
              <w:rPr>
                <w:rFonts w:cs="Calibri"/>
                <w:b/>
                <w:bCs/>
              </w:rPr>
              <w:t>Nom du représentant légal</w:t>
            </w:r>
          </w:p>
        </w:tc>
        <w:tc>
          <w:tcPr>
            <w:tcW w:w="2908" w:type="pct"/>
            <w:tcBorders>
              <w:top w:val="single" w:sz="4" w:space="0" w:color="auto"/>
              <w:left w:val="single" w:sz="4" w:space="0" w:color="auto"/>
              <w:bottom w:val="single" w:sz="4" w:space="0" w:color="auto"/>
              <w:right w:val="single" w:sz="4" w:space="0" w:color="auto"/>
            </w:tcBorders>
            <w:shd w:val="clear" w:color="auto" w:fill="auto"/>
            <w:vAlign w:val="center"/>
          </w:tcPr>
          <w:p w14:paraId="62F34BA5" w14:textId="77777777" w:rsidR="007F77F0" w:rsidRPr="004E6609" w:rsidRDefault="007F77F0" w:rsidP="00A06807">
            <w:pPr>
              <w:autoSpaceDE w:val="0"/>
              <w:autoSpaceDN w:val="0"/>
              <w:spacing w:line="276" w:lineRule="auto"/>
              <w:ind w:right="-68"/>
              <w:rPr>
                <w:rFonts w:cs="Calibri"/>
                <w:b/>
                <w:bCs/>
              </w:rPr>
            </w:pPr>
          </w:p>
        </w:tc>
      </w:tr>
      <w:tr w:rsidR="007F77F0" w:rsidRPr="004E6609" w14:paraId="133CB2BB"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B46F72" w14:textId="77777777" w:rsidR="007F77F0" w:rsidRPr="004E6609" w:rsidRDefault="007F77F0" w:rsidP="00A06807">
            <w:pPr>
              <w:spacing w:line="276" w:lineRule="auto"/>
              <w:ind w:right="-68"/>
              <w:rPr>
                <w:rFonts w:cs="Calibri"/>
              </w:rPr>
            </w:pPr>
            <w:r w:rsidRPr="004E6609">
              <w:rPr>
                <w:rFonts w:cs="Calibri"/>
                <w:b/>
                <w:bCs/>
              </w:rPr>
              <w:t>Montant demandé</w:t>
            </w:r>
            <w:r w:rsidRPr="004E6609">
              <w:rPr>
                <w:rFonts w:ascii="Calibri" w:hAnsi="Calibri" w:cs="Calibri"/>
                <w:b/>
                <w:bCs/>
              </w:rPr>
              <w:t> </w:t>
            </w:r>
          </w:p>
        </w:tc>
        <w:tc>
          <w:tcPr>
            <w:tcW w:w="2908" w:type="pct"/>
            <w:tcBorders>
              <w:top w:val="single" w:sz="4" w:space="0" w:color="auto"/>
              <w:left w:val="single" w:sz="4" w:space="0" w:color="auto"/>
              <w:bottom w:val="single" w:sz="4" w:space="0" w:color="auto"/>
              <w:right w:val="single" w:sz="4" w:space="0" w:color="auto"/>
            </w:tcBorders>
            <w:vAlign w:val="center"/>
            <w:hideMark/>
          </w:tcPr>
          <w:p w14:paraId="12243CC9" w14:textId="77777777" w:rsidR="007F77F0" w:rsidRPr="004E6609" w:rsidRDefault="007F77F0" w:rsidP="00A06807">
            <w:pPr>
              <w:spacing w:line="276" w:lineRule="auto"/>
              <w:jc w:val="center"/>
              <w:rPr>
                <w:rFonts w:cs="Calibri"/>
              </w:rPr>
            </w:pPr>
            <w:proofErr w:type="gramStart"/>
            <w:r w:rsidRPr="004E6609">
              <w:rPr>
                <w:rFonts w:cs="Calibri"/>
              </w:rPr>
              <w:t>euros</w:t>
            </w:r>
            <w:proofErr w:type="gramEnd"/>
          </w:p>
        </w:tc>
      </w:tr>
    </w:tbl>
    <w:p w14:paraId="1AA15CE5" w14:textId="77777777" w:rsidR="007F77F0" w:rsidRPr="004E6609" w:rsidRDefault="007F77F0" w:rsidP="007F77F0"/>
    <w:p w14:paraId="502DF037" w14:textId="77777777" w:rsidR="0052149F" w:rsidRPr="004E6609" w:rsidRDefault="0052149F">
      <w:pPr>
        <w:spacing w:before="0" w:after="0" w:line="276" w:lineRule="auto"/>
        <w:jc w:val="left"/>
        <w:rPr>
          <w:rFonts w:eastAsiaTheme="majorEastAsia" w:cs="Tahoma"/>
          <w:b/>
          <w:bCs/>
          <w:kern w:val="32"/>
          <w:sz w:val="32"/>
          <w:szCs w:val="20"/>
        </w:rPr>
      </w:pPr>
      <w:r w:rsidRPr="004E6609">
        <w:br w:type="page"/>
      </w:r>
    </w:p>
    <w:p w14:paraId="235922D4" w14:textId="40336874" w:rsidR="007F77F0" w:rsidRPr="004E6609" w:rsidRDefault="00D92B5A" w:rsidP="00D92B5A">
      <w:pPr>
        <w:pStyle w:val="Titre1"/>
      </w:pPr>
      <w:r w:rsidRPr="004E6609">
        <w:lastRenderedPageBreak/>
        <w:t>STRUCTURES PARTENAIRES</w:t>
      </w:r>
      <w:r w:rsidRPr="004E6609">
        <w:rPr>
          <w:rFonts w:ascii="Calibri" w:hAnsi="Calibri" w:cs="Calibri"/>
        </w:rPr>
        <w:t> </w:t>
      </w:r>
      <w:r w:rsidRPr="004E6609">
        <w:t xml:space="preserve">: </w:t>
      </w:r>
    </w:p>
    <w:p w14:paraId="2D99F303" w14:textId="77777777" w:rsidR="007F77F0" w:rsidRPr="004E6609" w:rsidRDefault="007F77F0" w:rsidP="007F77F0"/>
    <w:tbl>
      <w:tblPr>
        <w:tblpPr w:leftFromText="141" w:rightFromText="141" w:vertAnchor="text" w:horzAnchor="margin" w:tblpXSpec="center" w:tblpY="18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5191"/>
      </w:tblGrid>
      <w:tr w:rsidR="007F77F0" w:rsidRPr="004E6609" w14:paraId="3D167C5E"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C8552" w14:textId="77777777" w:rsidR="007F77F0" w:rsidRPr="004E6609" w:rsidRDefault="007F77F0" w:rsidP="00A06807">
            <w:pPr>
              <w:spacing w:line="276" w:lineRule="auto"/>
              <w:ind w:right="-68"/>
              <w:rPr>
                <w:rFonts w:cs="Calibri"/>
                <w:b/>
                <w:bCs/>
              </w:rPr>
            </w:pPr>
            <w:r w:rsidRPr="004E6609">
              <w:rPr>
                <w:rFonts w:cs="Calibri"/>
                <w:b/>
                <w:bCs/>
              </w:rPr>
              <w:t>Structure partenaire 1</w:t>
            </w:r>
            <w:r w:rsidRPr="004E6609">
              <w:rPr>
                <w:rFonts w:ascii="Calibri" w:hAnsi="Calibri" w:cs="Calibri"/>
                <w:b/>
                <w:bCs/>
              </w:rPr>
              <w:t> </w:t>
            </w:r>
            <w:r w:rsidRPr="004E6609">
              <w:rPr>
                <w:rFonts w:cs="Calibri"/>
                <w:b/>
                <w:bCs/>
              </w:rPr>
              <w:t xml:space="preserve">: </w:t>
            </w:r>
          </w:p>
          <w:p w14:paraId="29635C5A" w14:textId="77777777" w:rsidR="007F77F0" w:rsidRPr="004E6609" w:rsidRDefault="007F77F0" w:rsidP="00A06807">
            <w:pPr>
              <w:spacing w:line="276" w:lineRule="auto"/>
              <w:ind w:right="-68"/>
              <w:rPr>
                <w:rFonts w:cs="Calibri"/>
                <w:bCs/>
                <w:sz w:val="20"/>
              </w:rPr>
            </w:pPr>
            <w:r w:rsidRPr="004E6609">
              <w:rPr>
                <w:rFonts w:cs="Calibri"/>
                <w:bCs/>
                <w:sz w:val="20"/>
              </w:rPr>
              <w:t>Nom organisme –</w:t>
            </w:r>
          </w:p>
          <w:p w14:paraId="63DAC00F" w14:textId="77777777" w:rsidR="007F77F0" w:rsidRPr="004E6609" w:rsidRDefault="007F77F0" w:rsidP="00A06807">
            <w:pPr>
              <w:spacing w:line="276" w:lineRule="auto"/>
              <w:ind w:right="-68"/>
              <w:rPr>
                <w:rFonts w:cs="Calibri"/>
                <w:bCs/>
                <w:sz w:val="20"/>
              </w:rPr>
            </w:pPr>
          </w:p>
          <w:p w14:paraId="5859C90C" w14:textId="507F79B7" w:rsidR="007F77F0" w:rsidRPr="004E6609" w:rsidRDefault="007F77F0" w:rsidP="0052149F">
            <w:pPr>
              <w:spacing w:line="276" w:lineRule="auto"/>
              <w:ind w:right="-68"/>
              <w:rPr>
                <w:rFonts w:cs="Calibri"/>
                <w:b/>
                <w:bCs/>
              </w:rPr>
            </w:pPr>
            <w:r w:rsidRPr="004E6609">
              <w:rPr>
                <w:rFonts w:cs="Calibri"/>
                <w:bCs/>
                <w:sz w:val="20"/>
              </w:rPr>
              <w:t xml:space="preserve"> Rôle dans le programme pilote</w:t>
            </w:r>
            <w:r w:rsidRPr="004E6609">
              <w:rPr>
                <w:rFonts w:ascii="Calibri" w:hAnsi="Calibri" w:cs="Calibri"/>
                <w:bCs/>
                <w:sz w:val="20"/>
              </w:rPr>
              <w:t> </w:t>
            </w:r>
            <w:r w:rsidRPr="004E6609">
              <w:rPr>
                <w:rFonts w:cs="Calibri"/>
                <w:bCs/>
                <w:sz w:val="20"/>
              </w:rPr>
              <w:t>:</w:t>
            </w:r>
          </w:p>
        </w:tc>
        <w:tc>
          <w:tcPr>
            <w:tcW w:w="2908" w:type="pct"/>
            <w:tcBorders>
              <w:top w:val="single" w:sz="4" w:space="0" w:color="auto"/>
              <w:left w:val="single" w:sz="4" w:space="0" w:color="auto"/>
              <w:bottom w:val="single" w:sz="4" w:space="0" w:color="auto"/>
              <w:right w:val="single" w:sz="4" w:space="0" w:color="auto"/>
            </w:tcBorders>
            <w:shd w:val="clear" w:color="auto" w:fill="auto"/>
            <w:vAlign w:val="center"/>
          </w:tcPr>
          <w:p w14:paraId="0782B997" w14:textId="77777777" w:rsidR="007F77F0" w:rsidRPr="004E6609" w:rsidRDefault="007F77F0" w:rsidP="00A06807">
            <w:pPr>
              <w:autoSpaceDE w:val="0"/>
              <w:autoSpaceDN w:val="0"/>
              <w:spacing w:line="276" w:lineRule="auto"/>
              <w:ind w:right="-68"/>
              <w:rPr>
                <w:rFonts w:cs="Calibri"/>
                <w:b/>
                <w:bCs/>
              </w:rPr>
            </w:pPr>
          </w:p>
        </w:tc>
      </w:tr>
      <w:tr w:rsidR="007F77F0" w:rsidRPr="004E6609" w14:paraId="5F12D0AE"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E09ED" w14:textId="77777777" w:rsidR="007F77F0" w:rsidRPr="004E6609" w:rsidRDefault="007F77F0" w:rsidP="00A06807">
            <w:pPr>
              <w:spacing w:line="276" w:lineRule="auto"/>
              <w:ind w:right="-68"/>
              <w:rPr>
                <w:rFonts w:cs="Calibri"/>
                <w:b/>
                <w:bCs/>
              </w:rPr>
            </w:pPr>
            <w:r w:rsidRPr="004E6609">
              <w:rPr>
                <w:rFonts w:cs="Calibri"/>
                <w:b/>
                <w:bCs/>
              </w:rPr>
              <w:t>Structure partenaire 2</w:t>
            </w:r>
            <w:r w:rsidRPr="004E6609">
              <w:rPr>
                <w:rFonts w:ascii="Calibri" w:hAnsi="Calibri" w:cs="Calibri"/>
                <w:b/>
                <w:bCs/>
              </w:rPr>
              <w:t> </w:t>
            </w:r>
            <w:r w:rsidRPr="004E6609">
              <w:rPr>
                <w:rFonts w:cs="Calibri"/>
                <w:b/>
                <w:bCs/>
              </w:rPr>
              <w:t xml:space="preserve">: </w:t>
            </w:r>
          </w:p>
          <w:p w14:paraId="09BF9288" w14:textId="77777777" w:rsidR="007F77F0" w:rsidRPr="004E6609" w:rsidRDefault="007F77F0" w:rsidP="00A06807">
            <w:pPr>
              <w:spacing w:line="276" w:lineRule="auto"/>
              <w:ind w:right="-68"/>
              <w:rPr>
                <w:rFonts w:cs="Calibri"/>
                <w:bCs/>
                <w:sz w:val="20"/>
              </w:rPr>
            </w:pPr>
            <w:r w:rsidRPr="004E6609">
              <w:rPr>
                <w:rFonts w:cs="Calibri"/>
                <w:bCs/>
                <w:sz w:val="20"/>
              </w:rPr>
              <w:t>Nom organisme –</w:t>
            </w:r>
          </w:p>
          <w:p w14:paraId="15651F2F" w14:textId="77777777" w:rsidR="007F77F0" w:rsidRPr="004E6609" w:rsidRDefault="007F77F0" w:rsidP="00A06807">
            <w:pPr>
              <w:spacing w:line="276" w:lineRule="auto"/>
              <w:ind w:right="-68"/>
              <w:rPr>
                <w:rFonts w:cs="Calibri"/>
                <w:bCs/>
                <w:sz w:val="20"/>
              </w:rPr>
            </w:pPr>
          </w:p>
          <w:p w14:paraId="77BE4DE1" w14:textId="456D4CC7" w:rsidR="007F77F0" w:rsidRPr="004E6609" w:rsidRDefault="007F77F0" w:rsidP="0052149F">
            <w:pPr>
              <w:spacing w:line="276" w:lineRule="auto"/>
              <w:ind w:right="-68"/>
              <w:rPr>
                <w:rFonts w:cs="Calibri"/>
                <w:bCs/>
              </w:rPr>
            </w:pPr>
            <w:r w:rsidRPr="004E6609">
              <w:rPr>
                <w:rFonts w:cs="Calibri"/>
                <w:bCs/>
                <w:sz w:val="20"/>
              </w:rPr>
              <w:t xml:space="preserve"> Rôle dans le programme pilote</w:t>
            </w:r>
            <w:r w:rsidRPr="004E6609">
              <w:rPr>
                <w:rFonts w:ascii="Calibri" w:hAnsi="Calibri" w:cs="Calibri"/>
                <w:bCs/>
                <w:sz w:val="20"/>
              </w:rPr>
              <w:t> </w:t>
            </w:r>
            <w:r w:rsidRPr="004E6609">
              <w:rPr>
                <w:rFonts w:cs="Calibri"/>
                <w:bCs/>
                <w:sz w:val="20"/>
              </w:rPr>
              <w:t>:</w:t>
            </w:r>
          </w:p>
        </w:tc>
        <w:tc>
          <w:tcPr>
            <w:tcW w:w="2908" w:type="pct"/>
            <w:tcBorders>
              <w:top w:val="single" w:sz="4" w:space="0" w:color="auto"/>
              <w:left w:val="single" w:sz="4" w:space="0" w:color="auto"/>
              <w:bottom w:val="single" w:sz="4" w:space="0" w:color="auto"/>
              <w:right w:val="single" w:sz="4" w:space="0" w:color="auto"/>
            </w:tcBorders>
            <w:shd w:val="clear" w:color="auto" w:fill="auto"/>
            <w:vAlign w:val="center"/>
          </w:tcPr>
          <w:p w14:paraId="5ABEA6D3" w14:textId="77777777" w:rsidR="007F77F0" w:rsidRPr="004E6609" w:rsidRDefault="007F77F0" w:rsidP="00A06807">
            <w:pPr>
              <w:autoSpaceDE w:val="0"/>
              <w:autoSpaceDN w:val="0"/>
              <w:spacing w:line="276" w:lineRule="auto"/>
              <w:ind w:right="-68"/>
              <w:rPr>
                <w:rFonts w:cs="Calibri"/>
                <w:b/>
                <w:bCs/>
              </w:rPr>
            </w:pPr>
          </w:p>
        </w:tc>
      </w:tr>
      <w:tr w:rsidR="007F77F0" w:rsidRPr="004E6609" w14:paraId="48FC5CEE"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C8FDB" w14:textId="77777777" w:rsidR="007F77F0" w:rsidRPr="004E6609" w:rsidRDefault="007F77F0" w:rsidP="00A06807">
            <w:pPr>
              <w:spacing w:line="276" w:lineRule="auto"/>
              <w:ind w:right="-68"/>
              <w:rPr>
                <w:rFonts w:cs="Calibri"/>
                <w:b/>
                <w:bCs/>
              </w:rPr>
            </w:pPr>
            <w:r w:rsidRPr="004E6609">
              <w:rPr>
                <w:rFonts w:cs="Calibri"/>
                <w:b/>
                <w:bCs/>
              </w:rPr>
              <w:t>Structure partenaire 3</w:t>
            </w:r>
            <w:r w:rsidRPr="004E6609">
              <w:rPr>
                <w:rFonts w:ascii="Calibri" w:hAnsi="Calibri" w:cs="Calibri"/>
                <w:b/>
                <w:bCs/>
              </w:rPr>
              <w:t> </w:t>
            </w:r>
            <w:r w:rsidRPr="004E6609">
              <w:rPr>
                <w:rFonts w:cs="Calibri"/>
                <w:b/>
                <w:bCs/>
              </w:rPr>
              <w:t xml:space="preserve">: </w:t>
            </w:r>
          </w:p>
          <w:p w14:paraId="7B87ACEE" w14:textId="77777777" w:rsidR="007F77F0" w:rsidRPr="004E6609" w:rsidRDefault="007F77F0" w:rsidP="00A06807">
            <w:pPr>
              <w:spacing w:line="276" w:lineRule="auto"/>
              <w:ind w:right="-68"/>
              <w:rPr>
                <w:rFonts w:cs="Calibri"/>
                <w:bCs/>
                <w:sz w:val="20"/>
              </w:rPr>
            </w:pPr>
            <w:r w:rsidRPr="004E6609">
              <w:rPr>
                <w:rFonts w:cs="Calibri"/>
                <w:bCs/>
                <w:sz w:val="20"/>
              </w:rPr>
              <w:t>Nom organisme –</w:t>
            </w:r>
          </w:p>
          <w:p w14:paraId="1F0227B7" w14:textId="77777777" w:rsidR="007F77F0" w:rsidRPr="004E6609" w:rsidRDefault="007F77F0" w:rsidP="00A06807">
            <w:pPr>
              <w:spacing w:line="276" w:lineRule="auto"/>
              <w:ind w:right="-68"/>
              <w:rPr>
                <w:rFonts w:cs="Calibri"/>
                <w:bCs/>
                <w:sz w:val="20"/>
              </w:rPr>
            </w:pPr>
          </w:p>
          <w:p w14:paraId="77C314B0" w14:textId="0D274C55" w:rsidR="007F77F0" w:rsidRPr="004E6609" w:rsidRDefault="007F77F0" w:rsidP="0052149F">
            <w:pPr>
              <w:spacing w:line="276" w:lineRule="auto"/>
              <w:ind w:right="-68"/>
              <w:rPr>
                <w:rFonts w:cs="Calibri"/>
                <w:b/>
                <w:bCs/>
              </w:rPr>
            </w:pPr>
            <w:r w:rsidRPr="004E6609">
              <w:rPr>
                <w:rFonts w:cs="Calibri"/>
                <w:bCs/>
                <w:sz w:val="20"/>
              </w:rPr>
              <w:t xml:space="preserve"> Rôle dans le programme pilote</w:t>
            </w:r>
            <w:r w:rsidRPr="004E6609">
              <w:rPr>
                <w:rFonts w:ascii="Calibri" w:hAnsi="Calibri" w:cs="Calibri"/>
                <w:bCs/>
                <w:sz w:val="20"/>
              </w:rPr>
              <w:t> </w:t>
            </w:r>
            <w:r w:rsidRPr="004E6609">
              <w:rPr>
                <w:rFonts w:cs="Calibri"/>
                <w:bCs/>
                <w:sz w:val="20"/>
              </w:rPr>
              <w:t>:</w:t>
            </w:r>
          </w:p>
        </w:tc>
        <w:tc>
          <w:tcPr>
            <w:tcW w:w="2908" w:type="pct"/>
            <w:tcBorders>
              <w:top w:val="single" w:sz="4" w:space="0" w:color="auto"/>
              <w:left w:val="single" w:sz="4" w:space="0" w:color="auto"/>
              <w:bottom w:val="single" w:sz="4" w:space="0" w:color="auto"/>
              <w:right w:val="single" w:sz="4" w:space="0" w:color="auto"/>
            </w:tcBorders>
            <w:shd w:val="clear" w:color="auto" w:fill="auto"/>
            <w:vAlign w:val="center"/>
          </w:tcPr>
          <w:p w14:paraId="11FD99A7" w14:textId="77777777" w:rsidR="007F77F0" w:rsidRPr="004E6609" w:rsidRDefault="007F77F0" w:rsidP="00A06807">
            <w:pPr>
              <w:autoSpaceDE w:val="0"/>
              <w:autoSpaceDN w:val="0"/>
              <w:spacing w:line="276" w:lineRule="auto"/>
              <w:ind w:right="-68"/>
              <w:rPr>
                <w:rFonts w:cs="Calibri"/>
                <w:b/>
                <w:bCs/>
              </w:rPr>
            </w:pPr>
          </w:p>
        </w:tc>
      </w:tr>
      <w:tr w:rsidR="007F77F0" w:rsidRPr="004E6609" w14:paraId="25D9201C"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5F852" w14:textId="77777777" w:rsidR="007F77F0" w:rsidRPr="004E6609" w:rsidRDefault="007F77F0" w:rsidP="00A06807">
            <w:pPr>
              <w:spacing w:line="276" w:lineRule="auto"/>
              <w:ind w:right="-68"/>
              <w:rPr>
                <w:rFonts w:cs="Calibri"/>
                <w:b/>
                <w:bCs/>
              </w:rPr>
            </w:pPr>
            <w:r w:rsidRPr="004E6609">
              <w:rPr>
                <w:rFonts w:cs="Calibri"/>
                <w:b/>
                <w:bCs/>
              </w:rPr>
              <w:t xml:space="preserve">Structure partenaire </w:t>
            </w:r>
            <w:proofErr w:type="gramStart"/>
            <w:r w:rsidRPr="004E6609">
              <w:rPr>
                <w:rFonts w:cs="Calibri"/>
                <w:b/>
                <w:bCs/>
              </w:rPr>
              <w:t>4:</w:t>
            </w:r>
            <w:proofErr w:type="gramEnd"/>
            <w:r w:rsidRPr="004E6609">
              <w:rPr>
                <w:rFonts w:cs="Calibri"/>
                <w:b/>
                <w:bCs/>
              </w:rPr>
              <w:t xml:space="preserve"> </w:t>
            </w:r>
          </w:p>
          <w:p w14:paraId="72941DCE" w14:textId="77777777" w:rsidR="007F77F0" w:rsidRPr="004E6609" w:rsidRDefault="007F77F0" w:rsidP="00A06807">
            <w:pPr>
              <w:spacing w:line="276" w:lineRule="auto"/>
              <w:ind w:right="-68"/>
              <w:rPr>
                <w:rFonts w:cs="Calibri"/>
                <w:bCs/>
                <w:sz w:val="20"/>
              </w:rPr>
            </w:pPr>
            <w:r w:rsidRPr="004E6609">
              <w:rPr>
                <w:rFonts w:cs="Calibri"/>
                <w:bCs/>
                <w:sz w:val="20"/>
              </w:rPr>
              <w:t>Nom organisme –</w:t>
            </w:r>
          </w:p>
          <w:p w14:paraId="374854A2" w14:textId="77777777" w:rsidR="007F77F0" w:rsidRPr="004E6609" w:rsidRDefault="007F77F0" w:rsidP="00A06807">
            <w:pPr>
              <w:spacing w:line="276" w:lineRule="auto"/>
              <w:ind w:right="-68"/>
              <w:rPr>
                <w:rFonts w:cs="Calibri"/>
                <w:bCs/>
                <w:sz w:val="20"/>
              </w:rPr>
            </w:pPr>
          </w:p>
          <w:p w14:paraId="72B67D0A" w14:textId="37A80AC8" w:rsidR="007F77F0" w:rsidRPr="004E6609" w:rsidRDefault="007F77F0" w:rsidP="0052149F">
            <w:pPr>
              <w:spacing w:line="276" w:lineRule="auto"/>
              <w:ind w:right="-68"/>
              <w:rPr>
                <w:rFonts w:cs="Calibri"/>
              </w:rPr>
            </w:pPr>
            <w:r w:rsidRPr="004E6609">
              <w:rPr>
                <w:rFonts w:cs="Calibri"/>
                <w:bCs/>
                <w:sz w:val="20"/>
              </w:rPr>
              <w:t xml:space="preserve"> Rôle dans le programme pilote</w:t>
            </w:r>
            <w:r w:rsidRPr="004E6609">
              <w:rPr>
                <w:rFonts w:ascii="Calibri" w:hAnsi="Calibri" w:cs="Calibri"/>
                <w:bCs/>
                <w:sz w:val="20"/>
              </w:rPr>
              <w:t> </w:t>
            </w:r>
            <w:r w:rsidRPr="004E6609">
              <w:rPr>
                <w:rFonts w:cs="Calibri"/>
                <w:bCs/>
                <w:sz w:val="20"/>
              </w:rPr>
              <w:t>:</w:t>
            </w:r>
          </w:p>
        </w:tc>
        <w:tc>
          <w:tcPr>
            <w:tcW w:w="2908" w:type="pct"/>
            <w:tcBorders>
              <w:top w:val="single" w:sz="4" w:space="0" w:color="auto"/>
              <w:left w:val="single" w:sz="4" w:space="0" w:color="auto"/>
              <w:bottom w:val="single" w:sz="4" w:space="0" w:color="auto"/>
              <w:right w:val="single" w:sz="4" w:space="0" w:color="auto"/>
            </w:tcBorders>
            <w:vAlign w:val="center"/>
            <w:hideMark/>
          </w:tcPr>
          <w:p w14:paraId="5DE7EF6D" w14:textId="77777777" w:rsidR="007F77F0" w:rsidRPr="004E6609" w:rsidRDefault="007F77F0" w:rsidP="00A06807">
            <w:pPr>
              <w:spacing w:line="276" w:lineRule="auto"/>
              <w:jc w:val="center"/>
              <w:rPr>
                <w:rFonts w:cs="Calibri"/>
              </w:rPr>
            </w:pPr>
          </w:p>
        </w:tc>
      </w:tr>
      <w:tr w:rsidR="007F77F0" w:rsidRPr="004E6609" w14:paraId="1F03D809" w14:textId="77777777" w:rsidTr="0052149F">
        <w:trPr>
          <w:trHeight w:val="680"/>
          <w:jc w:val="center"/>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1A126" w14:textId="77777777" w:rsidR="007F77F0" w:rsidRPr="004E6609" w:rsidRDefault="007F77F0" w:rsidP="00A06807">
            <w:pPr>
              <w:spacing w:line="276" w:lineRule="auto"/>
              <w:ind w:right="-68"/>
              <w:rPr>
                <w:rFonts w:cs="Calibri"/>
                <w:b/>
                <w:bCs/>
              </w:rPr>
            </w:pPr>
            <w:r w:rsidRPr="004E6609">
              <w:rPr>
                <w:rFonts w:cs="Calibri"/>
                <w:b/>
                <w:bCs/>
              </w:rPr>
              <w:t xml:space="preserve">Structure partenaire </w:t>
            </w:r>
            <w:proofErr w:type="gramStart"/>
            <w:r w:rsidRPr="004E6609">
              <w:rPr>
                <w:rFonts w:cs="Calibri"/>
                <w:b/>
                <w:bCs/>
              </w:rPr>
              <w:t>5:</w:t>
            </w:r>
            <w:proofErr w:type="gramEnd"/>
            <w:r w:rsidRPr="004E6609">
              <w:rPr>
                <w:rFonts w:cs="Calibri"/>
                <w:b/>
                <w:bCs/>
              </w:rPr>
              <w:t xml:space="preserve"> </w:t>
            </w:r>
          </w:p>
          <w:p w14:paraId="5A7FF383" w14:textId="77777777" w:rsidR="007F77F0" w:rsidRPr="004E6609" w:rsidRDefault="007F77F0" w:rsidP="00A06807">
            <w:pPr>
              <w:spacing w:line="276" w:lineRule="auto"/>
              <w:ind w:right="-68"/>
              <w:rPr>
                <w:rFonts w:cs="Calibri"/>
                <w:bCs/>
                <w:sz w:val="20"/>
              </w:rPr>
            </w:pPr>
            <w:r w:rsidRPr="004E6609">
              <w:rPr>
                <w:rFonts w:cs="Calibri"/>
                <w:bCs/>
                <w:sz w:val="20"/>
              </w:rPr>
              <w:t>Nom organisme –</w:t>
            </w:r>
          </w:p>
          <w:p w14:paraId="79ADD814" w14:textId="77777777" w:rsidR="007F77F0" w:rsidRPr="004E6609" w:rsidRDefault="007F77F0" w:rsidP="00A06807">
            <w:pPr>
              <w:spacing w:line="276" w:lineRule="auto"/>
              <w:ind w:right="-68"/>
              <w:rPr>
                <w:rFonts w:cs="Calibri"/>
                <w:bCs/>
                <w:sz w:val="20"/>
              </w:rPr>
            </w:pPr>
          </w:p>
          <w:p w14:paraId="5B5CF5B7" w14:textId="44B27372" w:rsidR="007F77F0" w:rsidRPr="004E6609" w:rsidRDefault="007F77F0" w:rsidP="0052149F">
            <w:pPr>
              <w:spacing w:line="276" w:lineRule="auto"/>
              <w:ind w:right="-68"/>
              <w:rPr>
                <w:rFonts w:cs="Calibri"/>
                <w:b/>
                <w:bCs/>
              </w:rPr>
            </w:pPr>
            <w:r w:rsidRPr="004E6609">
              <w:rPr>
                <w:rFonts w:cs="Calibri"/>
                <w:bCs/>
                <w:sz w:val="20"/>
              </w:rPr>
              <w:t xml:space="preserve"> Rôle dans le programme pilote</w:t>
            </w:r>
            <w:r w:rsidRPr="004E6609">
              <w:rPr>
                <w:rFonts w:ascii="Calibri" w:hAnsi="Calibri" w:cs="Calibri"/>
                <w:bCs/>
                <w:sz w:val="20"/>
              </w:rPr>
              <w:t> </w:t>
            </w:r>
            <w:r w:rsidRPr="004E6609">
              <w:rPr>
                <w:rFonts w:cs="Calibri"/>
                <w:bCs/>
                <w:sz w:val="20"/>
              </w:rPr>
              <w:t>:</w:t>
            </w:r>
          </w:p>
        </w:tc>
        <w:tc>
          <w:tcPr>
            <w:tcW w:w="2908" w:type="pct"/>
            <w:tcBorders>
              <w:top w:val="single" w:sz="4" w:space="0" w:color="auto"/>
              <w:left w:val="single" w:sz="4" w:space="0" w:color="auto"/>
              <w:bottom w:val="single" w:sz="4" w:space="0" w:color="auto"/>
              <w:right w:val="single" w:sz="4" w:space="0" w:color="auto"/>
            </w:tcBorders>
            <w:vAlign w:val="center"/>
          </w:tcPr>
          <w:p w14:paraId="184B6239" w14:textId="77777777" w:rsidR="007F77F0" w:rsidRPr="004E6609" w:rsidRDefault="007F77F0" w:rsidP="00A06807">
            <w:pPr>
              <w:spacing w:line="276" w:lineRule="auto"/>
              <w:jc w:val="center"/>
              <w:rPr>
                <w:rFonts w:cs="Calibri"/>
              </w:rPr>
            </w:pPr>
          </w:p>
        </w:tc>
      </w:tr>
    </w:tbl>
    <w:p w14:paraId="71839501" w14:textId="77777777" w:rsidR="007F77F0" w:rsidRPr="004E6609" w:rsidRDefault="007F77F0" w:rsidP="007F77F0"/>
    <w:p w14:paraId="5FF828FE" w14:textId="77777777" w:rsidR="007F77F0" w:rsidRPr="004E6609" w:rsidRDefault="007F77F0" w:rsidP="007F77F0">
      <w:pPr>
        <w:rPr>
          <w:i/>
          <w:iCs/>
        </w:rPr>
      </w:pPr>
      <w:r w:rsidRPr="004E6609">
        <w:rPr>
          <w:i/>
          <w:iCs/>
        </w:rPr>
        <w:t>Ajouter autant de cadre que de structures</w:t>
      </w:r>
    </w:p>
    <w:p w14:paraId="246724CE" w14:textId="77777777" w:rsidR="007F77F0" w:rsidRPr="004E6609" w:rsidRDefault="007F77F0" w:rsidP="007F77F0">
      <w:pPr>
        <w:jc w:val="left"/>
        <w:rPr>
          <w:rFonts w:cs="Calibri"/>
          <w:b/>
        </w:rPr>
      </w:pPr>
    </w:p>
    <w:p w14:paraId="23FBC7A8" w14:textId="77777777" w:rsidR="007F77F0" w:rsidRPr="004E6609" w:rsidRDefault="007F77F0" w:rsidP="007F77F0">
      <w:pPr>
        <w:jc w:val="left"/>
        <w:rPr>
          <w:rFonts w:cs="Calibri"/>
          <w:b/>
        </w:rPr>
      </w:pPr>
    </w:p>
    <w:p w14:paraId="0D274330" w14:textId="77777777" w:rsidR="007F77F0" w:rsidRPr="004E6609" w:rsidRDefault="007F77F0" w:rsidP="007F77F0">
      <w:pPr>
        <w:jc w:val="left"/>
        <w:rPr>
          <w:rFonts w:cs="Calibri"/>
          <w:b/>
        </w:rPr>
      </w:pPr>
      <w:r w:rsidRPr="004E6609">
        <w:rPr>
          <w:rFonts w:cs="Calibri"/>
          <w:b/>
        </w:rPr>
        <w:br w:type="page"/>
      </w:r>
    </w:p>
    <w:p w14:paraId="36494308" w14:textId="77777777" w:rsidR="007F77F0" w:rsidRPr="004E6609" w:rsidRDefault="007F77F0" w:rsidP="007F77F0">
      <w:pPr>
        <w:spacing w:line="276" w:lineRule="auto"/>
        <w:rPr>
          <w:rFonts w:cs="Calibri"/>
          <w:b/>
        </w:rPr>
      </w:pPr>
      <w:r w:rsidRPr="004E6609">
        <w:rPr>
          <w:rFonts w:cs="Calibri"/>
          <w:b/>
        </w:rPr>
        <w:lastRenderedPageBreak/>
        <w:t>Avant de rédiger le dossier il est indispensable de prendre connaissance des éléments d’informations ci -après</w:t>
      </w:r>
      <w:r w:rsidRPr="004E6609">
        <w:rPr>
          <w:rFonts w:ascii="Calibri" w:hAnsi="Calibri" w:cs="Calibri"/>
          <w:b/>
        </w:rPr>
        <w:t> </w:t>
      </w:r>
      <w:r w:rsidRPr="004E6609">
        <w:rPr>
          <w:rFonts w:cs="Calibri"/>
          <w:b/>
        </w:rPr>
        <w:t>:</w:t>
      </w:r>
    </w:p>
    <w:p w14:paraId="3847A537" w14:textId="77777777" w:rsidR="007F77F0" w:rsidRPr="004E6609" w:rsidRDefault="007F77F0" w:rsidP="00D92B5A">
      <w:pPr>
        <w:pStyle w:val="Titre2"/>
      </w:pPr>
      <w:bookmarkStart w:id="0" w:name="_Toc298251351"/>
      <w:bookmarkStart w:id="1" w:name="_Toc24621396"/>
      <w:r w:rsidRPr="004E6609">
        <w:t>PUBLICATION</w:t>
      </w:r>
      <w:bookmarkEnd w:id="0"/>
      <w:bookmarkEnd w:id="1"/>
      <w:r w:rsidRPr="004E6609">
        <w:t xml:space="preserve"> </w:t>
      </w:r>
    </w:p>
    <w:p w14:paraId="2F99FA6F" w14:textId="77777777" w:rsidR="007F77F0" w:rsidRPr="004E6609" w:rsidRDefault="007F77F0" w:rsidP="007F77F0">
      <w:pPr>
        <w:pStyle w:val="Paragraphe"/>
        <w:rPr>
          <w:rFonts w:ascii="Marianne" w:hAnsi="Marianne"/>
        </w:rPr>
      </w:pPr>
      <w:r w:rsidRPr="004E6609">
        <w:rPr>
          <w:rFonts w:ascii="Marianne" w:hAnsi="Marianne"/>
        </w:rPr>
        <w:t>Toute publication scientifique, sous quelque forme que ce soit (notamment articles, abstracts), réalisée dans le cadre du projet devra obligatoirement</w:t>
      </w:r>
      <w:r w:rsidRPr="004E6609">
        <w:rPr>
          <w:rFonts w:cs="Calibri"/>
        </w:rPr>
        <w:t> </w:t>
      </w:r>
      <w:r w:rsidRPr="004E6609">
        <w:rPr>
          <w:rFonts w:ascii="Marianne" w:hAnsi="Marianne"/>
        </w:rPr>
        <w:t>:</w:t>
      </w:r>
    </w:p>
    <w:p w14:paraId="41294ACB" w14:textId="77777777" w:rsidR="007F77F0" w:rsidRPr="004E6609" w:rsidRDefault="007F77F0" w:rsidP="007F77F0">
      <w:pPr>
        <w:pStyle w:val="Paragraphe"/>
        <w:rPr>
          <w:rFonts w:ascii="Marianne" w:hAnsi="Marianne"/>
        </w:rPr>
      </w:pPr>
      <w:r w:rsidRPr="004E6609">
        <w:rPr>
          <w:rFonts w:ascii="Marianne" w:hAnsi="Marianne"/>
        </w:rPr>
        <w:t>- reprendre l’identifiant unique et scientifique du projet</w:t>
      </w:r>
      <w:r w:rsidRPr="004E6609">
        <w:rPr>
          <w:rFonts w:ascii="Marianne" w:hAnsi="Marianne" w:cs="Courier New"/>
        </w:rPr>
        <w:t xml:space="preserve"> </w:t>
      </w:r>
      <w:r w:rsidRPr="004E6609">
        <w:rPr>
          <w:rFonts w:ascii="Marianne" w:hAnsi="Marianne"/>
        </w:rPr>
        <w:t>communiqu</w:t>
      </w:r>
      <w:r w:rsidRPr="004E6609">
        <w:rPr>
          <w:rFonts w:ascii="Marianne" w:hAnsi="Marianne" w:cs="Marianne"/>
        </w:rPr>
        <w:t>é</w:t>
      </w:r>
      <w:r w:rsidRPr="004E6609">
        <w:rPr>
          <w:rFonts w:ascii="Marianne" w:hAnsi="Marianne"/>
        </w:rPr>
        <w:t xml:space="preserve"> sur le Portail PROJETS. Ce code permettra de mener des analyses quantitatives et qualitatives des publications issues des financements apportés par l’Institut</w:t>
      </w:r>
      <w:r w:rsidRPr="004E6609">
        <w:rPr>
          <w:rFonts w:ascii="Marianne" w:hAnsi="Marianne" w:cs="Calibri"/>
        </w:rPr>
        <w:t xml:space="preserve">, </w:t>
      </w:r>
      <w:r w:rsidRPr="004E6609">
        <w:rPr>
          <w:rFonts w:ascii="Marianne" w:hAnsi="Marianne"/>
        </w:rPr>
        <w:t xml:space="preserve">la CNAM et les autres partenaires. </w:t>
      </w:r>
    </w:p>
    <w:p w14:paraId="682718BF" w14:textId="77777777" w:rsidR="007F77F0" w:rsidRPr="004E6609" w:rsidRDefault="007F77F0" w:rsidP="007F77F0">
      <w:pPr>
        <w:pStyle w:val="Paragraphe"/>
        <w:rPr>
          <w:rFonts w:ascii="Marianne" w:hAnsi="Marianne"/>
        </w:rPr>
      </w:pPr>
      <w:r w:rsidRPr="004E6609">
        <w:rPr>
          <w:rFonts w:ascii="Marianne" w:hAnsi="Marianne"/>
        </w:rPr>
        <w:t>- faire état du soutien apporté par l’Institut, la CNAM et les ARS à la réalisation du projet. Les citations devront être effectuées comme suit</w:t>
      </w:r>
      <w:r w:rsidRPr="004E6609">
        <w:rPr>
          <w:rFonts w:cs="Calibri"/>
        </w:rPr>
        <w:t> </w:t>
      </w:r>
      <w:r w:rsidRPr="004E6609">
        <w:rPr>
          <w:rFonts w:ascii="Marianne" w:hAnsi="Marianne"/>
        </w:rPr>
        <w:t xml:space="preserve">: </w:t>
      </w:r>
      <w:r w:rsidRPr="004E6609">
        <w:rPr>
          <w:rFonts w:ascii="Marianne" w:hAnsi="Marianne" w:cs="Marianne"/>
        </w:rPr>
        <w:t>«</w:t>
      </w:r>
      <w:r w:rsidRPr="004E6609">
        <w:rPr>
          <w:rFonts w:cs="Calibri"/>
        </w:rPr>
        <w:t> </w:t>
      </w:r>
      <w:r w:rsidRPr="004E6609">
        <w:rPr>
          <w:rFonts w:ascii="Marianne" w:hAnsi="Marianne"/>
        </w:rPr>
        <w:t>Avec le soutien de l</w:t>
      </w:r>
      <w:r w:rsidRPr="004E6609">
        <w:rPr>
          <w:rFonts w:ascii="Marianne" w:hAnsi="Marianne" w:cs="Marianne"/>
        </w:rPr>
        <w:t>’</w:t>
      </w:r>
      <w:r w:rsidRPr="004E6609">
        <w:rPr>
          <w:rFonts w:ascii="Marianne" w:hAnsi="Marianne"/>
        </w:rPr>
        <w:t>Institut national du cancer, de la CNAM et des ARS X</w:t>
      </w:r>
      <w:r w:rsidRPr="004E6609">
        <w:rPr>
          <w:rFonts w:ascii="Marianne" w:hAnsi="Marianne" w:cs="Courier New"/>
        </w:rPr>
        <w:t xml:space="preserve"> </w:t>
      </w:r>
      <w:r w:rsidRPr="004E6609">
        <w:rPr>
          <w:rFonts w:ascii="Marianne" w:hAnsi="Marianne" w:cs="Marianne"/>
        </w:rPr>
        <w:t>»</w:t>
      </w:r>
      <w:r w:rsidRPr="004E6609">
        <w:rPr>
          <w:rFonts w:ascii="Marianne" w:hAnsi="Marianne"/>
        </w:rPr>
        <w:t xml:space="preserve"> ou «</w:t>
      </w:r>
      <w:r w:rsidRPr="004E6609">
        <w:rPr>
          <w:rFonts w:cs="Calibri"/>
        </w:rPr>
        <w:t> </w:t>
      </w:r>
      <w:proofErr w:type="spellStart"/>
      <w:r w:rsidRPr="004E6609">
        <w:rPr>
          <w:rFonts w:ascii="Marianne" w:hAnsi="Marianne"/>
        </w:rPr>
        <w:t>INCa</w:t>
      </w:r>
      <w:proofErr w:type="spellEnd"/>
      <w:r w:rsidRPr="004E6609">
        <w:rPr>
          <w:rFonts w:ascii="Marianne" w:hAnsi="Marianne"/>
        </w:rPr>
        <w:t>-CNAM-ARS X et le code attribué au projet</w:t>
      </w:r>
      <w:r w:rsidRPr="004E6609">
        <w:rPr>
          <w:rFonts w:cs="Calibri"/>
        </w:rPr>
        <w:t> </w:t>
      </w:r>
      <w:r w:rsidRPr="004E6609">
        <w:rPr>
          <w:rFonts w:ascii="Marianne" w:hAnsi="Marianne" w:cs="Marianne"/>
        </w:rPr>
        <w:t>»</w:t>
      </w:r>
      <w:r w:rsidRPr="004E6609">
        <w:rPr>
          <w:rFonts w:ascii="Marianne" w:hAnsi="Marianne"/>
        </w:rPr>
        <w:t xml:space="preserve">. Toute autre utilisation devra faire l’objet de l’accord préalable et écrit de l’Institut et, le cas échéant, de la CNAM et des ARS. Le texte sera communiqué pour information à l’Institut. </w:t>
      </w:r>
    </w:p>
    <w:p w14:paraId="3EED50C5" w14:textId="77777777" w:rsidR="007F77F0" w:rsidRPr="004E6609" w:rsidRDefault="007F77F0" w:rsidP="007F77F0">
      <w:pPr>
        <w:pStyle w:val="Paragraphe"/>
        <w:rPr>
          <w:rFonts w:ascii="Marianne" w:hAnsi="Marianne"/>
        </w:rPr>
      </w:pPr>
      <w:r w:rsidRPr="004E6609">
        <w:rPr>
          <w:rFonts w:ascii="Marianne" w:hAnsi="Marianne"/>
          <w:iCs/>
        </w:rPr>
        <w:t xml:space="preserve">L’Institut recommande de privilégier les publications dans des revues ou ouvrages nativement en accès ouvert. </w:t>
      </w:r>
      <w:proofErr w:type="spellStart"/>
      <w:r w:rsidRPr="004E6609">
        <w:rPr>
          <w:rFonts w:ascii="Marianne" w:hAnsi="Marianne"/>
          <w:iCs/>
        </w:rPr>
        <w:t>A</w:t>
      </w:r>
      <w:proofErr w:type="spellEnd"/>
      <w:r w:rsidRPr="004E6609">
        <w:rPr>
          <w:rFonts w:ascii="Marianne" w:hAnsi="Marianne"/>
          <w:iCs/>
        </w:rPr>
        <w:t xml:space="preserve"> défaut, le Bénéficiaire ainsi que les équipes participant à la réalisation du projet s’engagent à déposer les publications scientifiques issues des projets de recherche financés dans </w:t>
      </w:r>
      <w:r w:rsidRPr="004E6609">
        <w:rPr>
          <w:rFonts w:ascii="Marianne" w:hAnsi="Marianne"/>
        </w:rPr>
        <w:t xml:space="preserve">une archive ouverte. </w:t>
      </w:r>
    </w:p>
    <w:p w14:paraId="3140794C" w14:textId="77777777" w:rsidR="007F77F0" w:rsidRPr="004E6609" w:rsidRDefault="007F77F0" w:rsidP="00D92B5A">
      <w:pPr>
        <w:pStyle w:val="Titre2"/>
      </w:pPr>
      <w:bookmarkStart w:id="2" w:name="_Toc298251352"/>
      <w:bookmarkStart w:id="3" w:name="_Toc24621397"/>
      <w:r w:rsidRPr="004E6609">
        <w:t>COMMUNICATION</w:t>
      </w:r>
      <w:bookmarkEnd w:id="2"/>
      <w:bookmarkEnd w:id="3"/>
    </w:p>
    <w:p w14:paraId="117A2963" w14:textId="77777777" w:rsidR="007F77F0" w:rsidRPr="004E6609" w:rsidRDefault="007F77F0" w:rsidP="007F77F0">
      <w:pPr>
        <w:pStyle w:val="Paragraphe"/>
        <w:rPr>
          <w:rFonts w:ascii="Marianne" w:hAnsi="Marianne"/>
        </w:rPr>
      </w:pPr>
      <w:r w:rsidRPr="004E6609">
        <w:rPr>
          <w:rFonts w:ascii="Marianne" w:hAnsi="Marianne"/>
        </w:rPr>
        <w:t xml:space="preserve">Les communications relatives à la réalisation du projet et, particulièrement les communications en direction de la presse, mentionneront le soutien apporté par l’Institut (ainsi que, le cas échéant, celui du partenaire désigné par l’Institut). </w:t>
      </w:r>
    </w:p>
    <w:p w14:paraId="1692671A" w14:textId="77777777" w:rsidR="007F77F0" w:rsidRPr="004E6609" w:rsidRDefault="007F77F0" w:rsidP="007F77F0">
      <w:pPr>
        <w:pStyle w:val="Paragraphe"/>
        <w:rPr>
          <w:rFonts w:ascii="Marianne" w:hAnsi="Marianne"/>
        </w:rPr>
      </w:pPr>
      <w:r w:rsidRPr="004E6609">
        <w:rPr>
          <w:rFonts w:ascii="Marianne" w:hAnsi="Marianne"/>
        </w:rPr>
        <w:t>Les citations devront être effectuées comme suit</w:t>
      </w:r>
      <w:r w:rsidRPr="004E6609">
        <w:rPr>
          <w:rFonts w:cs="Calibri"/>
        </w:rPr>
        <w:t> </w:t>
      </w:r>
      <w:r w:rsidRPr="004E6609">
        <w:rPr>
          <w:rFonts w:ascii="Marianne" w:hAnsi="Marianne"/>
        </w:rPr>
        <w:t xml:space="preserve">: </w:t>
      </w:r>
      <w:r w:rsidRPr="004E6609">
        <w:rPr>
          <w:rFonts w:ascii="Marianne" w:hAnsi="Marianne" w:cs="Marianne"/>
        </w:rPr>
        <w:t>«</w:t>
      </w:r>
      <w:r w:rsidRPr="004E6609">
        <w:rPr>
          <w:rFonts w:cs="Calibri"/>
        </w:rPr>
        <w:t> </w:t>
      </w:r>
      <w:r w:rsidRPr="004E6609">
        <w:rPr>
          <w:rFonts w:ascii="Marianne" w:hAnsi="Marianne"/>
        </w:rPr>
        <w:t>Avec le soutien de l</w:t>
      </w:r>
      <w:r w:rsidRPr="004E6609">
        <w:rPr>
          <w:rFonts w:ascii="Marianne" w:hAnsi="Marianne" w:cs="Marianne"/>
        </w:rPr>
        <w:t>’</w:t>
      </w:r>
      <w:r w:rsidRPr="004E6609">
        <w:rPr>
          <w:rFonts w:ascii="Marianne" w:hAnsi="Marianne"/>
        </w:rPr>
        <w:t xml:space="preserve">Institut national du cancer, de la CNAM </w:t>
      </w:r>
      <w:proofErr w:type="spellStart"/>
      <w:r w:rsidRPr="004E6609">
        <w:rPr>
          <w:rFonts w:ascii="Marianne" w:hAnsi="Marianne"/>
        </w:rPr>
        <w:t>etd</w:t>
      </w:r>
      <w:proofErr w:type="spellEnd"/>
      <w:r w:rsidRPr="004E6609">
        <w:rPr>
          <w:rFonts w:ascii="Marianne" w:hAnsi="Marianne"/>
        </w:rPr>
        <w:t xml:space="preserve"> es ARS X</w:t>
      </w:r>
      <w:r w:rsidRPr="004E6609">
        <w:rPr>
          <w:rFonts w:ascii="Marianne" w:hAnsi="Marianne" w:cs="Courier New"/>
        </w:rPr>
        <w:t xml:space="preserve"> </w:t>
      </w:r>
      <w:r w:rsidRPr="004E6609">
        <w:rPr>
          <w:rFonts w:ascii="Marianne" w:hAnsi="Marianne" w:cs="Marianne"/>
        </w:rPr>
        <w:t>»</w:t>
      </w:r>
      <w:r w:rsidRPr="004E6609">
        <w:rPr>
          <w:rFonts w:ascii="Marianne" w:hAnsi="Marianne"/>
        </w:rPr>
        <w:t xml:space="preserve"> ou «</w:t>
      </w:r>
      <w:r w:rsidRPr="004E6609">
        <w:rPr>
          <w:rFonts w:cs="Calibri"/>
        </w:rPr>
        <w:t> </w:t>
      </w:r>
      <w:proofErr w:type="spellStart"/>
      <w:r w:rsidRPr="004E6609">
        <w:rPr>
          <w:rFonts w:ascii="Marianne" w:hAnsi="Marianne"/>
        </w:rPr>
        <w:t>INCa</w:t>
      </w:r>
      <w:proofErr w:type="spellEnd"/>
      <w:r w:rsidRPr="004E6609">
        <w:rPr>
          <w:rFonts w:ascii="Marianne" w:hAnsi="Marianne"/>
        </w:rPr>
        <w:t>-CNAM-ARS et le code attribué au projet</w:t>
      </w:r>
      <w:r w:rsidRPr="004E6609">
        <w:rPr>
          <w:rFonts w:cs="Calibri"/>
        </w:rPr>
        <w:t> </w:t>
      </w:r>
      <w:r w:rsidRPr="004E6609">
        <w:rPr>
          <w:rFonts w:ascii="Marianne" w:hAnsi="Marianne" w:cs="Marianne"/>
        </w:rPr>
        <w:t>»</w:t>
      </w:r>
      <w:r w:rsidRPr="004E6609">
        <w:rPr>
          <w:rFonts w:ascii="Marianne" w:hAnsi="Marianne"/>
        </w:rPr>
        <w:t xml:space="preserve">. </w:t>
      </w:r>
    </w:p>
    <w:p w14:paraId="098A0366" w14:textId="77777777" w:rsidR="007F77F0" w:rsidRPr="004E6609" w:rsidRDefault="007F77F0" w:rsidP="007F77F0">
      <w:pPr>
        <w:pStyle w:val="Paragraphe"/>
        <w:rPr>
          <w:rFonts w:ascii="Marianne" w:hAnsi="Marianne"/>
        </w:rPr>
      </w:pPr>
      <w:r w:rsidRPr="004E6609">
        <w:rPr>
          <w:rFonts w:ascii="Marianne" w:hAnsi="Marianne"/>
        </w:rPr>
        <w:t xml:space="preserve">Toute autre utilisation devra faire l’objet de l’accord préalable et écrit de l’Institut et de la CNAM. </w:t>
      </w:r>
    </w:p>
    <w:p w14:paraId="0EB12751" w14:textId="77777777" w:rsidR="007F77F0" w:rsidRPr="004E6609" w:rsidRDefault="007F77F0" w:rsidP="007F77F0">
      <w:pPr>
        <w:jc w:val="left"/>
        <w:rPr>
          <w:rFonts w:cs="Calibri"/>
          <w:color w:val="000000"/>
        </w:rPr>
      </w:pPr>
      <w:r w:rsidRPr="004E6609">
        <w:rPr>
          <w:rFonts w:cs="Calibri"/>
          <w:color w:val="000000"/>
        </w:rPr>
        <w:br w:type="page"/>
      </w:r>
    </w:p>
    <w:p w14:paraId="3D3DF7F0" w14:textId="77777777" w:rsidR="007F77F0" w:rsidRPr="004E6609" w:rsidRDefault="007F77F0" w:rsidP="00D92B5A">
      <w:pPr>
        <w:pStyle w:val="Titre1"/>
        <w:rPr>
          <w:color w:val="053167"/>
        </w:rPr>
      </w:pPr>
      <w:r w:rsidRPr="004E6609">
        <w:lastRenderedPageBreak/>
        <w:t xml:space="preserve">RÉSUMÉ </w:t>
      </w:r>
    </w:p>
    <w:p w14:paraId="0D5D7DCB" w14:textId="77777777" w:rsidR="007F77F0" w:rsidRPr="004E6609" w:rsidRDefault="007F77F0" w:rsidP="007F77F0">
      <w:pPr>
        <w:spacing w:line="276" w:lineRule="auto"/>
        <w:rPr>
          <w:rFonts w:cs="Calibri"/>
          <w:b/>
          <w:color w:val="C00000"/>
        </w:rPr>
      </w:pPr>
      <w:r w:rsidRPr="004E6609">
        <w:rPr>
          <w:rFonts w:cs="Calibri"/>
          <w:b/>
          <w:color w:val="C00000"/>
        </w:rPr>
        <w:t xml:space="preserve">Attention, ce résumé est indispensable pour l’expertise de votre projet. </w:t>
      </w:r>
    </w:p>
    <w:p w14:paraId="56AF92C9" w14:textId="77777777" w:rsidR="007F77F0" w:rsidRPr="004E6609" w:rsidRDefault="007F77F0" w:rsidP="007F77F0">
      <w:pPr>
        <w:spacing w:line="276" w:lineRule="auto"/>
        <w:rPr>
          <w:rFonts w:cs="Calibri"/>
          <w:color w:val="C00000"/>
        </w:rPr>
      </w:pPr>
      <w:r w:rsidRPr="004E6609">
        <w:rPr>
          <w:rFonts w:cs="Calibri"/>
          <w:b/>
          <w:color w:val="C00000"/>
        </w:rPr>
        <w:t xml:space="preserve">Un résumé grand public vous est également demandé sur le portail PROJETS </w:t>
      </w:r>
    </w:p>
    <w:p w14:paraId="289F1225" w14:textId="77777777" w:rsidR="007F77F0" w:rsidRPr="004E6609" w:rsidRDefault="007F77F0" w:rsidP="007F77F0">
      <w:pPr>
        <w:spacing w:line="276" w:lineRule="auto"/>
        <w:rPr>
          <w:rFonts w:cs="Calibri"/>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7F77F0" w:rsidRPr="004E6609" w14:paraId="6E0A994D" w14:textId="77777777" w:rsidTr="00A0680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7E935" w14:textId="77777777" w:rsidR="007F77F0" w:rsidRPr="004E6609" w:rsidRDefault="007F77F0" w:rsidP="00A06807">
            <w:proofErr w:type="gramStart"/>
            <w:r w:rsidRPr="004E6609">
              <w:rPr>
                <w:b/>
              </w:rPr>
              <w:t>Résumé</w:t>
            </w:r>
            <w:r w:rsidRPr="004E6609">
              <w:t>:</w:t>
            </w:r>
            <w:proofErr w:type="gramEnd"/>
            <w:r w:rsidRPr="004E6609">
              <w:t xml:space="preserve"> (max. 1000 mots)</w:t>
            </w:r>
          </w:p>
        </w:tc>
      </w:tr>
      <w:tr w:rsidR="007F77F0" w:rsidRPr="004E6609" w14:paraId="07B913AB" w14:textId="77777777" w:rsidTr="0052149F">
        <w:trPr>
          <w:trHeight w:val="810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422D7AE" w14:textId="77777777" w:rsidR="007F77F0" w:rsidRPr="004E6609" w:rsidRDefault="007F77F0" w:rsidP="0052149F"/>
        </w:tc>
      </w:tr>
    </w:tbl>
    <w:p w14:paraId="62343859" w14:textId="77777777" w:rsidR="007F77F0" w:rsidRPr="004E6609" w:rsidRDefault="007F77F0" w:rsidP="007F77F0">
      <w:pPr>
        <w:spacing w:line="276" w:lineRule="auto"/>
        <w:rPr>
          <w:rFonts w:cs="Calibri"/>
        </w:rPr>
      </w:pPr>
      <w:bookmarkStart w:id="4" w:name="_Toc208921928"/>
      <w:bookmarkStart w:id="5" w:name="_Toc208921927"/>
    </w:p>
    <w:p w14:paraId="08629523" w14:textId="77777777" w:rsidR="007F77F0" w:rsidRPr="004E6609" w:rsidRDefault="007F77F0" w:rsidP="007F77F0"/>
    <w:p w14:paraId="49001B48" w14:textId="77777777" w:rsidR="007F77F0" w:rsidRPr="004E6609" w:rsidRDefault="007F77F0" w:rsidP="007F77F0">
      <w:pPr>
        <w:spacing w:line="276" w:lineRule="auto"/>
        <w:rPr>
          <w:rFonts w:cs="Calibri"/>
        </w:rPr>
      </w:pPr>
    </w:p>
    <w:p w14:paraId="24238282" w14:textId="77777777" w:rsidR="007F77F0" w:rsidRPr="004E6609" w:rsidRDefault="007F77F0" w:rsidP="007F77F0">
      <w:bookmarkStart w:id="6" w:name="_Toc311039898"/>
      <w:bookmarkStart w:id="7" w:name="_Toc208921930"/>
      <w:bookmarkEnd w:id="4"/>
      <w:bookmarkEnd w:id="5"/>
    </w:p>
    <w:p w14:paraId="0152778B" w14:textId="77777777" w:rsidR="007F77F0" w:rsidRPr="004E6609" w:rsidRDefault="007F77F0" w:rsidP="007F77F0">
      <w:pPr>
        <w:jc w:val="left"/>
        <w:sectPr w:rsidR="007F77F0" w:rsidRPr="004E6609" w:rsidSect="0052149F">
          <w:headerReference w:type="even" r:id="rId11"/>
          <w:type w:val="continuous"/>
          <w:pgSz w:w="11907" w:h="16839" w:code="9"/>
          <w:pgMar w:top="1135" w:right="1412" w:bottom="993" w:left="1559" w:header="709" w:footer="272" w:gutter="0"/>
          <w:cols w:space="708"/>
          <w:noEndnote/>
          <w:docGrid w:linePitch="299"/>
        </w:sectPr>
      </w:pPr>
    </w:p>
    <w:p w14:paraId="53C0B974" w14:textId="77777777" w:rsidR="007F77F0" w:rsidRPr="004E6609" w:rsidRDefault="007F77F0" w:rsidP="007F77F0">
      <w:pPr>
        <w:jc w:val="left"/>
        <w:rPr>
          <w:rFonts w:eastAsia="MS Gothic" w:cs="Tahoma"/>
          <w:b/>
          <w:bCs/>
          <w:kern w:val="32"/>
          <w:sz w:val="28"/>
          <w:szCs w:val="20"/>
        </w:rPr>
      </w:pPr>
      <w:r w:rsidRPr="004E6609">
        <w:br w:type="page"/>
      </w:r>
    </w:p>
    <w:p w14:paraId="23978C8E" w14:textId="77777777" w:rsidR="007F77F0" w:rsidRPr="004E6609" w:rsidRDefault="007F77F0" w:rsidP="007F77F0">
      <w:pPr>
        <w:pStyle w:val="Titre1"/>
        <w:spacing w:line="276" w:lineRule="auto"/>
        <w:sectPr w:rsidR="007F77F0" w:rsidRPr="004E6609" w:rsidSect="007F77F0">
          <w:type w:val="continuous"/>
          <w:pgSz w:w="11907" w:h="16839" w:code="9"/>
          <w:pgMar w:top="851" w:right="1412" w:bottom="851" w:left="1559" w:header="709" w:footer="272" w:gutter="0"/>
          <w:cols w:space="708"/>
          <w:noEndnote/>
          <w:titlePg/>
          <w:docGrid w:linePitch="299"/>
        </w:sectPr>
      </w:pPr>
      <w:bookmarkStart w:id="8" w:name="_Toc311039900"/>
      <w:bookmarkStart w:id="9" w:name="_Toc208921924"/>
      <w:bookmarkEnd w:id="6"/>
      <w:bookmarkEnd w:id="7"/>
    </w:p>
    <w:p w14:paraId="07F7FABB" w14:textId="77777777" w:rsidR="007F77F0" w:rsidRPr="004E6609" w:rsidRDefault="007F77F0" w:rsidP="00D92B5A">
      <w:pPr>
        <w:pStyle w:val="Titre1"/>
        <w:rPr>
          <w:rFonts w:cs="Calibri"/>
        </w:rPr>
      </w:pPr>
      <w:r w:rsidRPr="004E6609">
        <w:lastRenderedPageBreak/>
        <w:t xml:space="preserve">STRUCTURES ET ÉQUIPES PARTICIPANTES </w:t>
      </w:r>
      <w:bookmarkEnd w:id="8"/>
      <w:bookmarkEnd w:id="9"/>
    </w:p>
    <w:p w14:paraId="4F5A94ED" w14:textId="77777777" w:rsidR="007F77F0" w:rsidRPr="004E6609" w:rsidRDefault="007F77F0" w:rsidP="0052149F">
      <w:pPr>
        <w:spacing w:before="0" w:after="0"/>
        <w:rPr>
          <w:b/>
          <w:bCs/>
        </w:rPr>
      </w:pPr>
      <w:r w:rsidRPr="004E6609">
        <w:rPr>
          <w:b/>
          <w:bCs/>
        </w:rPr>
        <w:t>À adapter selon le nombre et le type de structures partenaires et d’équipes participantes et la structuration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1417"/>
        <w:gridCol w:w="4111"/>
        <w:gridCol w:w="2268"/>
        <w:gridCol w:w="3260"/>
      </w:tblGrid>
      <w:tr w:rsidR="007F77F0" w:rsidRPr="004E6609" w14:paraId="1642C668" w14:textId="77777777" w:rsidTr="00A06807">
        <w:tc>
          <w:tcPr>
            <w:tcW w:w="1473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E0F6E" w14:textId="77777777" w:rsidR="007F77F0" w:rsidRPr="004E6609" w:rsidRDefault="007F77F0" w:rsidP="00A06807">
            <w:pPr>
              <w:autoSpaceDN w:val="0"/>
              <w:spacing w:after="120" w:line="276" w:lineRule="auto"/>
              <w:jc w:val="center"/>
              <w:rPr>
                <w:rFonts w:cs="Calibri"/>
              </w:rPr>
            </w:pPr>
            <w:r w:rsidRPr="004E6609">
              <w:rPr>
                <w:rFonts w:cs="Calibri"/>
                <w:b/>
                <w:bCs/>
              </w:rPr>
              <w:t>STRUCTURE 1</w:t>
            </w:r>
            <w:r w:rsidRPr="004E6609">
              <w:rPr>
                <w:rFonts w:ascii="Calibri" w:hAnsi="Calibri" w:cs="Calibri"/>
              </w:rPr>
              <w:t> </w:t>
            </w:r>
            <w:r w:rsidRPr="004E6609">
              <w:rPr>
                <w:rFonts w:cs="Calibri"/>
              </w:rPr>
              <w:t>: Nom organisme-Statut juridique-rôle dans le programme pilote</w:t>
            </w:r>
          </w:p>
        </w:tc>
      </w:tr>
      <w:tr w:rsidR="007F77F0" w:rsidRPr="004E6609" w14:paraId="15654769" w14:textId="77777777" w:rsidTr="00A0680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95255" w14:textId="78F0BFDA"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Équipe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9CD42" w14:textId="46FCF5D2"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Nom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82F52" w14:textId="716F5B38"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Spécialité</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05A34" w14:textId="580B5CB1"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Service/unité de rattachement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E88BA" w14:textId="46EFDB20"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Téléphone / courriel</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7BB9D" w14:textId="794F7963" w:rsidR="007F77F0" w:rsidRPr="004E6609" w:rsidRDefault="007F77F0" w:rsidP="0052149F">
            <w:pPr>
              <w:pStyle w:val="Petit-10pt"/>
              <w:spacing w:line="276" w:lineRule="auto"/>
              <w:jc w:val="center"/>
              <w:rPr>
                <w:rFonts w:ascii="Marianne" w:hAnsi="Marianne" w:cs="Calibri"/>
                <w:b/>
              </w:rPr>
            </w:pPr>
            <w:r w:rsidRPr="004E6609">
              <w:rPr>
                <w:rFonts w:ascii="Marianne" w:hAnsi="Marianne" w:cs="Calibri"/>
                <w:b/>
              </w:rPr>
              <w:t xml:space="preserve">Activité pour le programme </w:t>
            </w:r>
            <w:r w:rsidRPr="004E6609">
              <w:rPr>
                <w:rFonts w:ascii="Marianne" w:hAnsi="Marianne" w:cs="Calibri"/>
                <w:bCs/>
                <w:sz w:val="20"/>
                <w:szCs w:val="20"/>
              </w:rPr>
              <w:t>(coordination,</w:t>
            </w:r>
            <w:r w:rsidRPr="004E6609">
              <w:rPr>
                <w:rFonts w:ascii="Marianne" w:hAnsi="Marianne" w:cs="Calibri"/>
                <w:b/>
                <w:sz w:val="20"/>
                <w:szCs w:val="20"/>
              </w:rPr>
              <w:t xml:space="preserve"> </w:t>
            </w:r>
            <w:r w:rsidRPr="004E6609">
              <w:rPr>
                <w:rFonts w:ascii="Marianne" w:hAnsi="Marianne" w:cs="Calibri"/>
                <w:sz w:val="20"/>
                <w:szCs w:val="20"/>
              </w:rPr>
              <w:t xml:space="preserve">plateforme d'inclusion, système d’information, </w:t>
            </w:r>
            <w:proofErr w:type="spellStart"/>
            <w:r w:rsidRPr="004E6609">
              <w:rPr>
                <w:rFonts w:ascii="Marianne" w:hAnsi="Marianne" w:cs="Calibri"/>
                <w:sz w:val="20"/>
                <w:szCs w:val="20"/>
              </w:rPr>
              <w:t>evaluation</w:t>
            </w:r>
            <w:proofErr w:type="spellEnd"/>
            <w:r w:rsidRPr="004E6609">
              <w:rPr>
                <w:rFonts w:ascii="Marianne" w:hAnsi="Marianne" w:cs="Calibri"/>
                <w:sz w:val="20"/>
                <w:szCs w:val="20"/>
              </w:rPr>
              <w:t>, mise en œuvre du protocole)</w:t>
            </w:r>
          </w:p>
        </w:tc>
      </w:tr>
      <w:tr w:rsidR="007F77F0" w:rsidRPr="004E6609" w14:paraId="02059126" w14:textId="77777777" w:rsidTr="00A06807">
        <w:tc>
          <w:tcPr>
            <w:tcW w:w="1696" w:type="dxa"/>
            <w:tcBorders>
              <w:top w:val="single" w:sz="4" w:space="0" w:color="auto"/>
              <w:left w:val="single" w:sz="4" w:space="0" w:color="auto"/>
              <w:bottom w:val="single" w:sz="4" w:space="0" w:color="auto"/>
              <w:right w:val="single" w:sz="4" w:space="0" w:color="auto"/>
            </w:tcBorders>
            <w:hideMark/>
          </w:tcPr>
          <w:p w14:paraId="697144A9"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Équipe 1 (équipe de coordination)</w:t>
            </w:r>
          </w:p>
        </w:tc>
        <w:tc>
          <w:tcPr>
            <w:tcW w:w="1985" w:type="dxa"/>
            <w:tcBorders>
              <w:top w:val="single" w:sz="4" w:space="0" w:color="auto"/>
              <w:left w:val="single" w:sz="4" w:space="0" w:color="auto"/>
              <w:bottom w:val="single" w:sz="4" w:space="0" w:color="auto"/>
              <w:right w:val="single" w:sz="4" w:space="0" w:color="auto"/>
            </w:tcBorders>
            <w:hideMark/>
          </w:tcPr>
          <w:p w14:paraId="487F6410" w14:textId="7AB638E2" w:rsidR="007F77F0" w:rsidRPr="004E6609" w:rsidRDefault="007F77F0" w:rsidP="0052149F">
            <w:pPr>
              <w:pStyle w:val="Appelides-normal"/>
              <w:spacing w:before="0" w:after="0"/>
              <w:rPr>
                <w:rFonts w:ascii="Marianne" w:hAnsi="Marianne"/>
              </w:rPr>
            </w:pPr>
            <w:r w:rsidRPr="004E6609">
              <w:rPr>
                <w:rFonts w:ascii="Marianne" w:hAnsi="Marianne"/>
                <w:b/>
                <w:sz w:val="22"/>
                <w:szCs w:val="22"/>
                <w:lang w:eastAsia="fr-FR" w:bidi="ar-SA"/>
              </w:rPr>
              <w:t>Investigateur Coordonnateur</w:t>
            </w:r>
          </w:p>
        </w:tc>
        <w:tc>
          <w:tcPr>
            <w:tcW w:w="1417" w:type="dxa"/>
            <w:tcBorders>
              <w:top w:val="single" w:sz="4" w:space="0" w:color="auto"/>
              <w:left w:val="single" w:sz="4" w:space="0" w:color="auto"/>
              <w:bottom w:val="single" w:sz="4" w:space="0" w:color="auto"/>
              <w:right w:val="single" w:sz="4" w:space="0" w:color="auto"/>
            </w:tcBorders>
          </w:tcPr>
          <w:p w14:paraId="5A2E93E0"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47EBDEF4"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3ED503AB"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0CFA8679" w14:textId="77777777" w:rsidR="007F77F0" w:rsidRPr="004E6609" w:rsidRDefault="007F77F0" w:rsidP="00A06807">
            <w:pPr>
              <w:autoSpaceDN w:val="0"/>
              <w:spacing w:line="276" w:lineRule="auto"/>
              <w:rPr>
                <w:rFonts w:cs="Calibri"/>
              </w:rPr>
            </w:pPr>
          </w:p>
        </w:tc>
      </w:tr>
      <w:tr w:rsidR="007F77F0" w:rsidRPr="004E6609" w14:paraId="518A19B8" w14:textId="77777777" w:rsidTr="00A06807">
        <w:tc>
          <w:tcPr>
            <w:tcW w:w="1696" w:type="dxa"/>
            <w:tcBorders>
              <w:top w:val="single" w:sz="4" w:space="0" w:color="auto"/>
              <w:left w:val="single" w:sz="4" w:space="0" w:color="auto"/>
              <w:bottom w:val="single" w:sz="4" w:space="0" w:color="auto"/>
              <w:right w:val="single" w:sz="4" w:space="0" w:color="auto"/>
            </w:tcBorders>
          </w:tcPr>
          <w:p w14:paraId="2A9E1355" w14:textId="77777777" w:rsidR="007F77F0" w:rsidRPr="004E6609" w:rsidRDefault="007F77F0" w:rsidP="00A06807">
            <w:pPr>
              <w:autoSpaceDN w:val="0"/>
              <w:spacing w:line="276" w:lineRule="auto"/>
              <w:rPr>
                <w:rFonts w:cs="Calibri"/>
              </w:rPr>
            </w:pPr>
          </w:p>
        </w:tc>
        <w:tc>
          <w:tcPr>
            <w:tcW w:w="1985" w:type="dxa"/>
            <w:tcBorders>
              <w:top w:val="single" w:sz="4" w:space="0" w:color="auto"/>
              <w:left w:val="single" w:sz="4" w:space="0" w:color="auto"/>
              <w:bottom w:val="single" w:sz="4" w:space="0" w:color="auto"/>
              <w:right w:val="single" w:sz="4" w:space="0" w:color="auto"/>
            </w:tcBorders>
            <w:hideMark/>
          </w:tcPr>
          <w:p w14:paraId="0D586406" w14:textId="77777777" w:rsidR="007F77F0" w:rsidRPr="004E6609" w:rsidRDefault="007F77F0" w:rsidP="00A06807">
            <w:pPr>
              <w:pStyle w:val="Appelides-normal"/>
              <w:spacing w:before="0" w:after="0"/>
              <w:rPr>
                <w:rFonts w:ascii="Marianne" w:hAnsi="Marianne"/>
                <w:b/>
                <w:sz w:val="22"/>
                <w:szCs w:val="22"/>
                <w:lang w:eastAsia="fr-FR" w:bidi="ar-SA"/>
              </w:rPr>
            </w:pPr>
            <w:r w:rsidRPr="004E6609">
              <w:rPr>
                <w:rFonts w:ascii="Marianne" w:hAnsi="Marianne"/>
                <w:b/>
                <w:sz w:val="22"/>
                <w:szCs w:val="22"/>
                <w:lang w:eastAsia="fr-FR" w:bidi="ar-SA"/>
              </w:rPr>
              <w:t>Méthodologiste</w:t>
            </w:r>
          </w:p>
        </w:tc>
        <w:tc>
          <w:tcPr>
            <w:tcW w:w="1417" w:type="dxa"/>
            <w:tcBorders>
              <w:top w:val="single" w:sz="4" w:space="0" w:color="auto"/>
              <w:left w:val="single" w:sz="4" w:space="0" w:color="auto"/>
              <w:bottom w:val="single" w:sz="4" w:space="0" w:color="auto"/>
              <w:right w:val="single" w:sz="4" w:space="0" w:color="auto"/>
            </w:tcBorders>
          </w:tcPr>
          <w:p w14:paraId="1301F0E1"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4C82B224"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4CF8F714"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062B989B" w14:textId="77777777" w:rsidR="007F77F0" w:rsidRPr="004E6609" w:rsidRDefault="007F77F0" w:rsidP="00A06807">
            <w:pPr>
              <w:autoSpaceDN w:val="0"/>
              <w:spacing w:line="276" w:lineRule="auto"/>
              <w:rPr>
                <w:rFonts w:cs="Calibri"/>
              </w:rPr>
            </w:pPr>
          </w:p>
        </w:tc>
      </w:tr>
      <w:tr w:rsidR="007F77F0" w:rsidRPr="004E6609" w14:paraId="0C928D47" w14:textId="77777777" w:rsidTr="00A06807">
        <w:tc>
          <w:tcPr>
            <w:tcW w:w="1696" w:type="dxa"/>
            <w:tcBorders>
              <w:top w:val="single" w:sz="4" w:space="0" w:color="auto"/>
              <w:left w:val="single" w:sz="4" w:space="0" w:color="auto"/>
              <w:bottom w:val="single" w:sz="4" w:space="0" w:color="auto"/>
              <w:right w:val="single" w:sz="4" w:space="0" w:color="auto"/>
            </w:tcBorders>
          </w:tcPr>
          <w:p w14:paraId="3A099683" w14:textId="77777777" w:rsidR="007F77F0" w:rsidRPr="004E6609" w:rsidRDefault="007F77F0" w:rsidP="00A06807">
            <w:pPr>
              <w:autoSpaceDN w:val="0"/>
              <w:spacing w:line="276" w:lineRule="auto"/>
              <w:rPr>
                <w:rFonts w:cs="Calibri"/>
              </w:rPr>
            </w:pPr>
          </w:p>
        </w:tc>
        <w:tc>
          <w:tcPr>
            <w:tcW w:w="1985" w:type="dxa"/>
            <w:tcBorders>
              <w:top w:val="single" w:sz="4" w:space="0" w:color="auto"/>
              <w:left w:val="single" w:sz="4" w:space="0" w:color="auto"/>
              <w:bottom w:val="single" w:sz="4" w:space="0" w:color="auto"/>
              <w:right w:val="single" w:sz="4" w:space="0" w:color="auto"/>
            </w:tcBorders>
          </w:tcPr>
          <w:p w14:paraId="1CE0044C"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 xml:space="preserve">Autre, le cas échéant </w:t>
            </w:r>
          </w:p>
        </w:tc>
        <w:tc>
          <w:tcPr>
            <w:tcW w:w="1417" w:type="dxa"/>
            <w:tcBorders>
              <w:top w:val="single" w:sz="4" w:space="0" w:color="auto"/>
              <w:left w:val="single" w:sz="4" w:space="0" w:color="auto"/>
              <w:bottom w:val="single" w:sz="4" w:space="0" w:color="auto"/>
              <w:right w:val="single" w:sz="4" w:space="0" w:color="auto"/>
            </w:tcBorders>
          </w:tcPr>
          <w:p w14:paraId="59118FE1"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11C99464"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7D4E7825"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46643002" w14:textId="77777777" w:rsidR="007F77F0" w:rsidRPr="004E6609" w:rsidRDefault="007F77F0" w:rsidP="00A06807">
            <w:pPr>
              <w:autoSpaceDN w:val="0"/>
              <w:spacing w:line="276" w:lineRule="auto"/>
              <w:rPr>
                <w:rFonts w:cs="Calibri"/>
              </w:rPr>
            </w:pPr>
          </w:p>
        </w:tc>
      </w:tr>
      <w:tr w:rsidR="007F77F0" w:rsidRPr="004E6609" w14:paraId="4AF65B34" w14:textId="77777777" w:rsidTr="00A06807">
        <w:tc>
          <w:tcPr>
            <w:tcW w:w="1696" w:type="dxa"/>
            <w:tcBorders>
              <w:top w:val="single" w:sz="4" w:space="0" w:color="auto"/>
              <w:left w:val="single" w:sz="4" w:space="0" w:color="auto"/>
              <w:bottom w:val="single" w:sz="4" w:space="0" w:color="auto"/>
              <w:right w:val="single" w:sz="4" w:space="0" w:color="auto"/>
            </w:tcBorders>
            <w:hideMark/>
          </w:tcPr>
          <w:p w14:paraId="6D429A62" w14:textId="77777777" w:rsidR="007F77F0" w:rsidRPr="004E6609" w:rsidRDefault="007F77F0" w:rsidP="00A06807">
            <w:pPr>
              <w:pStyle w:val="Appelides-normal"/>
              <w:spacing w:before="0" w:after="0"/>
              <w:rPr>
                <w:rFonts w:ascii="Marianne" w:hAnsi="Marianne"/>
                <w:b/>
                <w:sz w:val="22"/>
                <w:szCs w:val="22"/>
                <w:lang w:eastAsia="fr-FR" w:bidi="ar-SA"/>
              </w:rPr>
            </w:pPr>
            <w:r w:rsidRPr="004E6609">
              <w:rPr>
                <w:rFonts w:ascii="Marianne" w:hAnsi="Marianne"/>
                <w:b/>
                <w:sz w:val="22"/>
                <w:szCs w:val="22"/>
                <w:lang w:eastAsia="fr-FR" w:bidi="ar-SA"/>
              </w:rPr>
              <w:t>Équipe 2</w:t>
            </w:r>
          </w:p>
        </w:tc>
        <w:tc>
          <w:tcPr>
            <w:tcW w:w="1985" w:type="dxa"/>
            <w:tcBorders>
              <w:top w:val="single" w:sz="4" w:space="0" w:color="auto"/>
              <w:left w:val="single" w:sz="4" w:space="0" w:color="auto"/>
              <w:bottom w:val="single" w:sz="4" w:space="0" w:color="auto"/>
              <w:right w:val="single" w:sz="4" w:space="0" w:color="auto"/>
            </w:tcBorders>
            <w:hideMark/>
          </w:tcPr>
          <w:p w14:paraId="2F298748"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Responsable</w:t>
            </w:r>
          </w:p>
        </w:tc>
        <w:tc>
          <w:tcPr>
            <w:tcW w:w="1417" w:type="dxa"/>
            <w:tcBorders>
              <w:top w:val="single" w:sz="4" w:space="0" w:color="auto"/>
              <w:left w:val="single" w:sz="4" w:space="0" w:color="auto"/>
              <w:bottom w:val="single" w:sz="4" w:space="0" w:color="auto"/>
              <w:right w:val="single" w:sz="4" w:space="0" w:color="auto"/>
            </w:tcBorders>
          </w:tcPr>
          <w:p w14:paraId="67379B5D"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5B502031"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2BEFD6BD"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2B0DC975" w14:textId="77777777" w:rsidR="007F77F0" w:rsidRPr="004E6609" w:rsidRDefault="007F77F0" w:rsidP="00A06807">
            <w:pPr>
              <w:autoSpaceDN w:val="0"/>
              <w:spacing w:line="276" w:lineRule="auto"/>
              <w:rPr>
                <w:rFonts w:cs="Calibri"/>
              </w:rPr>
            </w:pPr>
          </w:p>
        </w:tc>
      </w:tr>
      <w:tr w:rsidR="007F77F0" w:rsidRPr="004E6609" w14:paraId="4E1F6228" w14:textId="77777777" w:rsidTr="00A06807">
        <w:tc>
          <w:tcPr>
            <w:tcW w:w="1696" w:type="dxa"/>
            <w:tcBorders>
              <w:top w:val="single" w:sz="4" w:space="0" w:color="auto"/>
              <w:left w:val="single" w:sz="4" w:space="0" w:color="auto"/>
              <w:bottom w:val="single" w:sz="4" w:space="0" w:color="auto"/>
              <w:right w:val="single" w:sz="4" w:space="0" w:color="auto"/>
            </w:tcBorders>
          </w:tcPr>
          <w:p w14:paraId="6815C197" w14:textId="77777777" w:rsidR="007F77F0" w:rsidRPr="004E6609" w:rsidRDefault="007F77F0" w:rsidP="00A06807">
            <w:pPr>
              <w:autoSpaceDN w:val="0"/>
              <w:spacing w:line="276" w:lineRule="auto"/>
              <w:rPr>
                <w:rFonts w:cs="Calibri"/>
              </w:rPr>
            </w:pPr>
          </w:p>
        </w:tc>
        <w:tc>
          <w:tcPr>
            <w:tcW w:w="1985" w:type="dxa"/>
            <w:tcBorders>
              <w:top w:val="single" w:sz="4" w:space="0" w:color="auto"/>
              <w:left w:val="single" w:sz="4" w:space="0" w:color="auto"/>
              <w:bottom w:val="single" w:sz="4" w:space="0" w:color="auto"/>
              <w:right w:val="single" w:sz="4" w:space="0" w:color="auto"/>
            </w:tcBorders>
          </w:tcPr>
          <w:p w14:paraId="25B0A6AF"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 xml:space="preserve">Autre, le cas échéant </w:t>
            </w:r>
          </w:p>
        </w:tc>
        <w:tc>
          <w:tcPr>
            <w:tcW w:w="1417" w:type="dxa"/>
            <w:tcBorders>
              <w:top w:val="single" w:sz="4" w:space="0" w:color="auto"/>
              <w:left w:val="single" w:sz="4" w:space="0" w:color="auto"/>
              <w:bottom w:val="single" w:sz="4" w:space="0" w:color="auto"/>
              <w:right w:val="single" w:sz="4" w:space="0" w:color="auto"/>
            </w:tcBorders>
          </w:tcPr>
          <w:p w14:paraId="04F73F7A"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1C4ACBC4"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7C77EAA0"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1F7106D2" w14:textId="77777777" w:rsidR="007F77F0" w:rsidRPr="004E6609" w:rsidRDefault="007F77F0" w:rsidP="00A06807">
            <w:pPr>
              <w:autoSpaceDN w:val="0"/>
              <w:spacing w:line="276" w:lineRule="auto"/>
              <w:rPr>
                <w:rFonts w:cs="Calibri"/>
              </w:rPr>
            </w:pPr>
          </w:p>
        </w:tc>
      </w:tr>
      <w:tr w:rsidR="007F77F0" w:rsidRPr="004E6609" w14:paraId="7A5817C2" w14:textId="77777777" w:rsidTr="00A06807">
        <w:tc>
          <w:tcPr>
            <w:tcW w:w="1696" w:type="dxa"/>
            <w:tcBorders>
              <w:top w:val="single" w:sz="4" w:space="0" w:color="auto"/>
              <w:left w:val="single" w:sz="4" w:space="0" w:color="auto"/>
              <w:bottom w:val="single" w:sz="4" w:space="0" w:color="auto"/>
              <w:right w:val="single" w:sz="4" w:space="0" w:color="auto"/>
            </w:tcBorders>
            <w:hideMark/>
          </w:tcPr>
          <w:p w14:paraId="25057764" w14:textId="77777777" w:rsidR="007F77F0" w:rsidRPr="004E6609" w:rsidRDefault="007F77F0" w:rsidP="00A06807">
            <w:pPr>
              <w:pStyle w:val="Appelides-normal"/>
              <w:spacing w:before="0" w:after="0"/>
              <w:rPr>
                <w:rFonts w:ascii="Marianne" w:hAnsi="Marianne"/>
                <w:b/>
                <w:sz w:val="22"/>
                <w:szCs w:val="22"/>
                <w:lang w:eastAsia="fr-FR" w:bidi="ar-SA"/>
              </w:rPr>
            </w:pPr>
            <w:r w:rsidRPr="004E6609">
              <w:rPr>
                <w:rFonts w:ascii="Marianne" w:hAnsi="Marianne"/>
                <w:b/>
                <w:sz w:val="22"/>
                <w:szCs w:val="22"/>
                <w:lang w:eastAsia="fr-FR" w:bidi="ar-SA"/>
              </w:rPr>
              <w:t>Équipe 3</w:t>
            </w:r>
          </w:p>
        </w:tc>
        <w:tc>
          <w:tcPr>
            <w:tcW w:w="1985" w:type="dxa"/>
            <w:tcBorders>
              <w:top w:val="single" w:sz="4" w:space="0" w:color="auto"/>
              <w:left w:val="single" w:sz="4" w:space="0" w:color="auto"/>
              <w:bottom w:val="single" w:sz="4" w:space="0" w:color="auto"/>
              <w:right w:val="single" w:sz="4" w:space="0" w:color="auto"/>
            </w:tcBorders>
            <w:hideMark/>
          </w:tcPr>
          <w:p w14:paraId="5DC20F84"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Responsable</w:t>
            </w:r>
          </w:p>
        </w:tc>
        <w:tc>
          <w:tcPr>
            <w:tcW w:w="1417" w:type="dxa"/>
            <w:tcBorders>
              <w:top w:val="single" w:sz="4" w:space="0" w:color="auto"/>
              <w:left w:val="single" w:sz="4" w:space="0" w:color="auto"/>
              <w:bottom w:val="single" w:sz="4" w:space="0" w:color="auto"/>
              <w:right w:val="single" w:sz="4" w:space="0" w:color="auto"/>
            </w:tcBorders>
          </w:tcPr>
          <w:p w14:paraId="78DA3323"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65E8AD0A"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2A43450E"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71BCFD8E" w14:textId="77777777" w:rsidR="007F77F0" w:rsidRPr="004E6609" w:rsidRDefault="007F77F0" w:rsidP="00A06807">
            <w:pPr>
              <w:autoSpaceDN w:val="0"/>
              <w:spacing w:line="276" w:lineRule="auto"/>
              <w:rPr>
                <w:rFonts w:cs="Calibri"/>
              </w:rPr>
            </w:pPr>
          </w:p>
        </w:tc>
      </w:tr>
      <w:tr w:rsidR="007F77F0" w:rsidRPr="004E6609" w14:paraId="1C8854C3" w14:textId="77777777" w:rsidTr="00A06807">
        <w:tc>
          <w:tcPr>
            <w:tcW w:w="1696" w:type="dxa"/>
            <w:tcBorders>
              <w:top w:val="single" w:sz="4" w:space="0" w:color="auto"/>
              <w:left w:val="single" w:sz="4" w:space="0" w:color="auto"/>
              <w:bottom w:val="single" w:sz="4" w:space="0" w:color="auto"/>
              <w:right w:val="single" w:sz="4" w:space="0" w:color="auto"/>
            </w:tcBorders>
          </w:tcPr>
          <w:p w14:paraId="20947254" w14:textId="77777777" w:rsidR="007F77F0" w:rsidRPr="004E6609" w:rsidRDefault="007F77F0" w:rsidP="00A06807">
            <w:pPr>
              <w:autoSpaceDN w:val="0"/>
              <w:spacing w:line="276" w:lineRule="auto"/>
              <w:rPr>
                <w:rFonts w:cs="Calibri"/>
              </w:rPr>
            </w:pPr>
          </w:p>
        </w:tc>
        <w:tc>
          <w:tcPr>
            <w:tcW w:w="1985" w:type="dxa"/>
            <w:tcBorders>
              <w:top w:val="single" w:sz="4" w:space="0" w:color="auto"/>
              <w:left w:val="single" w:sz="4" w:space="0" w:color="auto"/>
              <w:bottom w:val="single" w:sz="4" w:space="0" w:color="auto"/>
              <w:right w:val="single" w:sz="4" w:space="0" w:color="auto"/>
            </w:tcBorders>
            <w:hideMark/>
          </w:tcPr>
          <w:p w14:paraId="79F2B5F0"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 xml:space="preserve">Autre, le cas échéant </w:t>
            </w:r>
          </w:p>
        </w:tc>
        <w:tc>
          <w:tcPr>
            <w:tcW w:w="1417" w:type="dxa"/>
            <w:tcBorders>
              <w:top w:val="single" w:sz="4" w:space="0" w:color="auto"/>
              <w:left w:val="single" w:sz="4" w:space="0" w:color="auto"/>
              <w:bottom w:val="single" w:sz="4" w:space="0" w:color="auto"/>
              <w:right w:val="single" w:sz="4" w:space="0" w:color="auto"/>
            </w:tcBorders>
          </w:tcPr>
          <w:p w14:paraId="6F3AA595"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37EF2676"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6CA354E8"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50FD3287" w14:textId="77777777" w:rsidR="007F77F0" w:rsidRPr="004E6609" w:rsidRDefault="007F77F0" w:rsidP="00A06807">
            <w:pPr>
              <w:autoSpaceDN w:val="0"/>
              <w:spacing w:line="276" w:lineRule="auto"/>
              <w:rPr>
                <w:rFonts w:cs="Calibri"/>
              </w:rPr>
            </w:pPr>
          </w:p>
        </w:tc>
      </w:tr>
      <w:tr w:rsidR="007F77F0" w:rsidRPr="004E6609" w14:paraId="7D66517D" w14:textId="77777777" w:rsidTr="00A06807">
        <w:tc>
          <w:tcPr>
            <w:tcW w:w="1696" w:type="dxa"/>
            <w:tcBorders>
              <w:top w:val="single" w:sz="4" w:space="0" w:color="auto"/>
              <w:left w:val="single" w:sz="4" w:space="0" w:color="auto"/>
              <w:bottom w:val="single" w:sz="4" w:space="0" w:color="auto"/>
              <w:right w:val="single" w:sz="4" w:space="0" w:color="auto"/>
            </w:tcBorders>
          </w:tcPr>
          <w:p w14:paraId="35289003" w14:textId="77777777" w:rsidR="007F77F0" w:rsidRPr="004E6609" w:rsidRDefault="007F77F0" w:rsidP="00A06807">
            <w:pPr>
              <w:autoSpaceDN w:val="0"/>
              <w:spacing w:line="276" w:lineRule="auto"/>
              <w:rPr>
                <w:rFonts w:cs="Calibri"/>
              </w:rPr>
            </w:pPr>
            <w:r w:rsidRPr="004E6609">
              <w:rPr>
                <w:b/>
              </w:rPr>
              <w:t>Équipe 4</w:t>
            </w:r>
          </w:p>
        </w:tc>
        <w:tc>
          <w:tcPr>
            <w:tcW w:w="1985" w:type="dxa"/>
            <w:tcBorders>
              <w:top w:val="single" w:sz="4" w:space="0" w:color="auto"/>
              <w:left w:val="single" w:sz="4" w:space="0" w:color="auto"/>
              <w:bottom w:val="single" w:sz="4" w:space="0" w:color="auto"/>
              <w:right w:val="single" w:sz="4" w:space="0" w:color="auto"/>
            </w:tcBorders>
          </w:tcPr>
          <w:p w14:paraId="70298E64"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Responsable</w:t>
            </w:r>
          </w:p>
        </w:tc>
        <w:tc>
          <w:tcPr>
            <w:tcW w:w="1417" w:type="dxa"/>
            <w:tcBorders>
              <w:top w:val="single" w:sz="4" w:space="0" w:color="auto"/>
              <w:left w:val="single" w:sz="4" w:space="0" w:color="auto"/>
              <w:bottom w:val="single" w:sz="4" w:space="0" w:color="auto"/>
              <w:right w:val="single" w:sz="4" w:space="0" w:color="auto"/>
            </w:tcBorders>
          </w:tcPr>
          <w:p w14:paraId="0548813A"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49923AF4"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09EC74EA"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4F4DF96B" w14:textId="77777777" w:rsidR="007F77F0" w:rsidRPr="004E6609" w:rsidRDefault="007F77F0" w:rsidP="00A06807">
            <w:pPr>
              <w:autoSpaceDN w:val="0"/>
              <w:spacing w:line="276" w:lineRule="auto"/>
              <w:rPr>
                <w:rFonts w:cs="Calibri"/>
              </w:rPr>
            </w:pPr>
          </w:p>
        </w:tc>
      </w:tr>
      <w:tr w:rsidR="007F77F0" w:rsidRPr="004E6609" w14:paraId="19FE2585" w14:textId="77777777" w:rsidTr="00A06807">
        <w:tc>
          <w:tcPr>
            <w:tcW w:w="1696" w:type="dxa"/>
            <w:tcBorders>
              <w:top w:val="single" w:sz="4" w:space="0" w:color="auto"/>
              <w:left w:val="single" w:sz="4" w:space="0" w:color="auto"/>
              <w:bottom w:val="single" w:sz="4" w:space="0" w:color="auto"/>
              <w:right w:val="single" w:sz="4" w:space="0" w:color="auto"/>
            </w:tcBorders>
          </w:tcPr>
          <w:p w14:paraId="59511D86" w14:textId="77777777" w:rsidR="007F77F0" w:rsidRPr="004E6609" w:rsidRDefault="007F77F0" w:rsidP="00A06807">
            <w:pPr>
              <w:autoSpaceDN w:val="0"/>
              <w:spacing w:line="276" w:lineRule="auto"/>
              <w:rPr>
                <w:rFonts w:cs="Calibri"/>
              </w:rPr>
            </w:pPr>
          </w:p>
        </w:tc>
        <w:tc>
          <w:tcPr>
            <w:tcW w:w="1985" w:type="dxa"/>
            <w:tcBorders>
              <w:top w:val="single" w:sz="4" w:space="0" w:color="auto"/>
              <w:left w:val="single" w:sz="4" w:space="0" w:color="auto"/>
              <w:bottom w:val="single" w:sz="4" w:space="0" w:color="auto"/>
              <w:right w:val="single" w:sz="4" w:space="0" w:color="auto"/>
            </w:tcBorders>
          </w:tcPr>
          <w:p w14:paraId="17E673ED" w14:textId="77777777" w:rsidR="007F77F0" w:rsidRPr="004E6609" w:rsidRDefault="007F77F0" w:rsidP="00A06807">
            <w:pPr>
              <w:pStyle w:val="Appelides-normal"/>
              <w:spacing w:before="0" w:after="0"/>
              <w:jc w:val="left"/>
              <w:rPr>
                <w:rFonts w:ascii="Marianne" w:hAnsi="Marianne"/>
                <w:b/>
                <w:sz w:val="22"/>
                <w:szCs w:val="22"/>
                <w:lang w:eastAsia="fr-FR" w:bidi="ar-SA"/>
              </w:rPr>
            </w:pPr>
            <w:r w:rsidRPr="004E6609">
              <w:rPr>
                <w:rFonts w:ascii="Marianne" w:hAnsi="Marianne"/>
                <w:b/>
                <w:sz w:val="22"/>
                <w:szCs w:val="22"/>
                <w:lang w:eastAsia="fr-FR" w:bidi="ar-SA"/>
              </w:rPr>
              <w:t xml:space="preserve">Autre, le cas échéant </w:t>
            </w:r>
          </w:p>
        </w:tc>
        <w:tc>
          <w:tcPr>
            <w:tcW w:w="1417" w:type="dxa"/>
            <w:tcBorders>
              <w:top w:val="single" w:sz="4" w:space="0" w:color="auto"/>
              <w:left w:val="single" w:sz="4" w:space="0" w:color="auto"/>
              <w:bottom w:val="single" w:sz="4" w:space="0" w:color="auto"/>
              <w:right w:val="single" w:sz="4" w:space="0" w:color="auto"/>
            </w:tcBorders>
          </w:tcPr>
          <w:p w14:paraId="7EFA0131" w14:textId="77777777" w:rsidR="007F77F0" w:rsidRPr="004E6609" w:rsidRDefault="007F77F0" w:rsidP="00A06807">
            <w:pPr>
              <w:autoSpaceDN w:val="0"/>
              <w:spacing w:line="276" w:lineRule="auto"/>
              <w:rPr>
                <w:rFonts w:cs="Calibri"/>
              </w:rPr>
            </w:pPr>
          </w:p>
        </w:tc>
        <w:tc>
          <w:tcPr>
            <w:tcW w:w="4111" w:type="dxa"/>
            <w:tcBorders>
              <w:top w:val="single" w:sz="4" w:space="0" w:color="auto"/>
              <w:left w:val="single" w:sz="4" w:space="0" w:color="auto"/>
              <w:bottom w:val="single" w:sz="4" w:space="0" w:color="auto"/>
              <w:right w:val="single" w:sz="4" w:space="0" w:color="auto"/>
            </w:tcBorders>
          </w:tcPr>
          <w:p w14:paraId="580CBA8C" w14:textId="77777777" w:rsidR="007F77F0" w:rsidRPr="004E6609" w:rsidRDefault="007F77F0" w:rsidP="00A06807">
            <w:pPr>
              <w:autoSpaceDN w:val="0"/>
              <w:spacing w:line="276" w:lineRule="auto"/>
              <w:rPr>
                <w:rFonts w:cs="Calibri"/>
              </w:rPr>
            </w:pPr>
          </w:p>
        </w:tc>
        <w:tc>
          <w:tcPr>
            <w:tcW w:w="2268" w:type="dxa"/>
            <w:tcBorders>
              <w:top w:val="single" w:sz="4" w:space="0" w:color="auto"/>
              <w:left w:val="single" w:sz="4" w:space="0" w:color="auto"/>
              <w:bottom w:val="single" w:sz="4" w:space="0" w:color="auto"/>
              <w:right w:val="single" w:sz="4" w:space="0" w:color="auto"/>
            </w:tcBorders>
          </w:tcPr>
          <w:p w14:paraId="7B5D6F89" w14:textId="77777777" w:rsidR="007F77F0" w:rsidRPr="004E6609" w:rsidRDefault="007F77F0" w:rsidP="00A06807">
            <w:pPr>
              <w:autoSpaceDN w:val="0"/>
              <w:spacing w:line="276" w:lineRule="auto"/>
              <w:rPr>
                <w:rFonts w:cs="Calibri"/>
              </w:rPr>
            </w:pPr>
          </w:p>
        </w:tc>
        <w:tc>
          <w:tcPr>
            <w:tcW w:w="3260" w:type="dxa"/>
            <w:tcBorders>
              <w:top w:val="single" w:sz="4" w:space="0" w:color="auto"/>
              <w:left w:val="single" w:sz="4" w:space="0" w:color="auto"/>
              <w:bottom w:val="single" w:sz="4" w:space="0" w:color="auto"/>
              <w:right w:val="single" w:sz="4" w:space="0" w:color="auto"/>
            </w:tcBorders>
          </w:tcPr>
          <w:p w14:paraId="4A8CE370" w14:textId="77777777" w:rsidR="007F77F0" w:rsidRPr="004E6609" w:rsidRDefault="007F77F0" w:rsidP="00A06807">
            <w:pPr>
              <w:autoSpaceDN w:val="0"/>
              <w:spacing w:line="276" w:lineRule="auto"/>
              <w:rPr>
                <w:rFonts w:cs="Calibri"/>
              </w:rPr>
            </w:pPr>
          </w:p>
        </w:tc>
      </w:tr>
    </w:tbl>
    <w:p w14:paraId="71EA7160" w14:textId="1B0D534B" w:rsidR="00D92B5A" w:rsidRPr="004E6609" w:rsidRDefault="00D92B5A">
      <w:pPr>
        <w:spacing w:before="0" w:after="0" w:line="276" w:lineRule="auto"/>
        <w:jc w:val="left"/>
        <w:rPr>
          <w:rFonts w:eastAsiaTheme="majorEastAsia" w:cs="Tahoma"/>
          <w:b/>
          <w:bCs/>
          <w:kern w:val="32"/>
        </w:rPr>
      </w:pPr>
      <w:bookmarkStart w:id="10" w:name="_Toc311039901"/>
      <w:bookmarkStart w:id="11" w:name="_Toc208921931"/>
      <w:r w:rsidRPr="004E6609">
        <w:br w:type="page"/>
      </w:r>
    </w:p>
    <w:p w14:paraId="694124FB" w14:textId="77777777" w:rsidR="007F77F0" w:rsidRPr="004E6609" w:rsidRDefault="007F77F0" w:rsidP="007F77F0">
      <w:pPr>
        <w:pStyle w:val="Titre1"/>
        <w:numPr>
          <w:ilvl w:val="0"/>
          <w:numId w:val="0"/>
        </w:numPr>
        <w:ind w:left="431" w:hanging="431"/>
        <w:sectPr w:rsidR="007F77F0" w:rsidRPr="004E6609" w:rsidSect="0052149F">
          <w:pgSz w:w="16839" w:h="11907" w:orient="landscape" w:code="9"/>
          <w:pgMar w:top="567" w:right="851" w:bottom="993" w:left="851" w:header="567" w:footer="272" w:gutter="0"/>
          <w:cols w:space="708"/>
          <w:noEndnote/>
          <w:docGrid w:linePitch="299"/>
        </w:sectPr>
      </w:pPr>
    </w:p>
    <w:p w14:paraId="4A0C53AE" w14:textId="77777777" w:rsidR="007F77F0" w:rsidRPr="004E6609" w:rsidRDefault="007F77F0" w:rsidP="007F77F0">
      <w:pPr>
        <w:pStyle w:val="Titre1"/>
      </w:pPr>
      <w:r w:rsidRPr="004E6609">
        <w:lastRenderedPageBreak/>
        <w:t>COMPÉTENCES DANS LE DOMAINE D</w:t>
      </w:r>
      <w:bookmarkEnd w:id="10"/>
      <w:bookmarkEnd w:id="11"/>
      <w:r w:rsidRPr="004E6609">
        <w:t>U DEPISTAGE</w:t>
      </w:r>
    </w:p>
    <w:p w14:paraId="31F5022E" w14:textId="77777777" w:rsidR="007F77F0" w:rsidRPr="004E6609" w:rsidRDefault="007F77F0" w:rsidP="0052149F">
      <w:pPr>
        <w:pStyle w:val="Titre2"/>
        <w:rPr>
          <w:i/>
        </w:rPr>
      </w:pPr>
      <w:r w:rsidRPr="004E6609">
        <w:t>Coordonnateur(s) du projet</w:t>
      </w:r>
      <w:r w:rsidRPr="004E6609">
        <w:rPr>
          <w:rFonts w:ascii="Calibri" w:hAnsi="Calibri" w:cs="Calibri"/>
        </w:rPr>
        <w:t> </w:t>
      </w:r>
      <w:r w:rsidRPr="004E6609">
        <w:t>: Nom, Prénom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F77F0" w:rsidRPr="004E6609" w14:paraId="4FD9EBB3" w14:textId="77777777" w:rsidTr="0052149F">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68930" w14:textId="6548EF98" w:rsidR="007F77F0" w:rsidRPr="004E6609" w:rsidRDefault="007F77F0" w:rsidP="00D33879">
            <w:pPr>
              <w:spacing w:line="276" w:lineRule="auto"/>
              <w:rPr>
                <w:rFonts w:cs="Calibri"/>
                <w:i/>
              </w:rPr>
            </w:pPr>
            <w:r w:rsidRPr="004E6609">
              <w:rPr>
                <w:rFonts w:cs="Calibri"/>
                <w:b/>
                <w:sz w:val="20"/>
              </w:rPr>
              <w:t xml:space="preserve">Principaux articles publiés et répertoriés dans des revues à comité de lecture international ou </w:t>
            </w:r>
            <w:r w:rsidRPr="004E6609">
              <w:rPr>
                <w:rFonts w:cs="Calibri"/>
                <w:b/>
                <w:sz w:val="20"/>
                <w:shd w:val="clear" w:color="auto" w:fill="D9D9D9"/>
              </w:rPr>
              <w:t xml:space="preserve">toutes autres publications significatives au cours des cinq dernières années </w:t>
            </w:r>
            <w:r w:rsidRPr="004E6609">
              <w:rPr>
                <w:rFonts w:cs="Calibri"/>
                <w:sz w:val="20"/>
                <w:shd w:val="clear" w:color="auto" w:fill="D9D9D9"/>
              </w:rPr>
              <w:t>(5 articles au m</w:t>
            </w:r>
            <w:r w:rsidRPr="004E6609">
              <w:rPr>
                <w:rFonts w:cs="Calibri"/>
                <w:sz w:val="20"/>
              </w:rPr>
              <w:t>aximum, titre et références)</w:t>
            </w:r>
          </w:p>
        </w:tc>
      </w:tr>
      <w:tr w:rsidR="007F77F0" w:rsidRPr="004E6609" w14:paraId="4741E39A" w14:textId="77777777" w:rsidTr="0052149F">
        <w:trPr>
          <w:trHeight w:val="271"/>
        </w:trPr>
        <w:tc>
          <w:tcPr>
            <w:tcW w:w="5000" w:type="pct"/>
            <w:tcBorders>
              <w:top w:val="single" w:sz="4" w:space="0" w:color="auto"/>
              <w:left w:val="single" w:sz="4" w:space="0" w:color="auto"/>
              <w:bottom w:val="single" w:sz="4" w:space="0" w:color="auto"/>
              <w:right w:val="single" w:sz="4" w:space="0" w:color="auto"/>
            </w:tcBorders>
            <w:hideMark/>
          </w:tcPr>
          <w:p w14:paraId="76341621"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1. </w:t>
            </w:r>
          </w:p>
        </w:tc>
      </w:tr>
      <w:tr w:rsidR="007F77F0" w:rsidRPr="004E6609" w14:paraId="424AB296" w14:textId="77777777" w:rsidTr="0052149F">
        <w:trPr>
          <w:trHeight w:val="271"/>
        </w:trPr>
        <w:tc>
          <w:tcPr>
            <w:tcW w:w="5000" w:type="pct"/>
            <w:tcBorders>
              <w:top w:val="single" w:sz="4" w:space="0" w:color="auto"/>
              <w:left w:val="single" w:sz="4" w:space="0" w:color="auto"/>
              <w:bottom w:val="single" w:sz="4" w:space="0" w:color="auto"/>
              <w:right w:val="single" w:sz="4" w:space="0" w:color="auto"/>
            </w:tcBorders>
            <w:hideMark/>
          </w:tcPr>
          <w:p w14:paraId="45C56F46"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2. </w:t>
            </w:r>
          </w:p>
        </w:tc>
      </w:tr>
      <w:tr w:rsidR="007F77F0" w:rsidRPr="004E6609" w14:paraId="352C17EA" w14:textId="77777777" w:rsidTr="0052149F">
        <w:trPr>
          <w:trHeight w:val="271"/>
        </w:trPr>
        <w:tc>
          <w:tcPr>
            <w:tcW w:w="5000" w:type="pct"/>
            <w:tcBorders>
              <w:top w:val="single" w:sz="4" w:space="0" w:color="auto"/>
              <w:left w:val="single" w:sz="4" w:space="0" w:color="auto"/>
              <w:bottom w:val="single" w:sz="4" w:space="0" w:color="auto"/>
              <w:right w:val="single" w:sz="4" w:space="0" w:color="auto"/>
            </w:tcBorders>
            <w:hideMark/>
          </w:tcPr>
          <w:p w14:paraId="46B1FC62"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3. </w:t>
            </w:r>
          </w:p>
        </w:tc>
      </w:tr>
      <w:tr w:rsidR="007F77F0" w:rsidRPr="004E6609" w14:paraId="0CA875FE" w14:textId="77777777" w:rsidTr="0052149F">
        <w:trPr>
          <w:trHeight w:val="271"/>
        </w:trPr>
        <w:tc>
          <w:tcPr>
            <w:tcW w:w="5000" w:type="pct"/>
            <w:tcBorders>
              <w:top w:val="single" w:sz="4" w:space="0" w:color="auto"/>
              <w:left w:val="single" w:sz="4" w:space="0" w:color="auto"/>
              <w:bottom w:val="single" w:sz="4" w:space="0" w:color="auto"/>
              <w:right w:val="single" w:sz="4" w:space="0" w:color="auto"/>
            </w:tcBorders>
            <w:hideMark/>
          </w:tcPr>
          <w:p w14:paraId="779E3D74"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4. </w:t>
            </w:r>
          </w:p>
        </w:tc>
      </w:tr>
      <w:tr w:rsidR="007F77F0" w:rsidRPr="004E6609" w14:paraId="1F53C9DF" w14:textId="77777777" w:rsidTr="0052149F">
        <w:trPr>
          <w:trHeight w:val="271"/>
        </w:trPr>
        <w:tc>
          <w:tcPr>
            <w:tcW w:w="5000" w:type="pct"/>
            <w:tcBorders>
              <w:top w:val="single" w:sz="4" w:space="0" w:color="auto"/>
              <w:left w:val="single" w:sz="4" w:space="0" w:color="auto"/>
              <w:bottom w:val="single" w:sz="4" w:space="0" w:color="auto"/>
              <w:right w:val="single" w:sz="4" w:space="0" w:color="auto"/>
            </w:tcBorders>
            <w:hideMark/>
          </w:tcPr>
          <w:p w14:paraId="35C345A6"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5. </w:t>
            </w:r>
          </w:p>
        </w:tc>
      </w:tr>
    </w:tbl>
    <w:p w14:paraId="6C743E4F" w14:textId="77777777" w:rsidR="007F77F0" w:rsidRPr="004E6609" w:rsidRDefault="007F77F0" w:rsidP="00D92B5A">
      <w:pPr>
        <w:pStyle w:val="Titre2"/>
        <w:rPr>
          <w:i/>
        </w:rPr>
      </w:pPr>
      <w:r w:rsidRPr="004E6609">
        <w:t>Responsable évaluation et analyses : Nom, prénom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F77F0" w:rsidRPr="004E6609" w14:paraId="1079C0DA" w14:textId="77777777" w:rsidTr="0052149F">
        <w:trPr>
          <w:trHeight w:val="1354"/>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ABDA1" w14:textId="755D1E6A" w:rsidR="007F77F0" w:rsidRPr="004E6609" w:rsidRDefault="007F77F0" w:rsidP="00D33879">
            <w:pPr>
              <w:spacing w:line="276" w:lineRule="auto"/>
              <w:rPr>
                <w:rFonts w:cs="Calibri"/>
                <w:i/>
                <w:color w:val="FF0000"/>
              </w:rPr>
            </w:pPr>
            <w:r w:rsidRPr="004E6609">
              <w:rPr>
                <w:rFonts w:cs="Calibri"/>
                <w:b/>
                <w:sz w:val="20"/>
              </w:rPr>
              <w:t xml:space="preserve">Principaux articles publiés et répertoriés dans des revues à comité de lecture international ou toutes autres publications significatives au cours des cinq dernières années </w:t>
            </w:r>
            <w:r w:rsidRPr="004E6609">
              <w:rPr>
                <w:rFonts w:cs="Calibri"/>
                <w:sz w:val="20"/>
              </w:rPr>
              <w:t>(5 articles au maximum, titre et références)</w:t>
            </w:r>
          </w:p>
        </w:tc>
      </w:tr>
      <w:tr w:rsidR="007F77F0" w:rsidRPr="004E6609" w14:paraId="4AF5C6BF" w14:textId="77777777" w:rsidTr="0052149F">
        <w:trPr>
          <w:trHeight w:val="245"/>
        </w:trPr>
        <w:tc>
          <w:tcPr>
            <w:tcW w:w="5000" w:type="pct"/>
            <w:tcBorders>
              <w:top w:val="single" w:sz="4" w:space="0" w:color="auto"/>
              <w:left w:val="single" w:sz="4" w:space="0" w:color="auto"/>
              <w:bottom w:val="single" w:sz="4" w:space="0" w:color="auto"/>
              <w:right w:val="single" w:sz="4" w:space="0" w:color="auto"/>
            </w:tcBorders>
            <w:hideMark/>
          </w:tcPr>
          <w:p w14:paraId="29E82C3C"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1. </w:t>
            </w:r>
          </w:p>
        </w:tc>
      </w:tr>
      <w:tr w:rsidR="007F77F0" w:rsidRPr="004E6609" w14:paraId="2C64E9A9" w14:textId="77777777" w:rsidTr="0052149F">
        <w:trPr>
          <w:trHeight w:val="245"/>
        </w:trPr>
        <w:tc>
          <w:tcPr>
            <w:tcW w:w="5000" w:type="pct"/>
            <w:tcBorders>
              <w:top w:val="single" w:sz="4" w:space="0" w:color="auto"/>
              <w:left w:val="single" w:sz="4" w:space="0" w:color="auto"/>
              <w:bottom w:val="single" w:sz="4" w:space="0" w:color="auto"/>
              <w:right w:val="single" w:sz="4" w:space="0" w:color="auto"/>
            </w:tcBorders>
            <w:hideMark/>
          </w:tcPr>
          <w:p w14:paraId="51D67C21"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2. </w:t>
            </w:r>
          </w:p>
        </w:tc>
      </w:tr>
      <w:tr w:rsidR="007F77F0" w:rsidRPr="004E6609" w14:paraId="54FBF84E" w14:textId="77777777" w:rsidTr="0052149F">
        <w:trPr>
          <w:trHeight w:val="245"/>
        </w:trPr>
        <w:tc>
          <w:tcPr>
            <w:tcW w:w="5000" w:type="pct"/>
            <w:tcBorders>
              <w:top w:val="single" w:sz="4" w:space="0" w:color="auto"/>
              <w:left w:val="single" w:sz="4" w:space="0" w:color="auto"/>
              <w:bottom w:val="single" w:sz="4" w:space="0" w:color="auto"/>
              <w:right w:val="single" w:sz="4" w:space="0" w:color="auto"/>
            </w:tcBorders>
            <w:hideMark/>
          </w:tcPr>
          <w:p w14:paraId="3664D2E9"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3. </w:t>
            </w:r>
          </w:p>
        </w:tc>
      </w:tr>
      <w:tr w:rsidR="007F77F0" w:rsidRPr="004E6609" w14:paraId="5F870898" w14:textId="77777777" w:rsidTr="0052149F">
        <w:trPr>
          <w:trHeight w:val="245"/>
        </w:trPr>
        <w:tc>
          <w:tcPr>
            <w:tcW w:w="5000" w:type="pct"/>
            <w:tcBorders>
              <w:top w:val="single" w:sz="4" w:space="0" w:color="auto"/>
              <w:left w:val="single" w:sz="4" w:space="0" w:color="auto"/>
              <w:bottom w:val="single" w:sz="4" w:space="0" w:color="auto"/>
              <w:right w:val="single" w:sz="4" w:space="0" w:color="auto"/>
            </w:tcBorders>
            <w:hideMark/>
          </w:tcPr>
          <w:p w14:paraId="6171A2FF"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4. </w:t>
            </w:r>
          </w:p>
        </w:tc>
      </w:tr>
      <w:tr w:rsidR="007F77F0" w:rsidRPr="004E6609" w14:paraId="6F7700B5" w14:textId="77777777" w:rsidTr="0052149F">
        <w:trPr>
          <w:trHeight w:val="245"/>
        </w:trPr>
        <w:tc>
          <w:tcPr>
            <w:tcW w:w="5000" w:type="pct"/>
            <w:tcBorders>
              <w:top w:val="single" w:sz="4" w:space="0" w:color="auto"/>
              <w:left w:val="single" w:sz="4" w:space="0" w:color="auto"/>
              <w:bottom w:val="single" w:sz="4" w:space="0" w:color="auto"/>
              <w:right w:val="single" w:sz="4" w:space="0" w:color="auto"/>
            </w:tcBorders>
            <w:hideMark/>
          </w:tcPr>
          <w:p w14:paraId="5A61A800"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5. </w:t>
            </w:r>
          </w:p>
        </w:tc>
      </w:tr>
    </w:tbl>
    <w:p w14:paraId="64FDD9E6" w14:textId="77777777" w:rsidR="00D92B5A" w:rsidRPr="004E6609" w:rsidRDefault="00D92B5A" w:rsidP="00D92B5A"/>
    <w:p w14:paraId="20F5B2E7" w14:textId="77777777" w:rsidR="00D92B5A" w:rsidRPr="004E6609" w:rsidRDefault="00D92B5A">
      <w:pPr>
        <w:spacing w:before="0" w:after="0" w:line="276" w:lineRule="auto"/>
        <w:jc w:val="left"/>
        <w:rPr>
          <w:rFonts w:eastAsiaTheme="minorEastAsia" w:cstheme="minorBidi"/>
        </w:rPr>
      </w:pPr>
      <w:r w:rsidRPr="004E6609">
        <w:br w:type="page"/>
      </w:r>
    </w:p>
    <w:p w14:paraId="4363117F" w14:textId="799D41E4" w:rsidR="007F77F0" w:rsidRPr="004E6609" w:rsidRDefault="007F77F0" w:rsidP="00D92B5A">
      <w:pPr>
        <w:pStyle w:val="Titre2"/>
      </w:pPr>
      <w:r w:rsidRPr="004E6609">
        <w:lastRenderedPageBreak/>
        <w:t xml:space="preserve">Responsables des équipes associées </w:t>
      </w:r>
    </w:p>
    <w:p w14:paraId="4AA304C9" w14:textId="77777777" w:rsidR="007F77F0" w:rsidRPr="004E6609" w:rsidRDefault="007F77F0" w:rsidP="007F77F0">
      <w:pPr>
        <w:numPr>
          <w:ilvl w:val="0"/>
          <w:numId w:val="5"/>
        </w:numPr>
        <w:autoSpaceDE w:val="0"/>
        <w:autoSpaceDN w:val="0"/>
        <w:spacing w:line="276" w:lineRule="auto"/>
        <w:rPr>
          <w:rFonts w:cs="Calibri"/>
          <w:i/>
          <w:color w:val="C00000"/>
        </w:rPr>
      </w:pPr>
      <w:r w:rsidRPr="004E6609">
        <w:rPr>
          <w:rFonts w:cs="Calibri"/>
          <w:b/>
          <w:color w:val="C00000"/>
        </w:rPr>
        <w:t xml:space="preserve">Équipe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F77F0" w:rsidRPr="004E6609" w14:paraId="714A947C" w14:textId="77777777" w:rsidTr="00D92B5A">
        <w:trPr>
          <w:trHeight w:val="1015"/>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933AFA" w14:textId="33EFD670" w:rsidR="007F77F0" w:rsidRPr="004E6609" w:rsidRDefault="007F77F0" w:rsidP="00D92B5A">
            <w:pPr>
              <w:spacing w:line="276" w:lineRule="auto"/>
              <w:rPr>
                <w:rFonts w:cs="Calibri"/>
                <w:i/>
              </w:rPr>
            </w:pPr>
            <w:r w:rsidRPr="004E6609">
              <w:rPr>
                <w:rFonts w:cs="Calibri"/>
                <w:b/>
                <w:sz w:val="20"/>
              </w:rPr>
              <w:t xml:space="preserve">Principaux articles publiés et répertoriés dans des revues à comité de lecture international ou toutes autres publications significatives au cours des cinq dernières années </w:t>
            </w:r>
            <w:r w:rsidRPr="004E6609">
              <w:rPr>
                <w:rFonts w:cs="Calibri"/>
                <w:sz w:val="20"/>
              </w:rPr>
              <w:t>(5 articles au maximum, titre et références)</w:t>
            </w:r>
          </w:p>
        </w:tc>
      </w:tr>
      <w:tr w:rsidR="007F77F0" w:rsidRPr="004E6609" w14:paraId="1212D9EF"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552F4910"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1. </w:t>
            </w:r>
          </w:p>
        </w:tc>
      </w:tr>
      <w:tr w:rsidR="007F77F0" w:rsidRPr="004E6609" w14:paraId="3376B7F2"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783F679C"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2. </w:t>
            </w:r>
          </w:p>
        </w:tc>
      </w:tr>
      <w:tr w:rsidR="007F77F0" w:rsidRPr="004E6609" w14:paraId="5997D8B4"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6C7B8485"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3. </w:t>
            </w:r>
          </w:p>
        </w:tc>
      </w:tr>
      <w:tr w:rsidR="007F77F0" w:rsidRPr="004E6609" w14:paraId="7C84689F"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31614AEE"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4. </w:t>
            </w:r>
          </w:p>
        </w:tc>
      </w:tr>
      <w:tr w:rsidR="007F77F0" w:rsidRPr="004E6609" w14:paraId="08498B05"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7EAE85A2"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5. </w:t>
            </w:r>
          </w:p>
        </w:tc>
      </w:tr>
    </w:tbl>
    <w:p w14:paraId="0866F957" w14:textId="77777777" w:rsidR="007F77F0" w:rsidRPr="004E6609" w:rsidRDefault="007F77F0" w:rsidP="00D92B5A">
      <w:pPr>
        <w:pStyle w:val="Paragraphedeliste"/>
        <w:rPr>
          <w:i/>
        </w:rPr>
      </w:pPr>
      <w:r w:rsidRPr="004E6609">
        <w:t xml:space="preserve">Équipe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F77F0" w:rsidRPr="004E6609" w14:paraId="2A5A0A7C"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71782CC2"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1. </w:t>
            </w:r>
          </w:p>
        </w:tc>
      </w:tr>
      <w:tr w:rsidR="007F77F0" w:rsidRPr="004E6609" w14:paraId="4DCE3F7C"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5B510233"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2. </w:t>
            </w:r>
          </w:p>
        </w:tc>
      </w:tr>
      <w:tr w:rsidR="007F77F0" w:rsidRPr="004E6609" w14:paraId="7C9F804A"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7C665388"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3. </w:t>
            </w:r>
          </w:p>
        </w:tc>
      </w:tr>
      <w:tr w:rsidR="007F77F0" w:rsidRPr="004E6609" w14:paraId="1ECE1192"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0E0988B4"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4. </w:t>
            </w:r>
          </w:p>
        </w:tc>
      </w:tr>
      <w:tr w:rsidR="007F77F0" w:rsidRPr="004E6609" w14:paraId="1E92A1FE" w14:textId="77777777" w:rsidTr="0052149F">
        <w:trPr>
          <w:trHeight w:val="184"/>
        </w:trPr>
        <w:tc>
          <w:tcPr>
            <w:tcW w:w="5000" w:type="pct"/>
            <w:tcBorders>
              <w:top w:val="single" w:sz="4" w:space="0" w:color="auto"/>
              <w:left w:val="single" w:sz="4" w:space="0" w:color="auto"/>
              <w:bottom w:val="single" w:sz="4" w:space="0" w:color="auto"/>
              <w:right w:val="single" w:sz="4" w:space="0" w:color="auto"/>
            </w:tcBorders>
            <w:hideMark/>
          </w:tcPr>
          <w:p w14:paraId="6284E002" w14:textId="77777777" w:rsidR="007F77F0" w:rsidRPr="004E6609" w:rsidRDefault="007F77F0" w:rsidP="00A06807">
            <w:pPr>
              <w:pStyle w:val="Petit-10pt"/>
              <w:spacing w:line="276" w:lineRule="auto"/>
              <w:rPr>
                <w:rFonts w:ascii="Marianne" w:hAnsi="Marianne" w:cs="Calibri"/>
              </w:rPr>
            </w:pPr>
            <w:r w:rsidRPr="004E6609">
              <w:rPr>
                <w:rFonts w:ascii="Marianne" w:hAnsi="Marianne" w:cs="Calibri"/>
              </w:rPr>
              <w:t xml:space="preserve">5. </w:t>
            </w:r>
          </w:p>
        </w:tc>
      </w:tr>
    </w:tbl>
    <w:p w14:paraId="7A5D4B03" w14:textId="77777777" w:rsidR="007F77F0" w:rsidRPr="004E6609" w:rsidRDefault="007F77F0" w:rsidP="007F77F0">
      <w:pPr>
        <w:spacing w:line="276" w:lineRule="auto"/>
        <w:rPr>
          <w:rFonts w:cs="Calibri"/>
          <w:b/>
        </w:rPr>
      </w:pPr>
    </w:p>
    <w:p w14:paraId="3CBAC801" w14:textId="29841FE9" w:rsidR="00D92B5A" w:rsidRPr="004E6609" w:rsidRDefault="00D92B5A" w:rsidP="007F77F0">
      <w:pPr>
        <w:spacing w:line="276" w:lineRule="auto"/>
        <w:rPr>
          <w:rFonts w:cs="Calibri"/>
          <w:b/>
        </w:rPr>
      </w:pPr>
      <w:r w:rsidRPr="004E6609">
        <w:rPr>
          <w:rFonts w:cs="Calibri"/>
          <w:b/>
        </w:rPr>
        <w:t>À</w:t>
      </w:r>
      <w:r w:rsidR="007F77F0" w:rsidRPr="004E6609">
        <w:rPr>
          <w:rFonts w:cs="Calibri"/>
          <w:b/>
        </w:rPr>
        <w:t xml:space="preserve"> compléter en fonction du nombre de structures et d’équipes </w:t>
      </w:r>
      <w:bookmarkStart w:id="12" w:name="_Toc311039902"/>
      <w:r w:rsidR="007F77F0" w:rsidRPr="004E6609">
        <w:rPr>
          <w:rFonts w:cs="Calibri"/>
          <w:b/>
        </w:rPr>
        <w:t>partenaires</w:t>
      </w:r>
    </w:p>
    <w:p w14:paraId="6813A5B4" w14:textId="7766C5AF" w:rsidR="007F77F0" w:rsidRPr="004E6609" w:rsidRDefault="007F77F0" w:rsidP="007F77F0">
      <w:pPr>
        <w:spacing w:line="276" w:lineRule="auto"/>
        <w:rPr>
          <w:rFonts w:eastAsia="MS Gothic" w:cs="Tahoma"/>
          <w:b/>
          <w:bCs/>
          <w:kern w:val="32"/>
          <w:sz w:val="28"/>
          <w:szCs w:val="20"/>
        </w:rPr>
      </w:pPr>
      <w:r w:rsidRPr="004E6609">
        <w:br w:type="page"/>
      </w:r>
    </w:p>
    <w:p w14:paraId="54C8CEB8" w14:textId="77777777" w:rsidR="007F77F0" w:rsidRPr="004E6609" w:rsidRDefault="007F77F0" w:rsidP="007F77F0">
      <w:pPr>
        <w:pStyle w:val="Titre1"/>
      </w:pPr>
      <w:r w:rsidRPr="004E6609">
        <w:lastRenderedPageBreak/>
        <w:t xml:space="preserve">DESCRIPTION DU PROJET </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8926"/>
      </w:tblGrid>
      <w:tr w:rsidR="007F77F0" w:rsidRPr="004E6609" w14:paraId="58DE37C8" w14:textId="77777777" w:rsidTr="00D92B5A">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C40524" w14:textId="77777777" w:rsidR="007F77F0" w:rsidRPr="004E6609" w:rsidRDefault="007F77F0" w:rsidP="00A06807">
            <w:pPr>
              <w:pStyle w:val="Titredechapitre"/>
              <w:spacing w:line="276" w:lineRule="auto"/>
              <w:jc w:val="left"/>
              <w:rPr>
                <w:rFonts w:ascii="Marianne" w:hAnsi="Marianne" w:cs="Calibri"/>
              </w:rPr>
            </w:pPr>
            <w:r w:rsidRPr="004E6609">
              <w:rPr>
                <w:rFonts w:ascii="Marianne" w:hAnsi="Marianne" w:cs="Calibri"/>
              </w:rPr>
              <w:t>Projet de recherche détaillé, y compris un synopsis en début de texte</w:t>
            </w:r>
          </w:p>
          <w:p w14:paraId="3E5B8A87" w14:textId="4CC8E5C4" w:rsidR="007F77F0" w:rsidRPr="004E6609" w:rsidRDefault="007F77F0" w:rsidP="00D92B5A">
            <w:pPr>
              <w:pStyle w:val="Titredechapitre"/>
              <w:spacing w:line="276" w:lineRule="auto"/>
              <w:jc w:val="left"/>
              <w:rPr>
                <w:rFonts w:ascii="Marianne" w:hAnsi="Marianne" w:cs="Calibri"/>
                <w:highlight w:val="yellow"/>
              </w:rPr>
            </w:pPr>
            <w:r w:rsidRPr="004E6609">
              <w:rPr>
                <w:rFonts w:ascii="Marianne" w:hAnsi="Marianne" w:cs="Calibri"/>
                <w:sz w:val="22"/>
                <w:szCs w:val="22"/>
              </w:rPr>
              <w:t>(</w:t>
            </w:r>
            <w:proofErr w:type="gramStart"/>
            <w:r w:rsidRPr="004E6609">
              <w:rPr>
                <w:rFonts w:ascii="Marianne" w:hAnsi="Marianne" w:cs="Calibri"/>
                <w:sz w:val="22"/>
                <w:szCs w:val="22"/>
              </w:rPr>
              <w:t>max.</w:t>
            </w:r>
            <w:proofErr w:type="gramEnd"/>
            <w:r w:rsidRPr="004E6609">
              <w:rPr>
                <w:rFonts w:ascii="Marianne" w:hAnsi="Marianne" w:cs="Calibri"/>
                <w:sz w:val="22"/>
                <w:szCs w:val="22"/>
              </w:rPr>
              <w:t xml:space="preserve"> 15 pages ; Simple interligne, </w:t>
            </w:r>
            <w:proofErr w:type="spellStart"/>
            <w:r w:rsidRPr="004E6609">
              <w:rPr>
                <w:rFonts w:ascii="Marianne" w:hAnsi="Marianne" w:cs="Calibri"/>
                <w:sz w:val="22"/>
                <w:szCs w:val="22"/>
              </w:rPr>
              <w:t>Tahoma</w:t>
            </w:r>
            <w:proofErr w:type="spellEnd"/>
            <w:r w:rsidRPr="004E6609">
              <w:rPr>
                <w:rFonts w:ascii="Marianne" w:hAnsi="Marianne" w:cs="Calibri"/>
                <w:sz w:val="22"/>
                <w:szCs w:val="22"/>
              </w:rPr>
              <w:t xml:space="preserve"> 10 pts),</w:t>
            </w:r>
          </w:p>
        </w:tc>
      </w:tr>
      <w:tr w:rsidR="007F77F0" w:rsidRPr="004E6609" w14:paraId="710EA01C" w14:textId="77777777" w:rsidTr="00D92B5A">
        <w:trPr>
          <w:trHeight w:val="338"/>
        </w:trPr>
        <w:tc>
          <w:tcPr>
            <w:tcW w:w="5000" w:type="pct"/>
            <w:tcBorders>
              <w:top w:val="single" w:sz="4" w:space="0" w:color="auto"/>
              <w:left w:val="single" w:sz="4" w:space="0" w:color="auto"/>
              <w:bottom w:val="nil"/>
              <w:right w:val="single" w:sz="4" w:space="0" w:color="auto"/>
            </w:tcBorders>
            <w:shd w:val="clear" w:color="auto" w:fill="auto"/>
          </w:tcPr>
          <w:p w14:paraId="32BD7502" w14:textId="77777777" w:rsidR="007F77F0" w:rsidRPr="004E6609" w:rsidRDefault="007F77F0" w:rsidP="00A06807">
            <w:pPr>
              <w:spacing w:line="276" w:lineRule="auto"/>
              <w:rPr>
                <w:rFonts w:cs="Calibri"/>
                <w:b/>
                <w:bCs/>
                <w:sz w:val="24"/>
                <w:szCs w:val="24"/>
              </w:rPr>
            </w:pPr>
            <w:r w:rsidRPr="004E6609">
              <w:rPr>
                <w:rFonts w:cs="Calibri"/>
                <w:b/>
                <w:bCs/>
                <w:sz w:val="24"/>
                <w:szCs w:val="24"/>
              </w:rPr>
              <w:t>1- Projet principal</w:t>
            </w:r>
          </w:p>
          <w:p w14:paraId="293EA073" w14:textId="77777777" w:rsidR="007F77F0" w:rsidRPr="004E6609" w:rsidRDefault="007F77F0" w:rsidP="00A06807">
            <w:pPr>
              <w:autoSpaceDE w:val="0"/>
              <w:autoSpaceDN w:val="0"/>
              <w:spacing w:line="276" w:lineRule="auto"/>
              <w:rPr>
                <w:rFonts w:cs="Calibri"/>
              </w:rPr>
            </w:pPr>
            <w:r w:rsidRPr="004E6609">
              <w:rPr>
                <w:rFonts w:cs="Calibri"/>
              </w:rPr>
              <w:t>Cette partie comprendra</w:t>
            </w:r>
          </w:p>
          <w:p w14:paraId="629E23A2"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Le contexte épidémiologique du cancer du poumon</w:t>
            </w:r>
          </w:p>
          <w:p w14:paraId="67C9DF1B"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Les éléments contextuels justifiant la mise en œuvre du dépistage du cancer du poumon, les objectifs principaux et secondaires du projet (Cf. cahier des charges) et le schéma général et les hypothèses de la recherche</w:t>
            </w:r>
          </w:p>
          <w:p w14:paraId="4681062B"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Description détaillée des techniques mises en œuvre : évaluation de l’éligibilité des participants à la recherche, examen de dépistage et aide au sevrage tabagique.</w:t>
            </w:r>
          </w:p>
          <w:p w14:paraId="5ED68705"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Description détaillée de l'organisation et du fonctionnement du programme pilote de dépistage, y compris la gouvernance et la coordination du projet, y compris le rôle de chaque partenaire et équipe participante</w:t>
            </w:r>
          </w:p>
          <w:p w14:paraId="6706BE21"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Description détaillée de l'assurance qualité de la recherche, du programme pilote et de la formation</w:t>
            </w:r>
          </w:p>
          <w:p w14:paraId="08B8E6BC"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 xml:space="preserve">Description détaillée de la plateforme d'inclusion, des circuits des différents types de données et du système d'information qui sera déployé (dont hébergement, conformités RGPD, etc.) </w:t>
            </w:r>
          </w:p>
          <w:p w14:paraId="38787F9B" w14:textId="77777777" w:rsidR="007F77F0" w:rsidRPr="004E6609" w:rsidRDefault="007F77F0" w:rsidP="007F77F0">
            <w:pPr>
              <w:numPr>
                <w:ilvl w:val="0"/>
                <w:numId w:val="6"/>
              </w:numPr>
              <w:autoSpaceDE w:val="0"/>
              <w:autoSpaceDN w:val="0"/>
              <w:spacing w:line="276" w:lineRule="auto"/>
              <w:rPr>
                <w:rFonts w:cs="Calibri"/>
              </w:rPr>
            </w:pPr>
            <w:r w:rsidRPr="004E6609">
              <w:rPr>
                <w:rFonts w:cs="Calibri"/>
              </w:rPr>
              <w:t xml:space="preserve">Description détaillée de la méthodologie de recherche (schémas et procédures d'inclusion, hypothèses de recherche, calculs des tailles d'échantillon, critères de jugement et plans d'analyse statistique, plan et calendrier d'analyse, y compris les analyses intermédiaires…). </w:t>
            </w:r>
          </w:p>
          <w:p w14:paraId="01C437D3" w14:textId="77777777" w:rsidR="007F77F0" w:rsidRPr="004E6609" w:rsidRDefault="007F77F0" w:rsidP="00A06807">
            <w:pPr>
              <w:autoSpaceDE w:val="0"/>
              <w:autoSpaceDN w:val="0"/>
              <w:spacing w:line="276" w:lineRule="auto"/>
              <w:ind w:left="720"/>
              <w:rPr>
                <w:rFonts w:cs="Calibri"/>
              </w:rPr>
            </w:pPr>
            <w:r w:rsidRPr="004E6609">
              <w:rPr>
                <w:rFonts w:cs="Calibri"/>
              </w:rPr>
              <w:t xml:space="preserve">Les plans d'analyse statistique préciseront en particulier les analyses descriptives, quantitatives et qualitatives à effectuer, ainsi que leurs justifications. </w:t>
            </w:r>
          </w:p>
          <w:p w14:paraId="5F9E5D50" w14:textId="77777777" w:rsidR="007F77F0" w:rsidRPr="004E6609" w:rsidRDefault="007F77F0" w:rsidP="00A06807">
            <w:pPr>
              <w:autoSpaceDE w:val="0"/>
              <w:autoSpaceDN w:val="0"/>
              <w:spacing w:line="276" w:lineRule="auto"/>
              <w:ind w:left="720"/>
              <w:rPr>
                <w:rFonts w:cs="Calibri"/>
              </w:rPr>
            </w:pPr>
            <w:r w:rsidRPr="004E6609">
              <w:rPr>
                <w:rFonts w:cs="Calibri"/>
              </w:rPr>
              <w:t>Ceci s'applique également aux analyses secondaires qui peuvent être effectuées en vue d'analyser les déterminants de la participation et l'impact en termes de réduction des inégalités d'accès.</w:t>
            </w:r>
          </w:p>
          <w:p w14:paraId="235AAD29" w14:textId="77777777" w:rsidR="00D92B5A" w:rsidRPr="004E6609" w:rsidRDefault="00D92B5A" w:rsidP="00D92B5A"/>
          <w:p w14:paraId="0710571B" w14:textId="77777777" w:rsidR="00D92B5A" w:rsidRPr="004E6609" w:rsidRDefault="00D92B5A" w:rsidP="00D92B5A"/>
          <w:p w14:paraId="71B05306" w14:textId="77777777" w:rsidR="00D92B5A" w:rsidRPr="004E6609" w:rsidRDefault="00D92B5A" w:rsidP="00D92B5A"/>
          <w:p w14:paraId="596EA0BA" w14:textId="18EA5AF6" w:rsidR="007F77F0" w:rsidRPr="004E6609" w:rsidRDefault="007F77F0" w:rsidP="007F77F0">
            <w:pPr>
              <w:numPr>
                <w:ilvl w:val="0"/>
                <w:numId w:val="6"/>
              </w:numPr>
              <w:autoSpaceDE w:val="0"/>
              <w:autoSpaceDN w:val="0"/>
              <w:spacing w:line="276" w:lineRule="auto"/>
              <w:rPr>
                <w:rFonts w:cs="Calibri"/>
              </w:rPr>
            </w:pPr>
            <w:r w:rsidRPr="004E6609">
              <w:lastRenderedPageBreak/>
              <w:t>Structuration et plan de réalisation du projet :</w:t>
            </w:r>
          </w:p>
          <w:p w14:paraId="0418E82D" w14:textId="77777777" w:rsidR="007F77F0" w:rsidRPr="004E6609" w:rsidRDefault="007F77F0" w:rsidP="00D92B5A">
            <w:pPr>
              <w:pStyle w:val="Paragraphedeliste"/>
              <w:numPr>
                <w:ilvl w:val="1"/>
                <w:numId w:val="8"/>
              </w:numPr>
            </w:pPr>
            <w:proofErr w:type="gramStart"/>
            <w:r w:rsidRPr="004E6609">
              <w:t>les</w:t>
            </w:r>
            <w:proofErr w:type="gramEnd"/>
            <w:r w:rsidRPr="004E6609">
              <w:t xml:space="preserve"> modalités de coordination du projet, le rôle de chaque partenaire et équipe; </w:t>
            </w:r>
          </w:p>
          <w:p w14:paraId="4A8FA957" w14:textId="77777777" w:rsidR="007F77F0" w:rsidRPr="004E6609" w:rsidRDefault="007F77F0" w:rsidP="00D92B5A">
            <w:pPr>
              <w:pStyle w:val="Paragraphedeliste"/>
              <w:numPr>
                <w:ilvl w:val="1"/>
                <w:numId w:val="8"/>
              </w:numPr>
            </w:pPr>
            <w:proofErr w:type="gramStart"/>
            <w:r w:rsidRPr="004E6609">
              <w:t>un</w:t>
            </w:r>
            <w:proofErr w:type="gramEnd"/>
            <w:r w:rsidRPr="004E6609">
              <w:t xml:space="preserve"> calendrier prévisionnel adapté à la durée du projet</w:t>
            </w:r>
            <w:r w:rsidRPr="004E6609">
              <w:rPr>
                <w:rFonts w:ascii="Calibri" w:hAnsi="Calibri" w:cs="Calibri"/>
              </w:rPr>
              <w:t> </w:t>
            </w:r>
            <w:r w:rsidRPr="004E6609">
              <w:t>;</w:t>
            </w:r>
          </w:p>
          <w:p w14:paraId="046041C8" w14:textId="77777777" w:rsidR="007F77F0" w:rsidRPr="004E6609" w:rsidRDefault="007F77F0" w:rsidP="00D92B5A">
            <w:pPr>
              <w:pStyle w:val="Paragraphedeliste"/>
              <w:numPr>
                <w:ilvl w:val="1"/>
                <w:numId w:val="8"/>
              </w:numPr>
            </w:pPr>
            <w:proofErr w:type="gramStart"/>
            <w:r w:rsidRPr="004E6609">
              <w:t>l'identification</w:t>
            </w:r>
            <w:proofErr w:type="gramEnd"/>
            <w:r w:rsidRPr="004E6609">
              <w:t xml:space="preserve"> des étapes clés, y compris les aspects de gouvernance le calendrier des analyses statistiques et des analyses intermédiaires</w:t>
            </w:r>
            <w:r w:rsidRPr="004E6609">
              <w:rPr>
                <w:rFonts w:ascii="Calibri" w:hAnsi="Calibri" w:cs="Calibri"/>
              </w:rPr>
              <w:t> </w:t>
            </w:r>
            <w:r w:rsidRPr="004E6609">
              <w:t>;</w:t>
            </w:r>
          </w:p>
          <w:p w14:paraId="7BC83A98" w14:textId="77777777" w:rsidR="007F77F0" w:rsidRPr="004E6609" w:rsidRDefault="007F77F0" w:rsidP="00D92B5A">
            <w:pPr>
              <w:pStyle w:val="Paragraphedeliste"/>
              <w:numPr>
                <w:ilvl w:val="1"/>
                <w:numId w:val="8"/>
              </w:numPr>
            </w:pPr>
            <w:proofErr w:type="gramStart"/>
            <w:r w:rsidRPr="004E6609">
              <w:t>la</w:t>
            </w:r>
            <w:proofErr w:type="gramEnd"/>
            <w:r w:rsidRPr="004E6609">
              <w:t xml:space="preserve"> capacité et la dynamique prévue d'inclusion des participants.</w:t>
            </w:r>
          </w:p>
          <w:p w14:paraId="0D15D3C9" w14:textId="77777777" w:rsidR="007F77F0" w:rsidRPr="004E6609" w:rsidRDefault="007F77F0" w:rsidP="00A06807">
            <w:pPr>
              <w:spacing w:line="276" w:lineRule="auto"/>
              <w:rPr>
                <w:rFonts w:cs="Calibri"/>
                <w:b/>
              </w:rPr>
            </w:pPr>
            <w:r w:rsidRPr="004E6609">
              <w:rPr>
                <w:rFonts w:cs="Calibri"/>
                <w:b/>
              </w:rPr>
              <w:t>Il est également attendu un argumentaire solide sur la faisabilité du projet (en particulier l'adhésion et l'impact du programme sur le diagnostic et l'offre de soins). Ce point sera un axe majeur de la décision du comité d'évaluation scientifique.</w:t>
            </w:r>
          </w:p>
          <w:p w14:paraId="4EBE2E9A" w14:textId="5A37E1C4" w:rsidR="007F77F0" w:rsidRPr="004E6609" w:rsidRDefault="007F77F0" w:rsidP="00D92B5A">
            <w:pPr>
              <w:spacing w:line="276" w:lineRule="auto"/>
              <w:rPr>
                <w:rFonts w:cs="Calibri"/>
                <w:highlight w:val="yellow"/>
              </w:rPr>
            </w:pPr>
            <w:r w:rsidRPr="004E6609">
              <w:rPr>
                <w:rFonts w:cs="Calibri"/>
                <w:b/>
              </w:rPr>
              <w:t>Ces aspects feront également l'objet d'un protocole qui sera soumis aux différentes autorités compétentes. Une première version de ce protocole doit être fournie en annexe de ce dossier.</w:t>
            </w:r>
          </w:p>
        </w:tc>
      </w:tr>
      <w:tr w:rsidR="00D92B5A" w:rsidRPr="004E6609" w14:paraId="7620D82B" w14:textId="77777777" w:rsidTr="00D92B5A">
        <w:trPr>
          <w:trHeight w:val="1644"/>
        </w:trPr>
        <w:tc>
          <w:tcPr>
            <w:tcW w:w="5000" w:type="pct"/>
            <w:tcBorders>
              <w:top w:val="nil"/>
              <w:left w:val="single" w:sz="4" w:space="0" w:color="auto"/>
              <w:bottom w:val="single" w:sz="4" w:space="0" w:color="auto"/>
              <w:right w:val="single" w:sz="4" w:space="0" w:color="auto"/>
            </w:tcBorders>
            <w:shd w:val="clear" w:color="auto" w:fill="auto"/>
          </w:tcPr>
          <w:p w14:paraId="347E8E2B" w14:textId="77777777" w:rsidR="00D92B5A" w:rsidRPr="004E6609" w:rsidRDefault="00D92B5A" w:rsidP="00A06807">
            <w:pPr>
              <w:spacing w:line="276" w:lineRule="auto"/>
              <w:rPr>
                <w:rFonts w:cs="Calibri"/>
                <w:b/>
                <w:bCs/>
                <w:sz w:val="24"/>
                <w:szCs w:val="24"/>
              </w:rPr>
            </w:pPr>
          </w:p>
        </w:tc>
      </w:tr>
    </w:tbl>
    <w:p w14:paraId="6DBB461F" w14:textId="77777777" w:rsidR="007F77F0" w:rsidRPr="004E6609" w:rsidRDefault="007F77F0" w:rsidP="007F77F0">
      <w:pPr>
        <w:spacing w:line="276"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8926"/>
      </w:tblGrid>
      <w:tr w:rsidR="007F77F0" w:rsidRPr="004E6609" w14:paraId="4B88B3E0" w14:textId="77777777" w:rsidTr="00D92B5A">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B159B" w14:textId="2DD3D777" w:rsidR="007F77F0" w:rsidRPr="004E6609" w:rsidRDefault="007F77F0" w:rsidP="00D92B5A">
            <w:pPr>
              <w:pStyle w:val="Titredechapitre"/>
              <w:spacing w:line="276" w:lineRule="auto"/>
              <w:jc w:val="left"/>
              <w:rPr>
                <w:rFonts w:ascii="Marianne" w:hAnsi="Marianne" w:cs="Calibri"/>
                <w:highlight w:val="yellow"/>
              </w:rPr>
            </w:pPr>
            <w:r w:rsidRPr="004E6609">
              <w:rPr>
                <w:rFonts w:ascii="Marianne" w:hAnsi="Marianne" w:cs="Calibri"/>
              </w:rPr>
              <w:t xml:space="preserve">Projet de recherche </w:t>
            </w:r>
          </w:p>
        </w:tc>
      </w:tr>
      <w:tr w:rsidR="007F77F0" w:rsidRPr="004E6609" w14:paraId="57BE9612" w14:textId="77777777" w:rsidTr="00D92B5A">
        <w:trPr>
          <w:trHeight w:val="338"/>
        </w:trPr>
        <w:tc>
          <w:tcPr>
            <w:tcW w:w="5000" w:type="pct"/>
            <w:tcBorders>
              <w:top w:val="single" w:sz="4" w:space="0" w:color="auto"/>
              <w:left w:val="single" w:sz="4" w:space="0" w:color="auto"/>
              <w:bottom w:val="nil"/>
              <w:right w:val="single" w:sz="4" w:space="0" w:color="auto"/>
            </w:tcBorders>
            <w:shd w:val="clear" w:color="auto" w:fill="auto"/>
          </w:tcPr>
          <w:p w14:paraId="2494CD92" w14:textId="77777777" w:rsidR="007F77F0" w:rsidRPr="004E6609" w:rsidRDefault="007F77F0" w:rsidP="00A06807">
            <w:pPr>
              <w:spacing w:line="276" w:lineRule="auto"/>
              <w:rPr>
                <w:rFonts w:cs="Calibri"/>
                <w:b/>
                <w:bCs/>
                <w:sz w:val="24"/>
                <w:szCs w:val="24"/>
              </w:rPr>
            </w:pPr>
            <w:r w:rsidRPr="004E6609">
              <w:rPr>
                <w:rFonts w:cs="Calibri"/>
                <w:b/>
                <w:bCs/>
                <w:sz w:val="24"/>
                <w:szCs w:val="24"/>
              </w:rPr>
              <w:t xml:space="preserve">2- </w:t>
            </w:r>
            <w:proofErr w:type="spellStart"/>
            <w:r w:rsidRPr="004E6609">
              <w:rPr>
                <w:rFonts w:cs="Calibri"/>
                <w:b/>
                <w:bCs/>
                <w:sz w:val="24"/>
                <w:szCs w:val="24"/>
              </w:rPr>
              <w:t>Etudes</w:t>
            </w:r>
            <w:proofErr w:type="spellEnd"/>
            <w:r w:rsidRPr="004E6609">
              <w:rPr>
                <w:rFonts w:cs="Calibri"/>
                <w:b/>
                <w:bCs/>
                <w:sz w:val="24"/>
                <w:szCs w:val="24"/>
              </w:rPr>
              <w:t xml:space="preserve"> ancillaires</w:t>
            </w:r>
          </w:p>
          <w:p w14:paraId="26FD1FED" w14:textId="32FDBB9C" w:rsidR="007F77F0" w:rsidRPr="004E6609" w:rsidRDefault="007F77F0" w:rsidP="00D92B5A">
            <w:pPr>
              <w:autoSpaceDE w:val="0"/>
              <w:autoSpaceDN w:val="0"/>
              <w:spacing w:line="276" w:lineRule="auto"/>
              <w:ind w:left="720"/>
              <w:rPr>
                <w:rFonts w:cs="Calibri"/>
                <w:highlight w:val="yellow"/>
              </w:rPr>
            </w:pPr>
            <w:r w:rsidRPr="004E6609">
              <w:rPr>
                <w:rFonts w:cs="Calibri"/>
              </w:rPr>
              <w:t>Les études ancillaires ne sont précisées que succinctement et dans un second temps.</w:t>
            </w:r>
          </w:p>
        </w:tc>
      </w:tr>
      <w:tr w:rsidR="00D92B5A" w:rsidRPr="004E6609" w14:paraId="24F93BE2" w14:textId="77777777" w:rsidTr="00D92B5A">
        <w:trPr>
          <w:trHeight w:val="1984"/>
        </w:trPr>
        <w:tc>
          <w:tcPr>
            <w:tcW w:w="5000" w:type="pct"/>
            <w:tcBorders>
              <w:top w:val="nil"/>
              <w:left w:val="single" w:sz="4" w:space="0" w:color="auto"/>
              <w:bottom w:val="single" w:sz="4" w:space="0" w:color="auto"/>
              <w:right w:val="single" w:sz="4" w:space="0" w:color="auto"/>
            </w:tcBorders>
            <w:shd w:val="clear" w:color="auto" w:fill="auto"/>
          </w:tcPr>
          <w:p w14:paraId="4B736512" w14:textId="77777777" w:rsidR="00D92B5A" w:rsidRPr="004E6609" w:rsidRDefault="00D92B5A" w:rsidP="00A06807">
            <w:pPr>
              <w:spacing w:line="276" w:lineRule="auto"/>
              <w:rPr>
                <w:rFonts w:cs="Calibri"/>
                <w:b/>
                <w:bCs/>
                <w:sz w:val="24"/>
                <w:szCs w:val="24"/>
              </w:rPr>
            </w:pPr>
          </w:p>
        </w:tc>
      </w:tr>
    </w:tbl>
    <w:p w14:paraId="45901B9D" w14:textId="77777777" w:rsidR="007F77F0" w:rsidRPr="004E6609" w:rsidRDefault="007F77F0" w:rsidP="007F77F0">
      <w:pPr>
        <w:spacing w:line="276" w:lineRule="auto"/>
        <w:rPr>
          <w:rFonts w:cs="Calibri"/>
        </w:rPr>
      </w:pPr>
    </w:p>
    <w:p w14:paraId="44801F2A" w14:textId="698A2544" w:rsidR="00D92B5A" w:rsidRPr="004E6609" w:rsidRDefault="00D92B5A">
      <w:pPr>
        <w:spacing w:before="0" w:after="0" w:line="276" w:lineRule="auto"/>
        <w:jc w:val="left"/>
        <w:rPr>
          <w:rFonts w:cs="Calibri"/>
        </w:rPr>
      </w:pPr>
      <w:r w:rsidRPr="004E6609">
        <w:rPr>
          <w:rFonts w:cs="Calibri"/>
        </w:rPr>
        <w:br w:type="page"/>
      </w:r>
    </w:p>
    <w:p w14:paraId="023872E4" w14:textId="77777777" w:rsidR="007F77F0" w:rsidRPr="004E6609" w:rsidRDefault="007F77F0" w:rsidP="00D92B5A">
      <w:pPr>
        <w:pStyle w:val="Titre1"/>
      </w:pPr>
      <w:r w:rsidRPr="004E6609">
        <w:lastRenderedPageBreak/>
        <w:t>FINANCEMENTS</w:t>
      </w:r>
    </w:p>
    <w:p w14:paraId="4A9C4621" w14:textId="77777777" w:rsidR="007F77F0" w:rsidRPr="004E6609" w:rsidRDefault="007F77F0" w:rsidP="00D92B5A">
      <w:pPr>
        <w:pStyle w:val="Titre2"/>
      </w:pPr>
      <w:r w:rsidRPr="004E6609">
        <w:t xml:space="preserve">Financement accordé par </w:t>
      </w:r>
      <w:proofErr w:type="spellStart"/>
      <w:r w:rsidRPr="004E6609">
        <w:t>l’INCa</w:t>
      </w:r>
      <w:proofErr w:type="spellEnd"/>
    </w:p>
    <w:p w14:paraId="683B4DC2" w14:textId="77777777" w:rsidR="007F77F0" w:rsidRPr="004E6609" w:rsidRDefault="007F77F0" w:rsidP="007F77F0">
      <w:pPr>
        <w:rPr>
          <w:rFonts w:eastAsiaTheme="majorEastAsia"/>
          <w:lang w:bidi="fr-FR"/>
        </w:rPr>
      </w:pPr>
      <w:r w:rsidRPr="004E6609">
        <w:rPr>
          <w:rFonts w:eastAsiaTheme="majorEastAsia"/>
          <w:lang w:bidi="fr-FR"/>
        </w:rPr>
        <w:t xml:space="preserve">Il concerne </w:t>
      </w:r>
    </w:p>
    <w:p w14:paraId="4623004A" w14:textId="77777777" w:rsidR="007F77F0" w:rsidRPr="004E6609" w:rsidRDefault="007F77F0" w:rsidP="00D92B5A">
      <w:pPr>
        <w:pStyle w:val="PUCE2Paragraphe"/>
      </w:pPr>
      <w:proofErr w:type="gramStart"/>
      <w:r w:rsidRPr="004E6609">
        <w:rPr>
          <w:rFonts w:eastAsiaTheme="majorEastAsia"/>
          <w:lang w:bidi="fr-FR"/>
        </w:rPr>
        <w:t>la</w:t>
      </w:r>
      <w:proofErr w:type="gramEnd"/>
      <w:r w:rsidRPr="004E6609">
        <w:rPr>
          <w:rFonts w:eastAsiaTheme="majorEastAsia"/>
          <w:lang w:bidi="fr-FR"/>
        </w:rPr>
        <w:t xml:space="preserve"> coordination nationale du projet</w:t>
      </w:r>
      <w:r w:rsidRPr="004E6609">
        <w:rPr>
          <w:rFonts w:ascii="Calibri" w:eastAsiaTheme="majorEastAsia" w:hAnsi="Calibri" w:cs="Calibri"/>
          <w:lang w:bidi="fr-FR"/>
        </w:rPr>
        <w:t> </w:t>
      </w:r>
      <w:r w:rsidRPr="004E6609">
        <w:rPr>
          <w:rFonts w:eastAsiaTheme="majorEastAsia"/>
          <w:lang w:bidi="fr-FR"/>
        </w:rPr>
        <w:t>;</w:t>
      </w:r>
    </w:p>
    <w:p w14:paraId="47CEF78A" w14:textId="77777777" w:rsidR="007F77F0" w:rsidRPr="004E6609" w:rsidRDefault="007F77F0" w:rsidP="00D92B5A">
      <w:pPr>
        <w:pStyle w:val="PUCE2Paragraphe"/>
      </w:pPr>
      <w:proofErr w:type="gramStart"/>
      <w:r w:rsidRPr="004E6609">
        <w:rPr>
          <w:rFonts w:eastAsiaTheme="majorEastAsia"/>
          <w:lang w:bidi="fr-FR"/>
        </w:rPr>
        <w:t>la</w:t>
      </w:r>
      <w:proofErr w:type="gramEnd"/>
      <w:r w:rsidRPr="004E6609">
        <w:rPr>
          <w:rFonts w:eastAsiaTheme="majorEastAsia"/>
          <w:lang w:bidi="fr-FR"/>
        </w:rPr>
        <w:t xml:space="preserve"> plateforme d’éligibilité et le centre d’appel</w:t>
      </w:r>
      <w:r w:rsidRPr="004E6609">
        <w:rPr>
          <w:rFonts w:ascii="Calibri" w:eastAsiaTheme="majorEastAsia" w:hAnsi="Calibri" w:cs="Calibri"/>
          <w:lang w:bidi="fr-FR"/>
        </w:rPr>
        <w:t> </w:t>
      </w:r>
      <w:r w:rsidRPr="004E6609">
        <w:rPr>
          <w:rFonts w:eastAsiaTheme="majorEastAsia"/>
          <w:lang w:bidi="fr-FR"/>
        </w:rPr>
        <w:t>;</w:t>
      </w:r>
    </w:p>
    <w:p w14:paraId="69FB4F1C" w14:textId="77777777" w:rsidR="007F77F0" w:rsidRPr="004E6609" w:rsidRDefault="007F77F0" w:rsidP="00D92B5A">
      <w:pPr>
        <w:pStyle w:val="PUCE2Paragraphe"/>
      </w:pPr>
      <w:proofErr w:type="gramStart"/>
      <w:r w:rsidRPr="004E6609">
        <w:rPr>
          <w:rFonts w:eastAsiaTheme="majorEastAsia"/>
          <w:lang w:bidi="fr-FR"/>
        </w:rPr>
        <w:t>le</w:t>
      </w:r>
      <w:proofErr w:type="gramEnd"/>
      <w:r w:rsidRPr="004E6609">
        <w:rPr>
          <w:rFonts w:eastAsiaTheme="majorEastAsia"/>
          <w:lang w:bidi="fr-FR"/>
        </w:rPr>
        <w:t xml:space="preserve"> développement d’un système d’information</w:t>
      </w:r>
      <w:r w:rsidRPr="004E6609">
        <w:rPr>
          <w:rFonts w:ascii="Calibri" w:eastAsiaTheme="majorEastAsia" w:hAnsi="Calibri" w:cs="Calibri"/>
          <w:lang w:bidi="fr-FR"/>
        </w:rPr>
        <w:t> </w:t>
      </w:r>
      <w:r w:rsidRPr="004E6609">
        <w:rPr>
          <w:rFonts w:eastAsiaTheme="majorEastAsia"/>
          <w:lang w:bidi="fr-FR"/>
        </w:rPr>
        <w:t>;</w:t>
      </w:r>
    </w:p>
    <w:p w14:paraId="6916C72D" w14:textId="77777777" w:rsidR="007F77F0" w:rsidRPr="004E6609" w:rsidRDefault="007F77F0" w:rsidP="00D92B5A">
      <w:pPr>
        <w:pStyle w:val="PUCE2Paragraphe"/>
      </w:pPr>
      <w:proofErr w:type="gramStart"/>
      <w:r w:rsidRPr="004E6609">
        <w:rPr>
          <w:rFonts w:eastAsiaTheme="majorEastAsia"/>
          <w:lang w:bidi="fr-FR"/>
        </w:rPr>
        <w:t>l’évaluation</w:t>
      </w:r>
      <w:proofErr w:type="gramEnd"/>
      <w:r w:rsidRPr="004E6609">
        <w:rPr>
          <w:rFonts w:eastAsiaTheme="majorEastAsia"/>
          <w:lang w:bidi="fr-FR"/>
        </w:rPr>
        <w:t>, études  et analyses (le recueil et l’analyse des données et la production des rapports d’évaluation)</w:t>
      </w:r>
      <w:r w:rsidRPr="004E6609">
        <w:rPr>
          <w:rFonts w:ascii="Calibri" w:eastAsiaTheme="majorEastAsia" w:hAnsi="Calibri" w:cs="Calibri"/>
          <w:lang w:bidi="fr-FR"/>
        </w:rPr>
        <w:t> </w:t>
      </w:r>
      <w:r w:rsidRPr="004E6609">
        <w:rPr>
          <w:rFonts w:eastAsiaTheme="majorEastAsia"/>
          <w:lang w:bidi="fr-FR"/>
        </w:rPr>
        <w:t>;</w:t>
      </w:r>
    </w:p>
    <w:p w14:paraId="29E3F9AB" w14:textId="77777777" w:rsidR="007F77F0" w:rsidRPr="004E6609" w:rsidRDefault="007F77F0" w:rsidP="007F77F0">
      <w:pPr>
        <w:rPr>
          <w:b/>
          <w:bCs/>
        </w:rPr>
      </w:pPr>
      <w:bookmarkStart w:id="13" w:name="_Hlk171497461"/>
      <w:r w:rsidRPr="004E6609">
        <w:rPr>
          <w:b/>
          <w:bCs/>
        </w:rPr>
        <w:t>Merci de Compléter la «</w:t>
      </w:r>
      <w:r w:rsidRPr="004E6609">
        <w:rPr>
          <w:rFonts w:ascii="Calibri" w:hAnsi="Calibri" w:cs="Calibri"/>
          <w:b/>
          <w:bCs/>
        </w:rPr>
        <w:t> </w:t>
      </w:r>
      <w:r w:rsidRPr="004E6609">
        <w:rPr>
          <w:b/>
          <w:bCs/>
        </w:rPr>
        <w:t>Grille Budg</w:t>
      </w:r>
      <w:r w:rsidRPr="004E6609">
        <w:rPr>
          <w:rFonts w:cs="Marianne"/>
          <w:b/>
          <w:bCs/>
        </w:rPr>
        <w:t>é</w:t>
      </w:r>
      <w:r w:rsidRPr="004E6609">
        <w:rPr>
          <w:b/>
          <w:bCs/>
        </w:rPr>
        <w:t>taire</w:t>
      </w:r>
      <w:r w:rsidRPr="004E6609">
        <w:rPr>
          <w:rFonts w:ascii="Calibri" w:hAnsi="Calibri" w:cs="Calibri"/>
          <w:b/>
          <w:bCs/>
        </w:rPr>
        <w:t> </w:t>
      </w:r>
      <w:r w:rsidRPr="004E6609">
        <w:rPr>
          <w:rFonts w:cs="Marianne"/>
          <w:b/>
          <w:bCs/>
        </w:rPr>
        <w:t>»</w:t>
      </w:r>
      <w:r w:rsidRPr="004E6609">
        <w:rPr>
          <w:b/>
          <w:bCs/>
        </w:rPr>
        <w:t xml:space="preserve"> </w:t>
      </w:r>
      <w:r w:rsidRPr="004E6609">
        <w:rPr>
          <w:rFonts w:cs="Marianne"/>
          <w:b/>
          <w:bCs/>
        </w:rPr>
        <w:t>document Excel «</w:t>
      </w:r>
      <w:r w:rsidRPr="004E6609">
        <w:rPr>
          <w:rFonts w:ascii="Calibri" w:hAnsi="Calibri" w:cs="Calibri"/>
          <w:b/>
          <w:bCs/>
        </w:rPr>
        <w:t> </w:t>
      </w:r>
      <w:r w:rsidRPr="004E6609">
        <w:rPr>
          <w:rFonts w:cs="Marianne"/>
          <w:b/>
          <w:bCs/>
        </w:rPr>
        <w:t>annexe budgétaire</w:t>
      </w:r>
      <w:r w:rsidRPr="004E6609">
        <w:rPr>
          <w:rFonts w:ascii="Calibri" w:hAnsi="Calibri" w:cs="Calibri"/>
          <w:b/>
          <w:bCs/>
        </w:rPr>
        <w:t> </w:t>
      </w:r>
      <w:r w:rsidRPr="004E6609">
        <w:rPr>
          <w:rFonts w:cs="Marianne"/>
          <w:b/>
          <w:bCs/>
        </w:rPr>
        <w:t>».</w:t>
      </w:r>
    </w:p>
    <w:bookmarkEnd w:id="13"/>
    <w:p w14:paraId="23D074C3" w14:textId="77777777" w:rsidR="007F77F0" w:rsidRPr="004E6609" w:rsidRDefault="007F77F0" w:rsidP="00D33879">
      <w:pPr>
        <w:pStyle w:val="Titre2"/>
      </w:pPr>
      <w:r w:rsidRPr="004E6609">
        <w:t>Financements complémentaires</w:t>
      </w:r>
    </w:p>
    <w:p w14:paraId="0F1C285F" w14:textId="77777777" w:rsidR="007F77F0" w:rsidRPr="004E6609" w:rsidRDefault="007F77F0" w:rsidP="007F77F0">
      <w:pPr>
        <w:spacing w:line="276" w:lineRule="auto"/>
        <w:jc w:val="left"/>
        <w:rPr>
          <w:rFonts w:cs="Calibri"/>
        </w:rPr>
      </w:pPr>
      <w:r w:rsidRPr="004E6609">
        <w:rPr>
          <w:rFonts w:cs="Calibri"/>
        </w:rPr>
        <w:t>Ils concernent</w:t>
      </w:r>
      <w:r w:rsidRPr="004E6609">
        <w:rPr>
          <w:rFonts w:ascii="Calibri" w:hAnsi="Calibri" w:cs="Calibri"/>
        </w:rPr>
        <w:t> </w:t>
      </w:r>
      <w:r w:rsidRPr="004E6609">
        <w:rPr>
          <w:rFonts w:cs="Calibri"/>
        </w:rPr>
        <w:t xml:space="preserve"> </w:t>
      </w:r>
    </w:p>
    <w:p w14:paraId="46457B95" w14:textId="77777777" w:rsidR="007F77F0" w:rsidRPr="004E6609" w:rsidRDefault="007F77F0" w:rsidP="00D33879">
      <w:pPr>
        <w:pStyle w:val="PUCE2Paragraphe"/>
        <w:rPr>
          <w:b/>
          <w:bCs/>
        </w:rPr>
      </w:pPr>
      <w:proofErr w:type="gramStart"/>
      <w:r w:rsidRPr="004E6609">
        <w:rPr>
          <w:b/>
          <w:bCs/>
        </w:rPr>
        <w:t>les</w:t>
      </w:r>
      <w:proofErr w:type="gramEnd"/>
      <w:r w:rsidRPr="004E6609">
        <w:rPr>
          <w:b/>
          <w:bCs/>
        </w:rPr>
        <w:t xml:space="preserve"> coûts des actes et consultations (pris en charge  par la Cnam, réalisation des scanners de dépistage, consultations d’inclusion et subséquentes, examens d’exploration ou suivi diagnostique)</w:t>
      </w:r>
    </w:p>
    <w:p w14:paraId="72A2F05F" w14:textId="77777777" w:rsidR="007F77F0" w:rsidRPr="004E6609" w:rsidRDefault="007F77F0" w:rsidP="00D33879">
      <w:pPr>
        <w:pStyle w:val="PUCE2Paragraphe"/>
        <w:rPr>
          <w:b/>
          <w:bCs/>
        </w:rPr>
      </w:pPr>
      <w:proofErr w:type="gramStart"/>
      <w:r w:rsidRPr="004E6609">
        <w:rPr>
          <w:b/>
          <w:bCs/>
        </w:rPr>
        <w:t>les</w:t>
      </w:r>
      <w:proofErr w:type="gramEnd"/>
      <w:r w:rsidRPr="004E6609">
        <w:rPr>
          <w:b/>
          <w:bCs/>
        </w:rPr>
        <w:t xml:space="preserve"> coûts supportés par les Agences régionales de la santé (ARS) et autres financeurs en lien avec l’organisation régionale et le fonctionnement de chaque dispositif régional</w:t>
      </w:r>
    </w:p>
    <w:p w14:paraId="5B1C4559" w14:textId="77777777" w:rsidR="007F77F0" w:rsidRPr="004E6609" w:rsidRDefault="007F77F0" w:rsidP="007F77F0">
      <w:pPr>
        <w:spacing w:line="276" w:lineRule="auto"/>
        <w:rPr>
          <w:rFonts w:cs="Calibri"/>
        </w:rPr>
      </w:pPr>
      <w:r w:rsidRPr="004E6609">
        <w:rPr>
          <w:rFonts w:cs="Calibri"/>
        </w:rPr>
        <w:t xml:space="preserve">En plus de renseigner la grille budgétaire concernant les budgets demandés à la Cnam, aux ARS et autres financeurs, les organismes candidats peuvent se rapprocher de ces institutions pour discuter des éléments budgétaires. </w:t>
      </w:r>
    </w:p>
    <w:p w14:paraId="3C35AB80" w14:textId="77777777" w:rsidR="007F77F0" w:rsidRPr="004E6609" w:rsidRDefault="007F77F0" w:rsidP="007F77F0">
      <w:pPr>
        <w:spacing w:line="276" w:lineRule="auto"/>
        <w:rPr>
          <w:rFonts w:cs="Calibri"/>
        </w:rPr>
      </w:pPr>
      <w:r w:rsidRPr="004E6609">
        <w:rPr>
          <w:rFonts w:cs="Calibri"/>
        </w:rPr>
        <w:t>Pour les autres financements</w:t>
      </w:r>
      <w:r w:rsidRPr="004E6609">
        <w:rPr>
          <w:rFonts w:ascii="Calibri" w:hAnsi="Calibri" w:cs="Calibri"/>
        </w:rPr>
        <w:t> </w:t>
      </w:r>
      <w:r w:rsidRPr="004E6609">
        <w:rPr>
          <w:rFonts w:cs="Calibri"/>
        </w:rPr>
        <w:t>complémentaires</w:t>
      </w:r>
      <w:r w:rsidRPr="004E6609">
        <w:rPr>
          <w:rFonts w:ascii="Calibri" w:hAnsi="Calibri" w:cs="Calibri"/>
        </w:rPr>
        <w:t> </w:t>
      </w:r>
      <w:r w:rsidRPr="004E6609">
        <w:rPr>
          <w:rFonts w:cs="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1733"/>
        <w:gridCol w:w="1864"/>
      </w:tblGrid>
      <w:tr w:rsidR="007F77F0" w:rsidRPr="004E6609" w14:paraId="359099E9" w14:textId="77777777" w:rsidTr="00D33879">
        <w:trPr>
          <w:trHeight w:val="794"/>
        </w:trPr>
        <w:tc>
          <w:tcPr>
            <w:tcW w:w="2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07AC0B" w14:textId="77777777" w:rsidR="007F77F0" w:rsidRPr="004E6609" w:rsidRDefault="007F77F0" w:rsidP="00A06807">
            <w:pPr>
              <w:jc w:val="left"/>
            </w:pPr>
            <w:r w:rsidRPr="004E6609">
              <w:t xml:space="preserve">Le projet a-t-il été présenté à un autre financement </w:t>
            </w:r>
          </w:p>
        </w:tc>
        <w:tc>
          <w:tcPr>
            <w:tcW w:w="971" w:type="pct"/>
            <w:tcBorders>
              <w:top w:val="single" w:sz="4" w:space="0" w:color="auto"/>
              <w:left w:val="single" w:sz="4" w:space="0" w:color="auto"/>
              <w:bottom w:val="single" w:sz="4" w:space="0" w:color="auto"/>
              <w:right w:val="single" w:sz="4" w:space="0" w:color="auto"/>
            </w:tcBorders>
            <w:vAlign w:val="center"/>
            <w:hideMark/>
          </w:tcPr>
          <w:p w14:paraId="775FE341" w14:textId="77777777" w:rsidR="007F77F0" w:rsidRPr="004E6609" w:rsidRDefault="007F77F0" w:rsidP="00A06807">
            <w:r w:rsidRPr="004E6609">
              <w:t xml:space="preserve">OUI </w:t>
            </w:r>
            <w:sdt>
              <w:sdtPr>
                <w:rPr>
                  <w:bCs/>
                  <w:sz w:val="28"/>
                </w:rPr>
                <w:id w:val="-1863976359"/>
                <w14:checkbox>
                  <w14:checked w14:val="0"/>
                  <w14:checkedState w14:val="2612" w14:font="MS Gothic"/>
                  <w14:uncheckedState w14:val="2610" w14:font="MS Gothic"/>
                </w14:checkbox>
              </w:sdtPr>
              <w:sdtEndPr/>
              <w:sdtContent>
                <w:r w:rsidRPr="004E6609">
                  <w:rPr>
                    <w:rFonts w:ascii="Segoe UI Symbol" w:eastAsia="MS Gothic" w:hAnsi="Segoe UI Symbol" w:cs="Segoe UI Symbol"/>
                    <w:bCs/>
                    <w:sz w:val="28"/>
                  </w:rPr>
                  <w:t>☐</w:t>
                </w:r>
              </w:sdtContent>
            </w:sdt>
          </w:p>
        </w:tc>
        <w:tc>
          <w:tcPr>
            <w:tcW w:w="1044" w:type="pct"/>
            <w:tcBorders>
              <w:top w:val="single" w:sz="4" w:space="0" w:color="auto"/>
              <w:left w:val="single" w:sz="4" w:space="0" w:color="auto"/>
              <w:bottom w:val="single" w:sz="4" w:space="0" w:color="auto"/>
              <w:right w:val="single" w:sz="4" w:space="0" w:color="auto"/>
            </w:tcBorders>
            <w:vAlign w:val="center"/>
            <w:hideMark/>
          </w:tcPr>
          <w:p w14:paraId="349E3CD5" w14:textId="77777777" w:rsidR="007F77F0" w:rsidRPr="004E6609" w:rsidRDefault="007F77F0" w:rsidP="00A06807">
            <w:r w:rsidRPr="004E6609">
              <w:t xml:space="preserve">NON </w:t>
            </w:r>
            <w:sdt>
              <w:sdtPr>
                <w:rPr>
                  <w:bCs/>
                  <w:sz w:val="28"/>
                </w:rPr>
                <w:id w:val="-1455709293"/>
                <w14:checkbox>
                  <w14:checked w14:val="0"/>
                  <w14:checkedState w14:val="2612" w14:font="MS Gothic"/>
                  <w14:uncheckedState w14:val="2610" w14:font="MS Gothic"/>
                </w14:checkbox>
              </w:sdtPr>
              <w:sdtEndPr/>
              <w:sdtContent>
                <w:r w:rsidRPr="004E6609">
                  <w:rPr>
                    <w:rFonts w:ascii="Segoe UI Symbol" w:eastAsia="MS Gothic" w:hAnsi="Segoe UI Symbol" w:cs="Segoe UI Symbol"/>
                    <w:bCs/>
                    <w:sz w:val="28"/>
                  </w:rPr>
                  <w:t>☐</w:t>
                </w:r>
              </w:sdtContent>
            </w:sdt>
          </w:p>
        </w:tc>
      </w:tr>
      <w:tr w:rsidR="007F77F0" w:rsidRPr="004E6609" w14:paraId="09A9FC39" w14:textId="77777777" w:rsidTr="00D33879">
        <w:trPr>
          <w:trHeight w:val="794"/>
        </w:trPr>
        <w:tc>
          <w:tcPr>
            <w:tcW w:w="2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D5404" w14:textId="77777777" w:rsidR="007F77F0" w:rsidRPr="004E6609" w:rsidRDefault="007F77F0" w:rsidP="00A06807">
            <w:pPr>
              <w:jc w:val="left"/>
            </w:pPr>
            <w:r w:rsidRPr="004E6609">
              <w:t>Le projet a-t-il obtenu cet(ces) autre(s) financement(s)</w:t>
            </w:r>
          </w:p>
        </w:tc>
        <w:tc>
          <w:tcPr>
            <w:tcW w:w="971" w:type="pct"/>
            <w:tcBorders>
              <w:top w:val="single" w:sz="4" w:space="0" w:color="auto"/>
              <w:left w:val="single" w:sz="4" w:space="0" w:color="auto"/>
              <w:bottom w:val="single" w:sz="4" w:space="0" w:color="auto"/>
              <w:right w:val="single" w:sz="4" w:space="0" w:color="auto"/>
            </w:tcBorders>
            <w:vAlign w:val="center"/>
            <w:hideMark/>
          </w:tcPr>
          <w:p w14:paraId="083CE52A" w14:textId="77777777" w:rsidR="007F77F0" w:rsidRPr="004E6609" w:rsidRDefault="007F77F0" w:rsidP="00A06807">
            <w:r w:rsidRPr="004E6609">
              <w:t xml:space="preserve">OUI </w:t>
            </w:r>
            <w:sdt>
              <w:sdtPr>
                <w:rPr>
                  <w:bCs/>
                  <w:sz w:val="28"/>
                </w:rPr>
                <w:id w:val="-181441545"/>
                <w14:checkbox>
                  <w14:checked w14:val="0"/>
                  <w14:checkedState w14:val="2612" w14:font="MS Gothic"/>
                  <w14:uncheckedState w14:val="2610" w14:font="MS Gothic"/>
                </w14:checkbox>
              </w:sdtPr>
              <w:sdtEndPr/>
              <w:sdtContent>
                <w:r w:rsidRPr="004E6609">
                  <w:rPr>
                    <w:rFonts w:ascii="Segoe UI Symbol" w:eastAsia="MS Gothic" w:hAnsi="Segoe UI Symbol" w:cs="Segoe UI Symbol"/>
                    <w:bCs/>
                    <w:sz w:val="28"/>
                  </w:rPr>
                  <w:t>☐</w:t>
                </w:r>
              </w:sdtContent>
            </w:sdt>
          </w:p>
        </w:tc>
        <w:tc>
          <w:tcPr>
            <w:tcW w:w="1044" w:type="pct"/>
            <w:tcBorders>
              <w:top w:val="single" w:sz="4" w:space="0" w:color="auto"/>
              <w:left w:val="single" w:sz="4" w:space="0" w:color="auto"/>
              <w:bottom w:val="single" w:sz="4" w:space="0" w:color="auto"/>
              <w:right w:val="single" w:sz="4" w:space="0" w:color="auto"/>
            </w:tcBorders>
            <w:vAlign w:val="center"/>
            <w:hideMark/>
          </w:tcPr>
          <w:p w14:paraId="23302938" w14:textId="77777777" w:rsidR="007F77F0" w:rsidRPr="004E6609" w:rsidRDefault="007F77F0" w:rsidP="00A06807">
            <w:r w:rsidRPr="004E6609">
              <w:t xml:space="preserve">NON </w:t>
            </w:r>
            <w:sdt>
              <w:sdtPr>
                <w:rPr>
                  <w:bCs/>
                  <w:sz w:val="28"/>
                </w:rPr>
                <w:id w:val="816465033"/>
                <w14:checkbox>
                  <w14:checked w14:val="0"/>
                  <w14:checkedState w14:val="2612" w14:font="MS Gothic"/>
                  <w14:uncheckedState w14:val="2610" w14:font="MS Gothic"/>
                </w14:checkbox>
              </w:sdtPr>
              <w:sdtEndPr/>
              <w:sdtContent>
                <w:r w:rsidRPr="004E6609">
                  <w:rPr>
                    <w:rFonts w:ascii="Segoe UI Symbol" w:eastAsia="MS Gothic" w:hAnsi="Segoe UI Symbol" w:cs="Segoe UI Symbol"/>
                    <w:bCs/>
                    <w:sz w:val="28"/>
                  </w:rPr>
                  <w:t>☐</w:t>
                </w:r>
              </w:sdtContent>
            </w:sdt>
          </w:p>
        </w:tc>
      </w:tr>
      <w:tr w:rsidR="007F77F0" w:rsidRPr="004E6609" w14:paraId="3AAFBB24" w14:textId="77777777" w:rsidTr="00D33879">
        <w:trPr>
          <w:trHeight w:val="1928"/>
        </w:trPr>
        <w:tc>
          <w:tcPr>
            <w:tcW w:w="2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3DD6FF" w14:textId="77777777" w:rsidR="007F77F0" w:rsidRPr="004E6609" w:rsidRDefault="007F77F0" w:rsidP="00A06807">
            <w:pPr>
              <w:jc w:val="left"/>
            </w:pPr>
            <w:r w:rsidRPr="004E6609">
              <w:t xml:space="preserve">Identité du ou des </w:t>
            </w:r>
            <w:proofErr w:type="spellStart"/>
            <w:r w:rsidRPr="004E6609">
              <w:t>co</w:t>
            </w:r>
            <w:proofErr w:type="spellEnd"/>
            <w:r w:rsidRPr="004E6609">
              <w:t xml:space="preserve">-financeurs s’il y a lieu </w:t>
            </w:r>
          </w:p>
          <w:p w14:paraId="670D7930" w14:textId="4F910909" w:rsidR="007F77F0" w:rsidRPr="004E6609" w:rsidRDefault="007F77F0" w:rsidP="00A06807">
            <w:pPr>
              <w:jc w:val="left"/>
            </w:pPr>
            <w:r w:rsidRPr="004E6609">
              <w:t xml:space="preserve">Nom </w:t>
            </w:r>
          </w:p>
          <w:p w14:paraId="0AEF243F" w14:textId="77777777" w:rsidR="007F77F0" w:rsidRPr="004E6609" w:rsidRDefault="007F77F0" w:rsidP="00A06807">
            <w:pPr>
              <w:jc w:val="left"/>
              <w:rPr>
                <w:i/>
              </w:rPr>
            </w:pPr>
            <w:r w:rsidRPr="004E6609">
              <w:t>Adresse</w:t>
            </w:r>
            <w:r w:rsidRPr="004E6609">
              <w:rPr>
                <w:rFonts w:ascii="Calibri" w:hAnsi="Calibri" w:cs="Calibri"/>
              </w:rPr>
              <w:t> </w:t>
            </w:r>
            <w:r w:rsidRPr="004E6609">
              <w:t xml:space="preserve">: </w:t>
            </w:r>
          </w:p>
        </w:tc>
        <w:tc>
          <w:tcPr>
            <w:tcW w:w="2015" w:type="pct"/>
            <w:gridSpan w:val="2"/>
            <w:tcBorders>
              <w:top w:val="single" w:sz="4" w:space="0" w:color="auto"/>
              <w:left w:val="single" w:sz="4" w:space="0" w:color="auto"/>
              <w:bottom w:val="single" w:sz="4" w:space="0" w:color="auto"/>
              <w:right w:val="single" w:sz="4" w:space="0" w:color="auto"/>
            </w:tcBorders>
            <w:vAlign w:val="center"/>
          </w:tcPr>
          <w:p w14:paraId="134E3764" w14:textId="77777777" w:rsidR="007F77F0" w:rsidRPr="004E6609" w:rsidRDefault="007F77F0" w:rsidP="00A06807"/>
        </w:tc>
      </w:tr>
      <w:tr w:rsidR="007F77F0" w:rsidRPr="004E6609" w14:paraId="77D2CDD3" w14:textId="77777777" w:rsidTr="00D33879">
        <w:trPr>
          <w:trHeight w:val="20"/>
        </w:trPr>
        <w:tc>
          <w:tcPr>
            <w:tcW w:w="2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B1652" w14:textId="77777777" w:rsidR="007F77F0" w:rsidRPr="004E6609" w:rsidRDefault="007F77F0" w:rsidP="00A06807">
            <w:pPr>
              <w:jc w:val="left"/>
            </w:pPr>
            <w:proofErr w:type="spellStart"/>
            <w:r w:rsidRPr="004E6609">
              <w:t>Eléments</w:t>
            </w:r>
            <w:proofErr w:type="spellEnd"/>
            <w:r w:rsidRPr="004E6609">
              <w:t xml:space="preserve"> faisant l’objet du financement</w:t>
            </w:r>
          </w:p>
        </w:tc>
        <w:tc>
          <w:tcPr>
            <w:tcW w:w="2015" w:type="pct"/>
            <w:gridSpan w:val="2"/>
            <w:tcBorders>
              <w:top w:val="single" w:sz="4" w:space="0" w:color="auto"/>
              <w:left w:val="single" w:sz="4" w:space="0" w:color="auto"/>
              <w:bottom w:val="single" w:sz="4" w:space="0" w:color="auto"/>
              <w:right w:val="single" w:sz="4" w:space="0" w:color="auto"/>
            </w:tcBorders>
            <w:vAlign w:val="center"/>
          </w:tcPr>
          <w:p w14:paraId="7883EAC7" w14:textId="77777777" w:rsidR="007F77F0" w:rsidRPr="004E6609" w:rsidRDefault="007F77F0" w:rsidP="00A06807"/>
        </w:tc>
      </w:tr>
      <w:tr w:rsidR="007F77F0" w:rsidRPr="004E6609" w14:paraId="0C7287A8" w14:textId="77777777" w:rsidTr="00D33879">
        <w:trPr>
          <w:trHeight w:val="20"/>
        </w:trPr>
        <w:tc>
          <w:tcPr>
            <w:tcW w:w="2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DFE4F" w14:textId="5B3E95B7" w:rsidR="007F77F0" w:rsidRPr="004E6609" w:rsidRDefault="007F77F0" w:rsidP="00D33879">
            <w:pPr>
              <w:jc w:val="left"/>
              <w:rPr>
                <w:i/>
              </w:rPr>
            </w:pPr>
            <w:r w:rsidRPr="004E6609">
              <w:t xml:space="preserve">Montant du co-financement </w:t>
            </w:r>
          </w:p>
        </w:tc>
        <w:tc>
          <w:tcPr>
            <w:tcW w:w="2015" w:type="pct"/>
            <w:gridSpan w:val="2"/>
            <w:tcBorders>
              <w:top w:val="single" w:sz="4" w:space="0" w:color="auto"/>
              <w:left w:val="single" w:sz="4" w:space="0" w:color="auto"/>
              <w:bottom w:val="single" w:sz="4" w:space="0" w:color="auto"/>
              <w:right w:val="single" w:sz="4" w:space="0" w:color="auto"/>
            </w:tcBorders>
            <w:vAlign w:val="center"/>
          </w:tcPr>
          <w:p w14:paraId="1681CBC2" w14:textId="77777777" w:rsidR="007F77F0" w:rsidRPr="004E6609" w:rsidRDefault="007F77F0" w:rsidP="00A06807"/>
        </w:tc>
      </w:tr>
    </w:tbl>
    <w:p w14:paraId="20CAE8A9" w14:textId="77777777" w:rsidR="007F77F0" w:rsidRPr="004E6609" w:rsidRDefault="007F77F0" w:rsidP="007F77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3551"/>
      </w:tblGrid>
      <w:tr w:rsidR="007F77F0" w:rsidRPr="004E6609" w14:paraId="4690B819" w14:textId="77777777" w:rsidTr="00D33879">
        <w:trPr>
          <w:trHeight w:val="79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4C70D1" w14:textId="77777777" w:rsidR="007F77F0" w:rsidRPr="004E6609" w:rsidRDefault="007F77F0" w:rsidP="00A06807">
            <w:pPr>
              <w:jc w:val="left"/>
              <w:rPr>
                <w:b/>
                <w:bCs/>
              </w:rPr>
            </w:pPr>
            <w:r w:rsidRPr="004E6609">
              <w:rPr>
                <w:b/>
                <w:bCs/>
              </w:rPr>
              <w:lastRenderedPageBreak/>
              <w:t xml:space="preserve">Association avec les organismes de recherche (INSERM ou autre) </w:t>
            </w:r>
          </w:p>
        </w:tc>
      </w:tr>
      <w:tr w:rsidR="007F77F0" w:rsidRPr="004E6609" w14:paraId="0C83E8D5" w14:textId="77777777" w:rsidTr="00D33879">
        <w:trPr>
          <w:trHeight w:val="1203"/>
        </w:trPr>
        <w:tc>
          <w:tcPr>
            <w:tcW w:w="30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F37D6F" w14:textId="77777777" w:rsidR="007F77F0" w:rsidRPr="004E6609" w:rsidRDefault="007F77F0" w:rsidP="00A06807">
            <w:pPr>
              <w:jc w:val="left"/>
            </w:pPr>
            <w:r w:rsidRPr="004E6609">
              <w:t xml:space="preserve">Si oui préciser </w:t>
            </w:r>
          </w:p>
          <w:p w14:paraId="701FE9CE" w14:textId="77777777" w:rsidR="007F77F0" w:rsidRPr="004E6609" w:rsidRDefault="007F77F0" w:rsidP="00A06807">
            <w:pPr>
              <w:jc w:val="left"/>
              <w:rPr>
                <w:i/>
              </w:rPr>
            </w:pPr>
          </w:p>
          <w:p w14:paraId="135985EA" w14:textId="77777777" w:rsidR="007F77F0" w:rsidRPr="004E6609" w:rsidRDefault="007F77F0" w:rsidP="00A06807">
            <w:pPr>
              <w:jc w:val="left"/>
            </w:pPr>
            <w:r w:rsidRPr="004E6609">
              <w:t xml:space="preserve">Nom </w:t>
            </w:r>
          </w:p>
          <w:p w14:paraId="6C732212" w14:textId="77777777" w:rsidR="007F77F0" w:rsidRPr="004E6609" w:rsidRDefault="007F77F0" w:rsidP="00A06807">
            <w:pPr>
              <w:jc w:val="left"/>
            </w:pPr>
          </w:p>
          <w:p w14:paraId="17EEF1FF" w14:textId="77777777" w:rsidR="007F77F0" w:rsidRPr="004E6609" w:rsidRDefault="007F77F0" w:rsidP="00A06807">
            <w:pPr>
              <w:jc w:val="left"/>
            </w:pPr>
            <w:r w:rsidRPr="004E6609">
              <w:t xml:space="preserve">Adresse </w:t>
            </w:r>
          </w:p>
        </w:tc>
        <w:tc>
          <w:tcPr>
            <w:tcW w:w="1989" w:type="pct"/>
            <w:tcBorders>
              <w:top w:val="single" w:sz="4" w:space="0" w:color="auto"/>
              <w:left w:val="single" w:sz="4" w:space="0" w:color="auto"/>
              <w:bottom w:val="single" w:sz="4" w:space="0" w:color="auto"/>
              <w:right w:val="single" w:sz="4" w:space="0" w:color="auto"/>
            </w:tcBorders>
            <w:vAlign w:val="center"/>
          </w:tcPr>
          <w:p w14:paraId="44C67504" w14:textId="77777777" w:rsidR="007F77F0" w:rsidRPr="004E6609" w:rsidRDefault="007F77F0" w:rsidP="00A06807"/>
        </w:tc>
      </w:tr>
      <w:tr w:rsidR="007F77F0" w:rsidRPr="004E6609" w14:paraId="10D0AA0C" w14:textId="77777777" w:rsidTr="00D33879">
        <w:trPr>
          <w:trHeight w:val="1203"/>
        </w:trPr>
        <w:tc>
          <w:tcPr>
            <w:tcW w:w="30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87E6B5" w14:textId="77777777" w:rsidR="007F77F0" w:rsidRPr="004E6609" w:rsidRDefault="007F77F0" w:rsidP="00A06807">
            <w:pPr>
              <w:jc w:val="left"/>
            </w:pPr>
            <w:r w:rsidRPr="004E6609">
              <w:t>Montant du financement accordé par l’organisme de recherche</w:t>
            </w:r>
          </w:p>
        </w:tc>
        <w:tc>
          <w:tcPr>
            <w:tcW w:w="1989" w:type="pct"/>
            <w:tcBorders>
              <w:top w:val="single" w:sz="4" w:space="0" w:color="auto"/>
              <w:left w:val="single" w:sz="4" w:space="0" w:color="auto"/>
              <w:bottom w:val="single" w:sz="4" w:space="0" w:color="auto"/>
              <w:right w:val="single" w:sz="4" w:space="0" w:color="auto"/>
            </w:tcBorders>
            <w:vAlign w:val="center"/>
          </w:tcPr>
          <w:p w14:paraId="67AA717D" w14:textId="77777777" w:rsidR="007F77F0" w:rsidRPr="004E6609" w:rsidRDefault="007F77F0" w:rsidP="00A06807"/>
        </w:tc>
      </w:tr>
    </w:tbl>
    <w:p w14:paraId="30183579" w14:textId="77777777" w:rsidR="007F77F0" w:rsidRPr="004E6609" w:rsidRDefault="007F77F0" w:rsidP="007F77F0">
      <w:pPr>
        <w:spacing w:line="276" w:lineRule="auto"/>
        <w:rPr>
          <w:rFonts w:cs="Calibri"/>
        </w:rPr>
      </w:pPr>
    </w:p>
    <w:p w14:paraId="2BC835C1" w14:textId="77777777" w:rsidR="007F77F0" w:rsidRPr="004E6609" w:rsidRDefault="007F77F0" w:rsidP="007F77F0">
      <w:pPr>
        <w:spacing w:line="276" w:lineRule="auto"/>
        <w:rPr>
          <w:rFonts w:cs="Calibri"/>
        </w:rPr>
      </w:pPr>
    </w:p>
    <w:p w14:paraId="3AC2FBF0" w14:textId="77777777" w:rsidR="007F77F0" w:rsidRPr="004E6609" w:rsidRDefault="007F77F0" w:rsidP="007F77F0">
      <w:pPr>
        <w:jc w:val="left"/>
        <w:rPr>
          <w:rFonts w:cs="Calibri"/>
        </w:rPr>
      </w:pPr>
      <w:r w:rsidRPr="004E6609">
        <w:rPr>
          <w:rFonts w:cs="Calibri"/>
        </w:rPr>
        <w:br w:type="page"/>
      </w:r>
    </w:p>
    <w:tbl>
      <w:tblPr>
        <w:tblW w:w="0" w:type="auto"/>
        <w:tblInd w:w="-289" w:type="dxa"/>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6"/>
      </w:tblGrid>
      <w:tr w:rsidR="007F77F0" w:rsidRPr="004E6609" w14:paraId="56370B03" w14:textId="77777777" w:rsidTr="00A06807">
        <w:trPr>
          <w:trHeight w:val="10828"/>
        </w:trPr>
        <w:tc>
          <w:tcPr>
            <w:tcW w:w="8926" w:type="dxa"/>
            <w:vAlign w:val="center"/>
            <w:hideMark/>
          </w:tcPr>
          <w:p w14:paraId="7B7D7CA8" w14:textId="77777777" w:rsidR="007F77F0" w:rsidRPr="004E6609" w:rsidRDefault="007F77F0" w:rsidP="00A06807">
            <w:pPr>
              <w:ind w:left="168" w:hanging="168"/>
              <w:jc w:val="center"/>
              <w:rPr>
                <w:sz w:val="28"/>
                <w:szCs w:val="28"/>
              </w:rPr>
            </w:pPr>
            <w:r w:rsidRPr="004E6609">
              <w:rPr>
                <w:b/>
                <w:sz w:val="28"/>
                <w:szCs w:val="28"/>
              </w:rPr>
              <w:lastRenderedPageBreak/>
              <w:t>Information relative au traitement des données personnelles qui seront renseignées dans le dossier de candidature</w:t>
            </w:r>
          </w:p>
          <w:p w14:paraId="182429A7" w14:textId="77777777" w:rsidR="007F77F0" w:rsidRPr="004E6609" w:rsidRDefault="007F77F0" w:rsidP="00A06807">
            <w:pPr>
              <w:ind w:left="168" w:hanging="168"/>
            </w:pPr>
          </w:p>
          <w:p w14:paraId="3E5E9F72" w14:textId="77777777" w:rsidR="007F77F0" w:rsidRPr="004E6609" w:rsidRDefault="007F77F0" w:rsidP="00A06807">
            <w:pPr>
              <w:ind w:left="168" w:hanging="17"/>
            </w:pPr>
            <w:r w:rsidRPr="004E6609">
              <w:t xml:space="preserve">Dans le cadre de ses missions d’intérêt public, l’Institut national du cancer conduit des appels à projets dans le domaine de la cancérologie. </w:t>
            </w:r>
          </w:p>
          <w:p w14:paraId="4F179F98" w14:textId="77777777" w:rsidR="007F77F0" w:rsidRPr="004E6609" w:rsidRDefault="007F77F0" w:rsidP="00A06807">
            <w:pPr>
              <w:ind w:left="168" w:hanging="17"/>
            </w:pPr>
            <w:r w:rsidRPr="004E6609">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852797C" w14:textId="77777777" w:rsidR="007F77F0" w:rsidRPr="004E6609" w:rsidRDefault="007F77F0" w:rsidP="00A06807">
            <w:pPr>
              <w:ind w:left="168" w:hanging="17"/>
            </w:pPr>
            <w:r w:rsidRPr="004E6609">
              <w:t xml:space="preserve">Les personnes dont les données personnelles figurent dans le dossier de candidature doivent être informées par celui qui les a désignées que l’Institut les utilisera selon les modalités ici décrites. </w:t>
            </w:r>
          </w:p>
          <w:p w14:paraId="6F0B8022" w14:textId="77777777" w:rsidR="007F77F0" w:rsidRPr="004E6609" w:rsidRDefault="007F77F0" w:rsidP="00A06807">
            <w:pPr>
              <w:ind w:left="168" w:hanging="17"/>
            </w:pPr>
            <w:r w:rsidRPr="004E6609">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273F7C62" w14:textId="77777777" w:rsidR="007F77F0" w:rsidRPr="004E6609" w:rsidRDefault="007F77F0" w:rsidP="00A06807">
            <w:pPr>
              <w:ind w:left="168" w:hanging="17"/>
            </w:pPr>
            <w:r w:rsidRPr="004E6609">
              <w:rPr>
                <w:rFonts w:cs="Tahoma"/>
              </w:rPr>
              <w:t xml:space="preserve">Sauf opposition de votre part, </w:t>
            </w:r>
            <w:r w:rsidRPr="004E6609">
              <w:rPr>
                <w:rFonts w:cs="Calibri"/>
              </w:rPr>
              <w:t xml:space="preserve">vos données (nom, prénom, mail) alimenteront l’outil de gestion de contacts de l’Institut </w:t>
            </w:r>
            <w:r w:rsidRPr="004E6609">
              <w:t xml:space="preserve">qui permet également de vous adresser des informations plus ponctuelles concernant les activités de l’Institut. </w:t>
            </w:r>
          </w:p>
          <w:p w14:paraId="499381F5" w14:textId="77777777" w:rsidR="007F77F0" w:rsidRPr="004E6609" w:rsidRDefault="007F77F0" w:rsidP="00A06807">
            <w:pPr>
              <w:ind w:left="168" w:hanging="17"/>
            </w:pPr>
            <w:r w:rsidRPr="004E6609">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E6609">
              <w:rPr>
                <w:rFonts w:ascii="Calibri" w:hAnsi="Calibri" w:cs="Calibri"/>
              </w:rPr>
              <w:t> </w:t>
            </w:r>
            <w:r w:rsidRPr="004E6609">
              <w:t xml:space="preserve">: </w:t>
            </w:r>
            <w:hyperlink r:id="rId12" w:history="1">
              <w:r w:rsidRPr="004E6609">
                <w:rPr>
                  <w:rStyle w:val="Lienhypertexte"/>
                  <w:rFonts w:eastAsia="MS Gothic"/>
                </w:rPr>
                <w:t>dpo@institutcancer.fr</w:t>
              </w:r>
            </w:hyperlink>
            <w:r w:rsidRPr="004E6609">
              <w:rPr>
                <w:rStyle w:val="Lienhypertexte"/>
                <w:rFonts w:eastAsia="MS Gothic"/>
              </w:rPr>
              <w:t xml:space="preserve">. </w:t>
            </w:r>
            <w:r w:rsidRPr="004E6609">
              <w:t xml:space="preserve">Vous trouverez les coordonnées de l’Institut, de son représentant et de sa déléguée à la protection des données sur </w:t>
            </w:r>
            <w:hyperlink r:id="rId13" w:history="1">
              <w:r w:rsidRPr="004E6609">
                <w:rPr>
                  <w:rStyle w:val="Lienhypertexte"/>
                  <w:rFonts w:eastAsia="MS Gothic"/>
                </w:rPr>
                <w:t>e-cancer.fr</w:t>
              </w:r>
            </w:hyperlink>
            <w:r w:rsidRPr="004E6609">
              <w:t xml:space="preserve">. </w:t>
            </w:r>
          </w:p>
          <w:p w14:paraId="44D4C406" w14:textId="77777777" w:rsidR="007F77F0" w:rsidRPr="004E6609" w:rsidRDefault="007F77F0" w:rsidP="00A06807">
            <w:pPr>
              <w:ind w:left="168" w:hanging="17"/>
              <w:rPr>
                <w:rStyle w:val="Lienhypertexte"/>
                <w:rFonts w:eastAsia="MS Gothic"/>
                <w:color w:val="000000" w:themeColor="text1"/>
                <w:u w:val="none"/>
              </w:rPr>
            </w:pPr>
            <w:r w:rsidRPr="004E6609">
              <w:rPr>
                <w:rStyle w:val="Lienhypertexte"/>
                <w:rFonts w:eastAsia="MS Gothic"/>
                <w:color w:val="000000" w:themeColor="text1"/>
                <w:u w:val="none"/>
              </w:rPr>
              <w:t>Vous disposez, par ailleurs, du droit d’introduire une réclamation auprès de la Commission nationale de l’informatique et des libertés (CNIL).</w:t>
            </w:r>
          </w:p>
          <w:p w14:paraId="3170FA17" w14:textId="3F099E49" w:rsidR="007F77F0" w:rsidRPr="004E6609" w:rsidRDefault="00D33879" w:rsidP="00D33879">
            <w:pPr>
              <w:rPr>
                <w:sz w:val="24"/>
              </w:rPr>
            </w:pPr>
            <w:r w:rsidRPr="004E6609">
              <w:rPr>
                <w:rFonts w:cs="Tahoma"/>
              </w:rPr>
              <w:fldChar w:fldCharType="begin">
                <w:ffData>
                  <w:name w:val=""/>
                  <w:enabled/>
                  <w:calcOnExit w:val="0"/>
                  <w:checkBox>
                    <w:sizeAuto/>
                    <w:default w:val="0"/>
                    <w:checked w:val="0"/>
                  </w:checkBox>
                </w:ffData>
              </w:fldChar>
            </w:r>
            <w:r w:rsidRPr="004E6609">
              <w:rPr>
                <w:rFonts w:cs="Tahoma"/>
              </w:rPr>
              <w:instrText xml:space="preserve"> FORMCHECKBOX </w:instrText>
            </w:r>
            <w:r w:rsidRPr="004E6609">
              <w:rPr>
                <w:rFonts w:cs="Tahoma"/>
              </w:rPr>
            </w:r>
            <w:r w:rsidRPr="004E6609">
              <w:rPr>
                <w:rFonts w:cs="Tahoma"/>
              </w:rPr>
              <w:fldChar w:fldCharType="separate"/>
            </w:r>
            <w:r w:rsidRPr="004E6609">
              <w:rPr>
                <w:rFonts w:cs="Tahoma"/>
              </w:rPr>
              <w:fldChar w:fldCharType="end"/>
            </w:r>
            <w:r w:rsidRPr="004E6609">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18AE56F2" w14:textId="77777777" w:rsidR="007F77F0" w:rsidRPr="004E6609" w:rsidRDefault="007F77F0" w:rsidP="007F77F0">
      <w:pPr>
        <w:spacing w:line="276" w:lineRule="auto"/>
        <w:jc w:val="center"/>
        <w:rPr>
          <w:rFonts w:cs="Calibri"/>
        </w:rPr>
      </w:pPr>
    </w:p>
    <w:p w14:paraId="734A481E" w14:textId="77777777" w:rsidR="007F77F0" w:rsidRPr="004E6609" w:rsidRDefault="007F77F0" w:rsidP="007F77F0">
      <w:pPr>
        <w:jc w:val="left"/>
        <w:rPr>
          <w:rFonts w:cs="Calibri"/>
        </w:rPr>
      </w:pPr>
      <w:r w:rsidRPr="004E6609">
        <w:rPr>
          <w:rFonts w:cs="Calibri"/>
        </w:rPr>
        <w:br w:type="page"/>
      </w:r>
    </w:p>
    <w:p w14:paraId="03BDAEAC" w14:textId="77777777" w:rsidR="007F77F0" w:rsidRPr="004E6609" w:rsidRDefault="007F77F0" w:rsidP="007F77F0">
      <w:pPr>
        <w:spacing w:line="276" w:lineRule="auto"/>
        <w:jc w:val="center"/>
        <w:rPr>
          <w:rFonts w:cs="Calibri"/>
        </w:rPr>
      </w:pPr>
    </w:p>
    <w:p w14:paraId="1EE2B50F" w14:textId="77777777" w:rsidR="007F77F0" w:rsidRPr="004E6609" w:rsidRDefault="007F77F0" w:rsidP="007F77F0">
      <w:pPr>
        <w:spacing w:line="276" w:lineRule="auto"/>
        <w:jc w:val="center"/>
        <w:rPr>
          <w:rFonts w:cs="Calibri"/>
          <w:b/>
        </w:rPr>
      </w:pPr>
    </w:p>
    <w:tbl>
      <w:tblPr>
        <w:tblW w:w="0" w:type="auto"/>
        <w:tblLook w:val="04A0" w:firstRow="1" w:lastRow="0" w:firstColumn="1" w:lastColumn="0" w:noHBand="0" w:noVBand="1"/>
      </w:tblPr>
      <w:tblGrid>
        <w:gridCol w:w="8936"/>
      </w:tblGrid>
      <w:tr w:rsidR="007F77F0" w:rsidRPr="004E6609" w14:paraId="52F77396" w14:textId="77777777" w:rsidTr="00A06807">
        <w:trPr>
          <w:trHeight w:val="567"/>
        </w:trPr>
        <w:tc>
          <w:tcPr>
            <w:tcW w:w="9766" w:type="dxa"/>
            <w:shd w:val="clear" w:color="auto" w:fill="BFBFBF"/>
            <w:vAlign w:val="center"/>
            <w:hideMark/>
          </w:tcPr>
          <w:p w14:paraId="4302B319" w14:textId="77777777" w:rsidR="007F77F0" w:rsidRPr="004E6609" w:rsidRDefault="007F77F0" w:rsidP="00A06807">
            <w:pPr>
              <w:shd w:val="clear" w:color="auto" w:fill="BFBFBF"/>
              <w:autoSpaceDE w:val="0"/>
              <w:autoSpaceDN w:val="0"/>
              <w:spacing w:line="276" w:lineRule="auto"/>
              <w:ind w:left="-151" w:right="-92"/>
              <w:jc w:val="center"/>
              <w:rPr>
                <w:rFonts w:cs="Calibri"/>
                <w:strike/>
                <w:sz w:val="24"/>
              </w:rPr>
            </w:pPr>
            <w:r w:rsidRPr="004E6609">
              <w:rPr>
                <w:rFonts w:cs="Calibri"/>
                <w:strike/>
                <w:sz w:val="24"/>
              </w:rPr>
              <w:t>DATE LIMITE DE SOUMISSION</w:t>
            </w:r>
            <w:r w:rsidRPr="004E6609">
              <w:rPr>
                <w:rFonts w:ascii="Calibri" w:hAnsi="Calibri" w:cs="Calibri"/>
                <w:strike/>
                <w:sz w:val="24"/>
              </w:rPr>
              <w:t> </w:t>
            </w:r>
            <w:r w:rsidRPr="004E6609">
              <w:rPr>
                <w:rFonts w:cs="Calibri"/>
                <w:strike/>
                <w:sz w:val="24"/>
              </w:rPr>
              <w:t>: 3 octobre 2024 – 16H</w:t>
            </w:r>
          </w:p>
          <w:p w14:paraId="5A2E2AFA" w14:textId="77777777" w:rsidR="0052149F" w:rsidRPr="004E6609" w:rsidRDefault="0052149F" w:rsidP="0052149F">
            <w:pPr>
              <w:pStyle w:val="Default"/>
              <w:ind w:left="175" w:right="1593"/>
              <w:rPr>
                <w:rFonts w:ascii="Marianne" w:hAnsi="Marianne"/>
                <w:b/>
                <w:bCs/>
                <w:color w:val="C00000"/>
                <w:sz w:val="32"/>
                <w:szCs w:val="32"/>
              </w:rPr>
            </w:pPr>
            <w:r w:rsidRPr="004E6609">
              <w:rPr>
                <w:rFonts w:ascii="Marianne" w:hAnsi="Marianne"/>
                <w:b/>
                <w:bCs/>
                <w:color w:val="C00000"/>
                <w:sz w:val="32"/>
                <w:szCs w:val="32"/>
              </w:rPr>
              <w:t>REPORT de la date limite de soumission</w:t>
            </w:r>
            <w:r w:rsidRPr="004E6609">
              <w:rPr>
                <w:rFonts w:ascii="Calibri" w:hAnsi="Calibri" w:cs="Calibri"/>
                <w:b/>
                <w:bCs/>
                <w:color w:val="C00000"/>
                <w:sz w:val="32"/>
                <w:szCs w:val="32"/>
              </w:rPr>
              <w:t> </w:t>
            </w:r>
            <w:r w:rsidRPr="004E6609">
              <w:rPr>
                <w:rFonts w:ascii="Marianne" w:hAnsi="Marianne"/>
                <w:b/>
                <w:bCs/>
                <w:color w:val="C00000"/>
                <w:sz w:val="32"/>
                <w:szCs w:val="32"/>
              </w:rPr>
              <w:t xml:space="preserve">: </w:t>
            </w:r>
          </w:p>
          <w:p w14:paraId="38338D31" w14:textId="77777777" w:rsidR="0052149F" w:rsidRPr="004E6609" w:rsidRDefault="0052149F" w:rsidP="0052149F">
            <w:pPr>
              <w:pStyle w:val="Default"/>
              <w:ind w:right="1593"/>
              <w:jc w:val="center"/>
              <w:rPr>
                <w:rFonts w:ascii="Marianne" w:hAnsi="Marianne"/>
                <w:b/>
                <w:bCs/>
                <w:color w:val="C00000"/>
                <w:sz w:val="32"/>
                <w:szCs w:val="32"/>
              </w:rPr>
            </w:pPr>
            <w:r w:rsidRPr="004E6609">
              <w:rPr>
                <w:rFonts w:ascii="Marianne" w:hAnsi="Marianne"/>
                <w:b/>
                <w:bCs/>
                <w:color w:val="C00000"/>
                <w:sz w:val="32"/>
                <w:szCs w:val="32"/>
              </w:rPr>
              <w:t>4 novembre 2024 - 16h00</w:t>
            </w:r>
          </w:p>
          <w:p w14:paraId="7A48B93E" w14:textId="185D1684" w:rsidR="0052149F" w:rsidRPr="004E6609" w:rsidRDefault="0052149F" w:rsidP="0052149F">
            <w:pPr>
              <w:ind w:left="175" w:right="1593"/>
              <w:rPr>
                <w:rFonts w:cs="Calibri"/>
                <w:b/>
                <w:bCs/>
                <w:strike/>
                <w:color w:val="C00000"/>
              </w:rPr>
            </w:pPr>
            <w:r w:rsidRPr="004E6609">
              <w:t>Mise à jour le 01/10/2024</w:t>
            </w:r>
          </w:p>
        </w:tc>
      </w:tr>
    </w:tbl>
    <w:p w14:paraId="7A1A2944" w14:textId="77777777" w:rsidR="007F77F0" w:rsidRPr="004E6609" w:rsidRDefault="007F77F0" w:rsidP="007F77F0">
      <w:pPr>
        <w:spacing w:line="276" w:lineRule="auto"/>
        <w:rPr>
          <w:rFonts w:cs="Calibri"/>
        </w:rPr>
      </w:pPr>
    </w:p>
    <w:p w14:paraId="58AE057F" w14:textId="77777777" w:rsidR="007F77F0" w:rsidRPr="004E6609" w:rsidRDefault="007F77F0" w:rsidP="007F77F0">
      <w:pPr>
        <w:spacing w:line="276" w:lineRule="auto"/>
        <w:rPr>
          <w:rFonts w:cs="Calibri"/>
        </w:rPr>
      </w:pPr>
      <w:r w:rsidRPr="004E6609">
        <w:rPr>
          <w:rFonts w:cs="Calibri"/>
        </w:rPr>
        <w:t xml:space="preserve">Document à transmettre en format électronique par téléchargement via portail PROJETS </w:t>
      </w:r>
      <w:hyperlink r:id="rId14" w:history="1">
        <w:r w:rsidRPr="004E6609">
          <w:rPr>
            <w:rStyle w:val="Lienhypertexte"/>
            <w:rFonts w:eastAsia="MS Gothic" w:cs="Calibri"/>
          </w:rPr>
          <w:t>https://projets.e-cancer.fr/</w:t>
        </w:r>
      </w:hyperlink>
    </w:p>
    <w:p w14:paraId="2715B347" w14:textId="77777777" w:rsidR="007F77F0" w:rsidRPr="004E6609" w:rsidRDefault="007F77F0" w:rsidP="007F77F0">
      <w:pPr>
        <w:spacing w:line="276" w:lineRule="auto"/>
        <w:rPr>
          <w:rFonts w:cs="Calibri"/>
        </w:rPr>
      </w:pPr>
    </w:p>
    <w:p w14:paraId="068B71FB" w14:textId="77777777" w:rsidR="007F77F0" w:rsidRPr="004E6609" w:rsidRDefault="007F77F0" w:rsidP="007F77F0">
      <w:pPr>
        <w:numPr>
          <w:ilvl w:val="0"/>
          <w:numId w:val="7"/>
        </w:numPr>
        <w:autoSpaceDE w:val="0"/>
        <w:autoSpaceDN w:val="0"/>
        <w:spacing w:line="276" w:lineRule="auto"/>
        <w:jc w:val="left"/>
        <w:rPr>
          <w:rFonts w:cs="Calibri"/>
        </w:rPr>
      </w:pPr>
      <w:r w:rsidRPr="004E6609">
        <w:rPr>
          <w:rFonts w:cs="Calibri"/>
          <w:b/>
        </w:rPr>
        <w:t>Le dossier de candidature</w:t>
      </w:r>
      <w:r w:rsidRPr="004E6609">
        <w:rPr>
          <w:rFonts w:ascii="Calibri" w:hAnsi="Calibri" w:cs="Calibri"/>
          <w:b/>
        </w:rPr>
        <w:t> </w:t>
      </w:r>
      <w:r w:rsidRPr="004E6609">
        <w:rPr>
          <w:rFonts w:cs="Calibri"/>
          <w:b/>
        </w:rPr>
        <w:t xml:space="preserve">: descriptif projets </w:t>
      </w:r>
      <w:r w:rsidRPr="004E6609">
        <w:rPr>
          <w:rFonts w:cs="Calibri"/>
        </w:rPr>
        <w:t xml:space="preserve">- </w:t>
      </w:r>
      <w:r w:rsidRPr="004E6609">
        <w:rPr>
          <w:rFonts w:cs="Calibri"/>
          <w:b/>
          <w:sz w:val="24"/>
        </w:rPr>
        <w:t xml:space="preserve">format Word ou bien PDF </w:t>
      </w:r>
      <w:r w:rsidRPr="004E6609">
        <w:rPr>
          <w:rFonts w:cs="Calibri"/>
          <w:b/>
        </w:rPr>
        <w:t>(8Mo)</w:t>
      </w:r>
    </w:p>
    <w:p w14:paraId="2EA04CBA" w14:textId="77777777" w:rsidR="007F77F0" w:rsidRPr="004E6609" w:rsidRDefault="007F77F0" w:rsidP="007F77F0">
      <w:pPr>
        <w:numPr>
          <w:ilvl w:val="0"/>
          <w:numId w:val="7"/>
        </w:numPr>
        <w:autoSpaceDE w:val="0"/>
        <w:autoSpaceDN w:val="0"/>
        <w:spacing w:line="276" w:lineRule="auto"/>
        <w:jc w:val="left"/>
        <w:rPr>
          <w:rFonts w:cs="Calibri"/>
        </w:rPr>
      </w:pPr>
      <w:r w:rsidRPr="004E6609">
        <w:rPr>
          <w:rFonts w:cs="Calibri"/>
          <w:b/>
        </w:rPr>
        <w:t>Le protocole de Recherche (1</w:t>
      </w:r>
      <w:r w:rsidRPr="004E6609">
        <w:rPr>
          <w:rFonts w:cs="Calibri"/>
          <w:b/>
          <w:vertAlign w:val="superscript"/>
        </w:rPr>
        <w:t>ère</w:t>
      </w:r>
      <w:r w:rsidRPr="004E6609">
        <w:rPr>
          <w:rFonts w:cs="Calibri"/>
          <w:b/>
        </w:rPr>
        <w:t xml:space="preserve"> version)</w:t>
      </w:r>
    </w:p>
    <w:p w14:paraId="56AC4B4B" w14:textId="77777777" w:rsidR="007F77F0" w:rsidRPr="004E6609" w:rsidRDefault="007F77F0" w:rsidP="007F77F0">
      <w:pPr>
        <w:numPr>
          <w:ilvl w:val="0"/>
          <w:numId w:val="7"/>
        </w:numPr>
        <w:autoSpaceDE w:val="0"/>
        <w:autoSpaceDN w:val="0"/>
        <w:spacing w:line="276" w:lineRule="auto"/>
        <w:ind w:right="-110"/>
        <w:jc w:val="left"/>
        <w:rPr>
          <w:rFonts w:cs="Calibri"/>
          <w:b/>
        </w:rPr>
      </w:pPr>
      <w:r w:rsidRPr="004E6609">
        <w:rPr>
          <w:rFonts w:cs="Calibri"/>
          <w:b/>
        </w:rPr>
        <w:t>La grille budgétaire dûment complétée</w:t>
      </w:r>
      <w:r w:rsidRPr="004E6609">
        <w:rPr>
          <w:rFonts w:cs="Calibri"/>
        </w:rPr>
        <w:t xml:space="preserve"> -</w:t>
      </w:r>
      <w:r w:rsidRPr="004E6609">
        <w:rPr>
          <w:rFonts w:cs="Calibri"/>
          <w:b/>
        </w:rPr>
        <w:t xml:space="preserve"> </w:t>
      </w:r>
      <w:r w:rsidRPr="004E6609">
        <w:rPr>
          <w:rFonts w:cs="Calibri"/>
          <w:b/>
          <w:sz w:val="24"/>
          <w:szCs w:val="24"/>
        </w:rPr>
        <w:t>Format Excel</w:t>
      </w:r>
      <w:r w:rsidRPr="004E6609">
        <w:rPr>
          <w:rFonts w:cs="Calibri"/>
        </w:rPr>
        <w:t xml:space="preserve"> </w:t>
      </w:r>
    </w:p>
    <w:p w14:paraId="2AD16047" w14:textId="77777777" w:rsidR="007F77F0" w:rsidRPr="004E6609" w:rsidRDefault="007F77F0" w:rsidP="007F77F0">
      <w:pPr>
        <w:numPr>
          <w:ilvl w:val="0"/>
          <w:numId w:val="7"/>
        </w:numPr>
        <w:autoSpaceDE w:val="0"/>
        <w:autoSpaceDN w:val="0"/>
        <w:spacing w:line="276" w:lineRule="auto"/>
        <w:ind w:right="-110"/>
        <w:jc w:val="left"/>
        <w:rPr>
          <w:rFonts w:cs="Calibri"/>
          <w:sz w:val="24"/>
        </w:rPr>
      </w:pPr>
      <w:r w:rsidRPr="004E6609">
        <w:rPr>
          <w:rFonts w:cs="Calibri"/>
          <w:b/>
        </w:rPr>
        <w:t xml:space="preserve">Documents d’accord des ARS </w:t>
      </w:r>
    </w:p>
    <w:p w14:paraId="3D674A14" w14:textId="77777777" w:rsidR="007F77F0" w:rsidRPr="004E6609" w:rsidRDefault="007F77F0" w:rsidP="007F77F0">
      <w:pPr>
        <w:numPr>
          <w:ilvl w:val="0"/>
          <w:numId w:val="7"/>
        </w:numPr>
        <w:autoSpaceDE w:val="0"/>
        <w:autoSpaceDN w:val="0"/>
        <w:spacing w:line="276" w:lineRule="auto"/>
        <w:ind w:right="-110"/>
        <w:jc w:val="left"/>
        <w:rPr>
          <w:rFonts w:cs="Calibri"/>
          <w:sz w:val="24"/>
        </w:rPr>
      </w:pPr>
      <w:r w:rsidRPr="004E6609">
        <w:rPr>
          <w:rFonts w:cs="Calibri"/>
          <w:b/>
        </w:rPr>
        <w:t>Engagement des partenaires</w:t>
      </w:r>
    </w:p>
    <w:p w14:paraId="3DD900F5" w14:textId="77777777" w:rsidR="007C5610" w:rsidRPr="004E6609" w:rsidRDefault="007C5610" w:rsidP="007F77F0">
      <w:pPr>
        <w:rPr>
          <w:rFonts w:cs="Tahoma"/>
        </w:rPr>
      </w:pPr>
    </w:p>
    <w:sectPr w:rsidR="007C5610" w:rsidRPr="004E6609" w:rsidSect="00D92B5A">
      <w:pgSz w:w="11907" w:h="16839" w:code="9"/>
      <w:pgMar w:top="1538" w:right="1412" w:bottom="1276"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rianne Light">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57BDDE87"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proofErr w:type="spellStart"/>
    <w:r w:rsidR="007F77F0" w:rsidRPr="006877BF">
      <w:rPr>
        <w:rFonts w:ascii="Marianne Light" w:hAnsi="Marianne Light"/>
        <w:color w:val="808080" w:themeColor="background1" w:themeShade="80"/>
        <w:spacing w:val="20"/>
        <w:sz w:val="16"/>
        <w:szCs w:val="16"/>
      </w:rPr>
      <w:t>INCa</w:t>
    </w:r>
    <w:proofErr w:type="spellEnd"/>
    <w:r w:rsidR="007F77F0" w:rsidRPr="006877BF">
      <w:rPr>
        <w:rFonts w:ascii="Marianne Light" w:hAnsi="Marianne Light"/>
        <w:color w:val="808080" w:themeColor="background1" w:themeShade="80"/>
        <w:spacing w:val="20"/>
        <w:sz w:val="16"/>
        <w:szCs w:val="16"/>
      </w:rPr>
      <w:t>-AAP/DEPKPOUMON 2024-Descriptif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43A25DFD" w:rsidR="00FE11FC" w:rsidRPr="00DF6D06" w:rsidRDefault="007F77F0" w:rsidP="00EB6AFC">
    <w:pPr>
      <w:pStyle w:val="Pieddepage"/>
      <w:ind w:right="-136"/>
      <w:jc w:val="right"/>
    </w:pPr>
    <w:proofErr w:type="spellStart"/>
    <w:r w:rsidRPr="006877BF">
      <w:rPr>
        <w:rFonts w:ascii="Marianne Light" w:hAnsi="Marianne Light"/>
        <w:color w:val="808080" w:themeColor="background1" w:themeShade="80"/>
        <w:spacing w:val="20"/>
        <w:sz w:val="16"/>
        <w:szCs w:val="16"/>
      </w:rPr>
      <w:t>INCa</w:t>
    </w:r>
    <w:proofErr w:type="spellEnd"/>
    <w:r w:rsidRPr="006877BF">
      <w:rPr>
        <w:rFonts w:ascii="Marianne Light" w:hAnsi="Marianne Light"/>
        <w:color w:val="808080" w:themeColor="background1" w:themeShade="80"/>
        <w:spacing w:val="20"/>
        <w:sz w:val="16"/>
        <w:szCs w:val="16"/>
      </w:rPr>
      <w:t>-AAP/DEPKPOUMON 2024-Descriptif du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43FF6AD2" w:rsidR="00A44346" w:rsidRDefault="007F77F0" w:rsidP="00A44346">
    <w:pPr>
      <w:pStyle w:val="En-tte"/>
    </w:pPr>
    <w:r>
      <w:rPr>
        <w:noProof/>
        <w:lang w:val="fr-FR" w:eastAsia="fr-FR"/>
      </w:rPr>
      <w:drawing>
        <wp:anchor distT="0" distB="0" distL="114300" distR="114300" simplePos="0" relativeHeight="251658240" behindDoc="0" locked="0" layoutInCell="1" allowOverlap="1" wp14:anchorId="44801C0F" wp14:editId="19BA9CAC">
          <wp:simplePos x="0" y="0"/>
          <wp:positionH relativeFrom="column">
            <wp:posOffset>4767671</wp:posOffset>
          </wp:positionH>
          <wp:positionV relativeFrom="paragraph">
            <wp:posOffset>66675</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DA32407" wp14:editId="38B1C106">
          <wp:simplePos x="0" y="0"/>
          <wp:positionH relativeFrom="column">
            <wp:posOffset>-225334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5315" w14:textId="77777777" w:rsidR="0052149F" w:rsidRDefault="005214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2384"/>
    <w:multiLevelType w:val="hybridMultilevel"/>
    <w:tmpl w:val="E1229AE8"/>
    <w:lvl w:ilvl="0" w:tplc="352C221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C1B2783"/>
    <w:multiLevelType w:val="hybridMultilevel"/>
    <w:tmpl w:val="F15AA60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62A6E"/>
    <w:multiLevelType w:val="hybridMultilevel"/>
    <w:tmpl w:val="CFBAA7EE"/>
    <w:lvl w:ilvl="0" w:tplc="03AA0CE2">
      <w:numFmt w:val="bullet"/>
      <w:lvlText w:val="-"/>
      <w:lvlJc w:val="left"/>
      <w:pPr>
        <w:ind w:left="720" w:hanging="360"/>
      </w:pPr>
      <w:rPr>
        <w:rFonts w:ascii="Tahoma" w:hAnsi="Tahoma" w:cs="Times New Roman"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C9A419C"/>
    <w:multiLevelType w:val="hybridMultilevel"/>
    <w:tmpl w:val="D6BA29AA"/>
    <w:lvl w:ilvl="0" w:tplc="CCCE8CE8">
      <w:start w:val="1"/>
      <w:numFmt w:val="bullet"/>
      <w:pStyle w:val="Paragraphedelist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D094275"/>
    <w:multiLevelType w:val="hybridMultilevel"/>
    <w:tmpl w:val="C268BCC8"/>
    <w:lvl w:ilvl="0" w:tplc="03AA0CE2">
      <w:numFmt w:val="bullet"/>
      <w:lvlText w:val="-"/>
      <w:lvlJc w:val="left"/>
      <w:pPr>
        <w:ind w:left="720" w:hanging="360"/>
      </w:pPr>
      <w:rPr>
        <w:rFonts w:ascii="Tahoma" w:hAnsi="Tahoma" w:cs="Times New Roman" w:hint="default"/>
        <w:b w:val="0"/>
        <w:i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5755FC6"/>
    <w:multiLevelType w:val="multilevel"/>
    <w:tmpl w:val="D02E0B80"/>
    <w:lvl w:ilvl="0">
      <w:start w:val="1"/>
      <w:numFmt w:val="decimal"/>
      <w:pStyle w:val="Titre1"/>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5B09408F"/>
    <w:multiLevelType w:val="hybridMultilevel"/>
    <w:tmpl w:val="4F8C26FE"/>
    <w:lvl w:ilvl="0" w:tplc="FFFFFFFF">
      <w:numFmt w:val="bullet"/>
      <w:lvlText w:val="-"/>
      <w:lvlJc w:val="left"/>
      <w:pPr>
        <w:ind w:left="720" w:hanging="360"/>
      </w:pPr>
      <w:rPr>
        <w:rFonts w:ascii="Tahoma" w:hAnsi="Tahoma" w:cs="Times New Roman" w:hint="default"/>
        <w:b w:val="0"/>
        <w:i w:val="0"/>
        <w:sz w:val="22"/>
      </w:rPr>
    </w:lvl>
    <w:lvl w:ilvl="1" w:tplc="03AA0CE2">
      <w:numFmt w:val="bullet"/>
      <w:lvlText w:val="-"/>
      <w:lvlJc w:val="left"/>
      <w:pPr>
        <w:ind w:left="1440" w:hanging="360"/>
      </w:pPr>
      <w:rPr>
        <w:rFonts w:ascii="Tahoma" w:hAnsi="Tahoma" w:cs="Times New Roman" w:hint="default"/>
        <w:b w:val="0"/>
        <w:i w:val="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461457974">
    <w:abstractNumId w:val="6"/>
  </w:num>
  <w:num w:numId="2" w16cid:durableId="356545202">
    <w:abstractNumId w:val="6"/>
  </w:num>
  <w:num w:numId="3" w16cid:durableId="1202128946">
    <w:abstractNumId w:val="3"/>
  </w:num>
  <w:num w:numId="4" w16cid:durableId="450175247">
    <w:abstractNumId w:val="8"/>
  </w:num>
  <w:num w:numId="5" w16cid:durableId="266548034">
    <w:abstractNumId w:val="4"/>
  </w:num>
  <w:num w:numId="6" w16cid:durableId="2122407392">
    <w:abstractNumId w:val="1"/>
  </w:num>
  <w:num w:numId="7" w16cid:durableId="608510376">
    <w:abstractNumId w:val="5"/>
  </w:num>
  <w:num w:numId="8" w16cid:durableId="1622149808">
    <w:abstractNumId w:val="7"/>
  </w:num>
  <w:num w:numId="9" w16cid:durableId="436024657">
    <w:abstractNumId w:val="0"/>
  </w:num>
  <w:num w:numId="10" w16cid:durableId="202658883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B2612"/>
    <w:rsid w:val="000D2059"/>
    <w:rsid w:val="000D3E36"/>
    <w:rsid w:val="000D7370"/>
    <w:rsid w:val="000D7FD4"/>
    <w:rsid w:val="000E0590"/>
    <w:rsid w:val="000F0C29"/>
    <w:rsid w:val="000F178A"/>
    <w:rsid w:val="001001B4"/>
    <w:rsid w:val="001005A2"/>
    <w:rsid w:val="001043DC"/>
    <w:rsid w:val="00106C25"/>
    <w:rsid w:val="001254DA"/>
    <w:rsid w:val="00146162"/>
    <w:rsid w:val="00167B29"/>
    <w:rsid w:val="00172515"/>
    <w:rsid w:val="00183B80"/>
    <w:rsid w:val="001A6AD7"/>
    <w:rsid w:val="001B56D7"/>
    <w:rsid w:val="001C0351"/>
    <w:rsid w:val="001D4C03"/>
    <w:rsid w:val="00200AA1"/>
    <w:rsid w:val="00211E19"/>
    <w:rsid w:val="00221AC0"/>
    <w:rsid w:val="00226698"/>
    <w:rsid w:val="00245618"/>
    <w:rsid w:val="002527B0"/>
    <w:rsid w:val="00266D36"/>
    <w:rsid w:val="002856B1"/>
    <w:rsid w:val="0029611F"/>
    <w:rsid w:val="002A7848"/>
    <w:rsid w:val="002B5225"/>
    <w:rsid w:val="002C2772"/>
    <w:rsid w:val="002D24CE"/>
    <w:rsid w:val="002E1E81"/>
    <w:rsid w:val="002E1F95"/>
    <w:rsid w:val="002E4C6F"/>
    <w:rsid w:val="002F5E81"/>
    <w:rsid w:val="002F7BF0"/>
    <w:rsid w:val="00310FA6"/>
    <w:rsid w:val="003139E3"/>
    <w:rsid w:val="0031475C"/>
    <w:rsid w:val="00330987"/>
    <w:rsid w:val="003345F4"/>
    <w:rsid w:val="0034673F"/>
    <w:rsid w:val="00350E4D"/>
    <w:rsid w:val="003513B3"/>
    <w:rsid w:val="00366B53"/>
    <w:rsid w:val="0038222A"/>
    <w:rsid w:val="00383BA3"/>
    <w:rsid w:val="00387232"/>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E6609"/>
    <w:rsid w:val="004F0CD9"/>
    <w:rsid w:val="00516701"/>
    <w:rsid w:val="0052149F"/>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768BC"/>
    <w:rsid w:val="00681BF7"/>
    <w:rsid w:val="00682206"/>
    <w:rsid w:val="00695A30"/>
    <w:rsid w:val="006A6CD8"/>
    <w:rsid w:val="006C070C"/>
    <w:rsid w:val="006C334E"/>
    <w:rsid w:val="006D3D50"/>
    <w:rsid w:val="006D5213"/>
    <w:rsid w:val="006D5A80"/>
    <w:rsid w:val="006D675E"/>
    <w:rsid w:val="006D791D"/>
    <w:rsid w:val="006F53CB"/>
    <w:rsid w:val="006F732F"/>
    <w:rsid w:val="00700FE2"/>
    <w:rsid w:val="0070279A"/>
    <w:rsid w:val="007028F5"/>
    <w:rsid w:val="0071152E"/>
    <w:rsid w:val="0072527F"/>
    <w:rsid w:val="00732D24"/>
    <w:rsid w:val="00754596"/>
    <w:rsid w:val="00761555"/>
    <w:rsid w:val="00767833"/>
    <w:rsid w:val="0077614A"/>
    <w:rsid w:val="0078065D"/>
    <w:rsid w:val="00782E12"/>
    <w:rsid w:val="00790A0B"/>
    <w:rsid w:val="0079329E"/>
    <w:rsid w:val="007A0303"/>
    <w:rsid w:val="007A10C8"/>
    <w:rsid w:val="007B0D6D"/>
    <w:rsid w:val="007C5610"/>
    <w:rsid w:val="007D3683"/>
    <w:rsid w:val="007E1FD3"/>
    <w:rsid w:val="007E299F"/>
    <w:rsid w:val="007E64D3"/>
    <w:rsid w:val="007F2F8D"/>
    <w:rsid w:val="007F721F"/>
    <w:rsid w:val="007F77F0"/>
    <w:rsid w:val="0080137C"/>
    <w:rsid w:val="008150B6"/>
    <w:rsid w:val="00816CC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170F"/>
    <w:rsid w:val="00956889"/>
    <w:rsid w:val="0096764E"/>
    <w:rsid w:val="009A7AD0"/>
    <w:rsid w:val="009B3003"/>
    <w:rsid w:val="009B74B9"/>
    <w:rsid w:val="009C0367"/>
    <w:rsid w:val="009D2FCB"/>
    <w:rsid w:val="009D4CC7"/>
    <w:rsid w:val="009D6DEA"/>
    <w:rsid w:val="009E5C7E"/>
    <w:rsid w:val="009F7AC9"/>
    <w:rsid w:val="00A26442"/>
    <w:rsid w:val="00A325D5"/>
    <w:rsid w:val="00A44346"/>
    <w:rsid w:val="00A44E9E"/>
    <w:rsid w:val="00A46802"/>
    <w:rsid w:val="00A46FBF"/>
    <w:rsid w:val="00A62614"/>
    <w:rsid w:val="00A62863"/>
    <w:rsid w:val="00A70E7A"/>
    <w:rsid w:val="00A733F2"/>
    <w:rsid w:val="00A73E0D"/>
    <w:rsid w:val="00AA1863"/>
    <w:rsid w:val="00AA27AA"/>
    <w:rsid w:val="00AA4E11"/>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604D"/>
    <w:rsid w:val="00CE09F7"/>
    <w:rsid w:val="00CE12C8"/>
    <w:rsid w:val="00CF2414"/>
    <w:rsid w:val="00CF4564"/>
    <w:rsid w:val="00CF6EDC"/>
    <w:rsid w:val="00D120E5"/>
    <w:rsid w:val="00D22EA4"/>
    <w:rsid w:val="00D24FF1"/>
    <w:rsid w:val="00D253CC"/>
    <w:rsid w:val="00D26307"/>
    <w:rsid w:val="00D33879"/>
    <w:rsid w:val="00D34DC3"/>
    <w:rsid w:val="00D35182"/>
    <w:rsid w:val="00D54A57"/>
    <w:rsid w:val="00D7636F"/>
    <w:rsid w:val="00D84D37"/>
    <w:rsid w:val="00D92B5A"/>
    <w:rsid w:val="00DA0F0C"/>
    <w:rsid w:val="00DB5E13"/>
    <w:rsid w:val="00DC06C5"/>
    <w:rsid w:val="00DE3E32"/>
    <w:rsid w:val="00DE49F5"/>
    <w:rsid w:val="00DE6AD5"/>
    <w:rsid w:val="00DF6D06"/>
    <w:rsid w:val="00DF70A1"/>
    <w:rsid w:val="00E055BD"/>
    <w:rsid w:val="00E059D7"/>
    <w:rsid w:val="00E07FA0"/>
    <w:rsid w:val="00E177B4"/>
    <w:rsid w:val="00E27670"/>
    <w:rsid w:val="00E313E4"/>
    <w:rsid w:val="00E34518"/>
    <w:rsid w:val="00E5166F"/>
    <w:rsid w:val="00E6229A"/>
    <w:rsid w:val="00E62A73"/>
    <w:rsid w:val="00E7700E"/>
    <w:rsid w:val="00E774F3"/>
    <w:rsid w:val="00E80DC2"/>
    <w:rsid w:val="00E844FF"/>
    <w:rsid w:val="00E9262D"/>
    <w:rsid w:val="00E943F0"/>
    <w:rsid w:val="00E947B5"/>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4F28"/>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7F0"/>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92B5A"/>
    <w:pPr>
      <w:keepNext/>
      <w:numPr>
        <w:numId w:val="1"/>
      </w:numPr>
      <w:pBdr>
        <w:bottom w:val="single" w:sz="4" w:space="1" w:color="871454"/>
      </w:pBdr>
      <w:spacing w:before="360" w:after="360"/>
      <w:jc w:val="left"/>
      <w:outlineLvl w:val="0"/>
    </w:pPr>
    <w:rPr>
      <w:rFonts w:eastAsiaTheme="majorEastAsia" w:cs="Tahoma"/>
      <w:b/>
      <w:bCs/>
      <w:kern w:val="32"/>
      <w:sz w:val="24"/>
    </w:rPr>
  </w:style>
  <w:style w:type="paragraph" w:styleId="Titre2">
    <w:name w:val="heading 2"/>
    <w:basedOn w:val="Normal"/>
    <w:link w:val="Titre2Car"/>
    <w:autoRedefine/>
    <w:qFormat/>
    <w:rsid w:val="00D92B5A"/>
    <w:pPr>
      <w:tabs>
        <w:tab w:val="left" w:pos="426"/>
      </w:tabs>
      <w:spacing w:before="240" w:after="180"/>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7F77F0"/>
    <w:pPr>
      <w:keepNext/>
      <w:numPr>
        <w:ilvl w:val="2"/>
        <w:numId w:val="2"/>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7F77F0"/>
    <w:pPr>
      <w:keepNext/>
      <w:keepLines/>
      <w:numPr>
        <w:ilvl w:val="3"/>
        <w:numId w:val="2"/>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67052F"/>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7052F"/>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7F77F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7F77F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7F77F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92B5A"/>
    <w:rPr>
      <w:rFonts w:ascii="Marianne" w:eastAsiaTheme="majorEastAsia" w:hAnsi="Marianne" w:cs="Tahoma"/>
      <w:b/>
      <w:bCs/>
      <w:kern w:val="32"/>
      <w:sz w:val="24"/>
    </w:rPr>
  </w:style>
  <w:style w:type="character" w:customStyle="1" w:styleId="Titre2Car">
    <w:name w:val="Titre 2 Car"/>
    <w:basedOn w:val="Policepardfaut"/>
    <w:link w:val="Titre2"/>
    <w:locked/>
    <w:rsid w:val="00D92B5A"/>
    <w:rPr>
      <w:rFonts w:ascii="Marianne" w:eastAsiaTheme="majorEastAsia" w:hAnsi="Marianne" w:cs="Tahoma"/>
      <w:b/>
      <w:bCs/>
      <w:color w:val="C00000"/>
      <w:sz w:val="24"/>
    </w:rPr>
  </w:style>
  <w:style w:type="paragraph" w:customStyle="1" w:styleId="Default">
    <w:name w:val="Default"/>
    <w:qFormat/>
    <w:rsid w:val="007F77F0"/>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7F77F0"/>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7F77F0"/>
    <w:rPr>
      <w:rFonts w:ascii="Marianne" w:hAnsi="Marianne"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92B5A"/>
    <w:pPr>
      <w:numPr>
        <w:numId w:val="5"/>
      </w:numPr>
      <w:spacing w:after="240"/>
    </w:pPr>
    <w:rPr>
      <w:rFonts w:eastAsiaTheme="minorEastAsia" w:cstheme="minorBidi"/>
      <w:b/>
      <w:bCs/>
      <w:color w:val="C00000"/>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7F77F0"/>
    <w:pPr>
      <w:keepNext/>
      <w:tabs>
        <w:tab w:val="left" w:pos="851"/>
        <w:tab w:val="left" w:pos="1985"/>
        <w:tab w:val="left" w:pos="2694"/>
        <w:tab w:val="left" w:pos="6237"/>
      </w:tabs>
      <w:spacing w:before="240" w:after="240"/>
      <w:ind w:left="175"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7F77F0"/>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7F77F0"/>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7F77F0"/>
    <w:rPr>
      <w:rFonts w:asciiTheme="minorHAnsi" w:eastAsiaTheme="majorEastAsia" w:hAnsiTheme="minorHAnsi"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7F77F0"/>
    <w:pPr>
      <w:numPr>
        <w:numId w:val="3"/>
      </w:numPr>
      <w:spacing w:before="0" w:after="80"/>
    </w:pPr>
  </w:style>
  <w:style w:type="paragraph" w:customStyle="1" w:styleId="PUCE1Flche">
    <w:name w:val="PUCE 1 Flèche"/>
    <w:basedOn w:val="Normal"/>
    <w:next w:val="Normal"/>
    <w:link w:val="PUCE1FlcheCar"/>
    <w:autoRedefine/>
    <w:qFormat/>
    <w:rsid w:val="007F77F0"/>
    <w:pPr>
      <w:spacing w:before="80" w:after="80"/>
      <w:ind w:left="714" w:hanging="357"/>
      <w:jc w:val="left"/>
    </w:pPr>
    <w:rPr>
      <w:b/>
    </w:rPr>
  </w:style>
  <w:style w:type="character" w:customStyle="1" w:styleId="PUCE1FlcheCar">
    <w:name w:val="PUCE 1 Flèche Car"/>
    <w:basedOn w:val="Policepardfaut"/>
    <w:link w:val="PUCE1Flche"/>
    <w:rsid w:val="007F77F0"/>
    <w:rPr>
      <w:rFonts w:ascii="Marianne" w:hAnsi="Marianne" w:cstheme="minorHAnsi"/>
      <w:b/>
    </w:rPr>
  </w:style>
  <w:style w:type="paragraph" w:customStyle="1" w:styleId="Puce3tiret">
    <w:name w:val="Puce 3 tiret"/>
    <w:basedOn w:val="Normal"/>
    <w:autoRedefine/>
    <w:qFormat/>
    <w:rsid w:val="007F77F0"/>
    <w:pPr>
      <w:numPr>
        <w:numId w:val="4"/>
      </w:numPr>
      <w:spacing w:after="0"/>
    </w:pPr>
  </w:style>
  <w:style w:type="character" w:customStyle="1" w:styleId="Titre3Car">
    <w:name w:val="Titre 3 Car"/>
    <w:basedOn w:val="Policepardfaut"/>
    <w:link w:val="Titre3"/>
    <w:rsid w:val="007F77F0"/>
    <w:rPr>
      <w:rFonts w:ascii="Marianne" w:eastAsiaTheme="majorEastAsia" w:hAnsi="Marianne" w:cs="Arial"/>
      <w:bCs/>
      <w:color w:val="C00000"/>
      <w:szCs w:val="26"/>
    </w:rPr>
  </w:style>
  <w:style w:type="character" w:customStyle="1" w:styleId="Titre4Car">
    <w:name w:val="Titre 4 Car"/>
    <w:basedOn w:val="Policepardfaut"/>
    <w:link w:val="Titre4"/>
    <w:semiHidden/>
    <w:rsid w:val="007F77F0"/>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7F77F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7F77F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7F77F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7F77F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92B5A"/>
    <w:rPr>
      <w:rFonts w:ascii="Marianne" w:eastAsiaTheme="minorEastAsia" w:hAnsi="Marianne" w:cstheme="minorBidi"/>
      <w:b/>
      <w:bCs/>
      <w:color w:val="C00000"/>
    </w:rPr>
  </w:style>
  <w:style w:type="paragraph" w:customStyle="1" w:styleId="premirepage">
    <w:name w:val="première page"/>
    <w:basedOn w:val="Normal"/>
    <w:next w:val="Normal"/>
    <w:link w:val="premirepageCar"/>
    <w:rsid w:val="0067052F"/>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67052F"/>
    <w:rPr>
      <w:rFonts w:eastAsia="SimSun" w:cs="Arial"/>
      <w:b/>
      <w:bCs/>
      <w:kern w:val="32"/>
    </w:rPr>
  </w:style>
  <w:style w:type="character" w:customStyle="1" w:styleId="Titre5Car">
    <w:name w:val="Titre 5 Car"/>
    <w:basedOn w:val="Policepardfaut"/>
    <w:link w:val="Titre5"/>
    <w:semiHidden/>
    <w:rsid w:val="0067052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7052F"/>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styleId="Sansinterligne">
    <w:name w:val="No Spacing"/>
    <w:uiPriority w:val="1"/>
    <w:rsid w:val="007C5610"/>
    <w:pPr>
      <w:spacing w:line="240" w:lineRule="auto"/>
    </w:pPr>
    <w:rPr>
      <w:rFonts w:asciiTheme="minorHAnsi" w:eastAsiaTheme="minorHAnsi" w:hAnsiTheme="minorHAnsi" w:cstheme="minorBidi"/>
      <w:lang w:eastAsia="en-US"/>
    </w:rPr>
  </w:style>
  <w:style w:type="character" w:customStyle="1" w:styleId="Petit-10ptCar">
    <w:name w:val="Petit -10pt Car"/>
    <w:link w:val="Petit-10pt"/>
    <w:locked/>
    <w:rsid w:val="007F77F0"/>
    <w:rPr>
      <w:rFonts w:ascii="Tahoma" w:hAnsi="Tahoma" w:cs="Arial"/>
      <w:kern w:val="32"/>
    </w:rPr>
  </w:style>
  <w:style w:type="paragraph" w:customStyle="1" w:styleId="Petit-10pt">
    <w:name w:val="Petit -10pt"/>
    <w:basedOn w:val="Normal"/>
    <w:link w:val="Petit-10ptCar"/>
    <w:rsid w:val="007F77F0"/>
    <w:rPr>
      <w:rFonts w:ascii="Tahoma" w:hAnsi="Tahoma" w:cs="Arial"/>
      <w:kern w:val="32"/>
    </w:rPr>
  </w:style>
  <w:style w:type="character" w:customStyle="1" w:styleId="Appelides-normalCar">
    <w:name w:val="Appel à idées - normal Car"/>
    <w:link w:val="Appelides-normal"/>
    <w:locked/>
    <w:rsid w:val="007F77F0"/>
    <w:rPr>
      <w:rFonts w:ascii="Calibri" w:hAnsi="Calibri" w:cs="Calibri"/>
      <w:sz w:val="24"/>
      <w:szCs w:val="24"/>
      <w:lang w:eastAsia="en-US" w:bidi="en-US"/>
    </w:rPr>
  </w:style>
  <w:style w:type="paragraph" w:customStyle="1" w:styleId="Appelides-normal">
    <w:name w:val="Appel à idées - normal"/>
    <w:basedOn w:val="Corpsdetexte2"/>
    <w:link w:val="Appelides-normalCar"/>
    <w:rsid w:val="007F77F0"/>
    <w:pPr>
      <w:spacing w:before="200" w:after="200" w:line="276" w:lineRule="auto"/>
    </w:pPr>
    <w:rPr>
      <w:rFonts w:ascii="Calibri" w:hAnsi="Calibri" w:cs="Calibri"/>
      <w:sz w:val="24"/>
      <w:szCs w:val="24"/>
      <w:lang w:eastAsia="en-US" w:bidi="en-US"/>
    </w:rPr>
  </w:style>
  <w:style w:type="character" w:styleId="Marquedecommentaire">
    <w:name w:val="annotation reference"/>
    <w:basedOn w:val="Policepardfaut"/>
    <w:uiPriority w:val="99"/>
    <w:rsid w:val="007F77F0"/>
    <w:rPr>
      <w:sz w:val="16"/>
      <w:szCs w:val="16"/>
    </w:rPr>
  </w:style>
  <w:style w:type="paragraph" w:styleId="Commentaire">
    <w:name w:val="annotation text"/>
    <w:basedOn w:val="Normal"/>
    <w:link w:val="CommentaireCar"/>
    <w:uiPriority w:val="99"/>
    <w:rsid w:val="007F77F0"/>
    <w:rPr>
      <w:sz w:val="20"/>
      <w:szCs w:val="20"/>
    </w:rPr>
  </w:style>
  <w:style w:type="character" w:customStyle="1" w:styleId="CommentaireCar">
    <w:name w:val="Commentaire Car"/>
    <w:basedOn w:val="Policepardfaut"/>
    <w:link w:val="Commentaire"/>
    <w:uiPriority w:val="99"/>
    <w:rsid w:val="007F77F0"/>
    <w:rPr>
      <w:rFonts w:ascii="Marianne" w:hAnsi="Marianne" w:cstheme="minorHAnsi"/>
      <w:sz w:val="20"/>
      <w:szCs w:val="20"/>
    </w:rPr>
  </w:style>
  <w:style w:type="paragraph" w:customStyle="1" w:styleId="Paragraphe">
    <w:name w:val="Paragraphe"/>
    <w:basedOn w:val="Textebrut"/>
    <w:link w:val="ParagrapheCar"/>
    <w:rsid w:val="007F77F0"/>
    <w:pPr>
      <w:spacing w:before="120" w:after="160" w:line="288" w:lineRule="auto"/>
    </w:pPr>
    <w:rPr>
      <w:rFonts w:ascii="Calibri" w:eastAsia="Calibri" w:hAnsi="Calibri" w:cs="Tahoma"/>
      <w:sz w:val="22"/>
      <w:szCs w:val="22"/>
    </w:rPr>
  </w:style>
  <w:style w:type="character" w:customStyle="1" w:styleId="ParagrapheCar">
    <w:name w:val="Paragraphe Car"/>
    <w:link w:val="Paragraphe"/>
    <w:rsid w:val="007F77F0"/>
    <w:rPr>
      <w:rFonts w:ascii="Calibri" w:eastAsia="Calibri" w:hAnsi="Calibri" w:cs="Tahoma"/>
    </w:rPr>
  </w:style>
  <w:style w:type="paragraph" w:styleId="Corpsdetexte2">
    <w:name w:val="Body Text 2"/>
    <w:basedOn w:val="Normal"/>
    <w:link w:val="Corpsdetexte2Car"/>
    <w:semiHidden/>
    <w:unhideWhenUsed/>
    <w:rsid w:val="007F77F0"/>
    <w:pPr>
      <w:spacing w:after="120" w:line="480" w:lineRule="auto"/>
    </w:pPr>
  </w:style>
  <w:style w:type="character" w:customStyle="1" w:styleId="Corpsdetexte2Car">
    <w:name w:val="Corps de texte 2 Car"/>
    <w:basedOn w:val="Policepardfaut"/>
    <w:link w:val="Corpsdetexte2"/>
    <w:semiHidden/>
    <w:rsid w:val="007F77F0"/>
    <w:rPr>
      <w:rFonts w:ascii="Marianne" w:hAnsi="Marianne" w:cstheme="minorHAnsi"/>
    </w:rPr>
  </w:style>
  <w:style w:type="paragraph" w:styleId="Textebrut">
    <w:name w:val="Plain Text"/>
    <w:basedOn w:val="Normal"/>
    <w:link w:val="TextebrutCar"/>
    <w:semiHidden/>
    <w:unhideWhenUsed/>
    <w:rsid w:val="007F77F0"/>
    <w:pPr>
      <w:spacing w:before="0" w:after="0" w:line="240" w:lineRule="auto"/>
    </w:pPr>
    <w:rPr>
      <w:rFonts w:ascii="Consolas" w:hAnsi="Consolas"/>
      <w:sz w:val="21"/>
      <w:szCs w:val="21"/>
    </w:rPr>
  </w:style>
  <w:style w:type="character" w:customStyle="1" w:styleId="TextebrutCar">
    <w:name w:val="Texte brut Car"/>
    <w:basedOn w:val="Policepardfaut"/>
    <w:link w:val="Textebrut"/>
    <w:semiHidden/>
    <w:rsid w:val="007F77F0"/>
    <w:rPr>
      <w:rFonts w:ascii="Consolas" w:hAnsi="Consolas"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591351202">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00469729">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mailto:servicejuridique@institutcancer.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projets.e-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1839</Words>
  <Characters>10780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12594</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Isabelle Parent</cp:lastModifiedBy>
  <cp:revision>2</cp:revision>
  <cp:lastPrinted>2019-05-17T12:14:00Z</cp:lastPrinted>
  <dcterms:created xsi:type="dcterms:W3CDTF">2024-10-31T09:36:00Z</dcterms:created>
  <dcterms:modified xsi:type="dcterms:W3CDTF">2024-10-31T09:36:00Z</dcterms:modified>
</cp:coreProperties>
</file>