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16F9" w14:textId="77777777" w:rsidR="00B87406" w:rsidRDefault="00B87406" w:rsidP="00E21D5F">
      <w:pPr>
        <w:pStyle w:val="AAP-Descriptif"/>
      </w:pPr>
    </w:p>
    <w:tbl>
      <w:tblPr>
        <w:tblW w:w="10973" w:type="dxa"/>
        <w:tblInd w:w="-601" w:type="dxa"/>
        <w:tblLook w:val="04A0" w:firstRow="1" w:lastRow="0" w:firstColumn="1" w:lastColumn="0" w:noHBand="0" w:noVBand="1"/>
      </w:tblPr>
      <w:tblGrid>
        <w:gridCol w:w="10973"/>
      </w:tblGrid>
      <w:tr w:rsidR="00B87406" w:rsidRPr="00E632C6" w14:paraId="481FD901" w14:textId="77777777" w:rsidTr="00E632C6">
        <w:trPr>
          <w:trHeight w:val="12423"/>
        </w:trPr>
        <w:tc>
          <w:tcPr>
            <w:tcW w:w="10973" w:type="dxa"/>
            <w:shd w:val="clear" w:color="auto" w:fill="auto"/>
          </w:tcPr>
          <w:p w14:paraId="7856541C" w14:textId="77777777" w:rsidR="00E632C6" w:rsidRDefault="00E632C6" w:rsidP="00DB5735">
            <w:pPr>
              <w:pStyle w:val="Sous-titre"/>
              <w:rPr>
                <w:rFonts w:eastAsia="Calibri" w:cs="Tahoma"/>
                <w:bCs/>
                <w:iCs w:val="0"/>
                <w:noProof/>
                <w:color w:val="C00000"/>
                <w:spacing w:val="0"/>
                <w:kern w:val="32"/>
                <w:sz w:val="52"/>
                <w:szCs w:val="52"/>
                <w:lang w:eastAsia="en-US"/>
              </w:rPr>
            </w:pPr>
            <w:r w:rsidRPr="00E632C6">
              <w:rPr>
                <w:rFonts w:eastAsia="Calibri" w:cs="Tahoma"/>
                <w:bCs/>
                <w:iCs w:val="0"/>
                <w:noProof/>
                <w:color w:val="C00000"/>
                <w:spacing w:val="0"/>
                <w:kern w:val="32"/>
                <w:sz w:val="52"/>
                <w:szCs w:val="52"/>
                <w:lang w:eastAsia="en-US"/>
              </w:rPr>
              <w:t>Call for applications 2026</w:t>
            </w:r>
          </w:p>
          <w:p w14:paraId="3E85070A" w14:textId="77777777" w:rsidR="00E632C6" w:rsidRDefault="00E632C6" w:rsidP="00E632C6">
            <w:pPr>
              <w:rPr>
                <w:b/>
                <w:bCs/>
                <w:sz w:val="44"/>
                <w:szCs w:val="44"/>
              </w:rPr>
            </w:pPr>
          </w:p>
          <w:p w14:paraId="51B98090" w14:textId="6FB2EEEE" w:rsidR="00E632C6" w:rsidRPr="00BB4777" w:rsidRDefault="00E632C6" w:rsidP="00E632C6">
            <w:pPr>
              <w:tabs>
                <w:tab w:val="left" w:pos="9842"/>
              </w:tabs>
              <w:ind w:right="706"/>
              <w:rPr>
                <w:b/>
                <w:bCs/>
                <w:sz w:val="44"/>
                <w:szCs w:val="44"/>
                <w:lang w:val="en-GB"/>
              </w:rPr>
            </w:pPr>
            <w:r w:rsidRPr="00BB4777">
              <w:rPr>
                <w:b/>
                <w:bCs/>
                <w:sz w:val="44"/>
                <w:szCs w:val="44"/>
                <w:lang w:val="en-GB"/>
              </w:rPr>
              <w:t>Labelling of a national network dedicated to PDX and PDX-derived models</w:t>
            </w:r>
          </w:p>
          <w:p w14:paraId="5485F857" w14:textId="77777777" w:rsidR="00E632C6" w:rsidRPr="006B1906" w:rsidRDefault="00E632C6" w:rsidP="00E632C6">
            <w:pPr>
              <w:tabs>
                <w:tab w:val="left" w:pos="9842"/>
              </w:tabs>
              <w:spacing w:before="0"/>
              <w:ind w:right="706"/>
              <w:rPr>
                <w:sz w:val="44"/>
                <w:szCs w:val="44"/>
              </w:rPr>
            </w:pPr>
            <w:r w:rsidRPr="006B1906">
              <w:rPr>
                <w:sz w:val="44"/>
                <w:szCs w:val="44"/>
              </w:rPr>
              <w:t>Labellisation d’un réseau national dédié aux modèles PDX et dérivés de PDX</w:t>
            </w:r>
          </w:p>
          <w:p w14:paraId="497A2A9C" w14:textId="77777777" w:rsidR="00AB7D7F" w:rsidRPr="00DB5735" w:rsidRDefault="00AB7D7F" w:rsidP="00E632C6">
            <w:pPr>
              <w:tabs>
                <w:tab w:val="left" w:pos="9842"/>
              </w:tabs>
              <w:rPr>
                <w:rFonts w:ascii="Marianne" w:hAnsi="Marianne"/>
              </w:rPr>
            </w:pPr>
          </w:p>
          <w:p w14:paraId="18C8E916" w14:textId="115FAC0F" w:rsidR="00C64804" w:rsidRPr="00DB5735" w:rsidRDefault="00E632C6" w:rsidP="00AB7D7F">
            <w:pPr>
              <w:pStyle w:val="soustitreTEXTE"/>
              <w:ind w:right="280"/>
              <w:rPr>
                <w:rFonts w:eastAsia="Times" w:cs="Arial"/>
              </w:rPr>
            </w:pPr>
            <w:r>
              <w:rPr>
                <w:rFonts w:eastAsia="Times" w:cs="Arial"/>
              </w:rPr>
              <w:t>PDC2026</w:t>
            </w:r>
          </w:p>
          <w:p w14:paraId="2B6F4ABE" w14:textId="40535288" w:rsidR="001254DA" w:rsidRPr="00DB5735" w:rsidRDefault="001254DA" w:rsidP="00AB7D7F">
            <w:pPr>
              <w:ind w:right="280"/>
              <w:rPr>
                <w:rFonts w:ascii="Marianne" w:eastAsia="Times" w:hAnsi="Marianne"/>
              </w:rPr>
            </w:pPr>
          </w:p>
          <w:p w14:paraId="22CE9492" w14:textId="0064A5E1" w:rsidR="00B87406" w:rsidRPr="00DB5735" w:rsidRDefault="00B87406" w:rsidP="00AB7D7F">
            <w:pPr>
              <w:pStyle w:val="Sous-titre"/>
              <w:ind w:left="175" w:right="280"/>
              <w:rPr>
                <w:rFonts w:cs="Arial"/>
                <w:b w:val="0"/>
                <w:bCs/>
                <w:sz w:val="40"/>
                <w:szCs w:val="20"/>
              </w:rPr>
            </w:pPr>
            <w:r w:rsidRPr="00DB5735">
              <w:rPr>
                <w:rFonts w:cs="Arial"/>
                <w:bCs/>
                <w:sz w:val="40"/>
                <w:szCs w:val="20"/>
              </w:rPr>
              <w:t xml:space="preserve">Dossier de candidature / </w:t>
            </w:r>
            <w:r w:rsidR="00E632C6">
              <w:rPr>
                <w:rFonts w:cs="Arial"/>
                <w:bCs/>
                <w:sz w:val="40"/>
                <w:szCs w:val="20"/>
              </w:rPr>
              <w:t xml:space="preserve">Application </w:t>
            </w:r>
            <w:proofErr w:type="spellStart"/>
            <w:r w:rsidR="00E632C6">
              <w:rPr>
                <w:rFonts w:cs="Arial"/>
                <w:bCs/>
                <w:sz w:val="40"/>
                <w:szCs w:val="20"/>
              </w:rPr>
              <w:t>form</w:t>
            </w:r>
            <w:proofErr w:type="spellEnd"/>
          </w:p>
          <w:p w14:paraId="079E41B5" w14:textId="77777777" w:rsidR="00C82530" w:rsidRPr="00DB5735" w:rsidRDefault="00C82530" w:rsidP="00AB7D7F">
            <w:pPr>
              <w:ind w:left="175" w:right="280"/>
              <w:rPr>
                <w:rFonts w:ascii="Marianne" w:eastAsia="Times" w:hAnsi="Marianne"/>
                <w:b/>
                <w:sz w:val="24"/>
              </w:rPr>
            </w:pPr>
          </w:p>
          <w:p w14:paraId="3EDB556A" w14:textId="2F1C48B4" w:rsidR="00B87406" w:rsidRPr="00E632C6" w:rsidRDefault="00B87406" w:rsidP="00AB7D7F">
            <w:pPr>
              <w:ind w:left="175" w:right="280"/>
              <w:rPr>
                <w:rFonts w:ascii="Marianne" w:hAnsi="Marianne"/>
                <w:b/>
                <w:color w:val="C00000"/>
                <w:sz w:val="28"/>
                <w:szCs w:val="24"/>
              </w:rPr>
            </w:pPr>
            <w:r w:rsidRPr="00DB5735">
              <w:rPr>
                <w:rFonts w:ascii="Marianne" w:eastAsia="Times" w:hAnsi="Marianne"/>
                <w:b/>
                <w:sz w:val="24"/>
              </w:rPr>
              <w:t>DATE LIMITE DE SOUMISSION</w:t>
            </w:r>
            <w:r w:rsidRPr="00DB5735">
              <w:rPr>
                <w:rFonts w:ascii="Marianne" w:eastAsia="Times" w:hAnsi="Marianne"/>
                <w:b/>
                <w:bCs/>
                <w:sz w:val="24"/>
              </w:rPr>
              <w:t xml:space="preserve"> </w:t>
            </w:r>
            <w:r w:rsidR="009E2A88" w:rsidRPr="00DB5735">
              <w:rPr>
                <w:rFonts w:ascii="Marianne" w:hAnsi="Marianne"/>
                <w:b/>
                <w:bCs/>
              </w:rPr>
              <w:t xml:space="preserve">: </w:t>
            </w:r>
            <w:r w:rsidR="00E632C6" w:rsidRPr="00E632C6">
              <w:rPr>
                <w:rFonts w:ascii="Marianne" w:hAnsi="Marianne"/>
                <w:b/>
                <w:bCs/>
                <w:color w:val="C00000"/>
                <w:sz w:val="22"/>
                <w:szCs w:val="24"/>
              </w:rPr>
              <w:t>11 mai 2026</w:t>
            </w:r>
            <w:r w:rsidR="009E2A88" w:rsidRPr="00E632C6">
              <w:rPr>
                <w:rFonts w:ascii="Marianne" w:hAnsi="Marianne"/>
                <w:b/>
                <w:bCs/>
                <w:color w:val="C00000"/>
                <w:sz w:val="22"/>
                <w:szCs w:val="24"/>
              </w:rPr>
              <w:t xml:space="preserve"> – 16h00</w:t>
            </w:r>
          </w:p>
          <w:p w14:paraId="7F688D4F" w14:textId="2D3C834A" w:rsidR="00BB7ECE" w:rsidRDefault="003527E6" w:rsidP="00AB7D7F">
            <w:pPr>
              <w:ind w:left="352" w:right="280"/>
              <w:jc w:val="left"/>
              <w:rPr>
                <w:rFonts w:ascii="Marianne" w:hAnsi="Marianne" w:cs="Calibri"/>
                <w:b/>
                <w:sz w:val="24"/>
              </w:rPr>
            </w:pPr>
            <w:hyperlink r:id="rId7" w:history="1">
              <w:r w:rsidR="00BB7ECE" w:rsidRPr="00DB5735">
                <w:rPr>
                  <w:rStyle w:val="Lienhypertexte"/>
                  <w:rFonts w:ascii="Marianne" w:eastAsia="Times" w:hAnsi="Marianne" w:cs="Arial"/>
                  <w:b/>
                  <w:bCs/>
                  <w:sz w:val="24"/>
                  <w:szCs w:val="24"/>
                </w:rPr>
                <w:t>https://projets.e-cancer.fr/</w:t>
              </w:r>
            </w:hyperlink>
            <w:r w:rsidR="00BB7ECE" w:rsidRPr="00DB5735">
              <w:rPr>
                <w:rFonts w:ascii="Marianne" w:eastAsia="Times" w:hAnsi="Marianne" w:cs="Arial"/>
                <w:b/>
                <w:bCs/>
                <w:sz w:val="24"/>
                <w:szCs w:val="24"/>
              </w:rPr>
              <w:t xml:space="preserve">  -</w:t>
            </w:r>
            <w:r w:rsidR="00BB7ECE" w:rsidRPr="00DB5735">
              <w:rPr>
                <w:rFonts w:ascii="Marianne" w:hAnsi="Marianne" w:cs="Calibri"/>
                <w:b/>
                <w:sz w:val="24"/>
              </w:rPr>
              <w:t>rubrique "Descriptif du projet"</w:t>
            </w:r>
          </w:p>
          <w:p w14:paraId="05857152" w14:textId="77777777" w:rsidR="00E632C6" w:rsidRPr="00DB5735" w:rsidRDefault="00E632C6" w:rsidP="00AB7D7F">
            <w:pPr>
              <w:ind w:left="352" w:right="280"/>
              <w:jc w:val="left"/>
              <w:rPr>
                <w:rFonts w:ascii="Marianne" w:hAnsi="Marianne" w:cs="Calibri"/>
                <w:b/>
                <w:sz w:val="24"/>
              </w:rPr>
            </w:pPr>
          </w:p>
          <w:tbl>
            <w:tblPr>
              <w:tblW w:w="483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7"/>
              <w:gridCol w:w="5262"/>
            </w:tblGrid>
            <w:tr w:rsidR="00E632C6" w:rsidRPr="00BB4777" w14:paraId="20506660" w14:textId="77777777" w:rsidTr="00E632C6">
              <w:trPr>
                <w:trHeight w:val="605"/>
              </w:trPr>
              <w:tc>
                <w:tcPr>
                  <w:tcW w:w="24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B53AEE0" w14:textId="77777777" w:rsidR="00E632C6" w:rsidRPr="00BB4777" w:rsidRDefault="00E632C6" w:rsidP="00E632C6">
                  <w:pPr>
                    <w:pStyle w:val="premirepage"/>
                    <w:spacing w:before="0" w:after="0" w:line="259" w:lineRule="auto"/>
                    <w:jc w:val="left"/>
                    <w:rPr>
                      <w:rFonts w:ascii="Marianne" w:hAnsi="Marianne" w:cs="Tahoma"/>
                      <w:b w:val="0"/>
                      <w:bCs w:val="0"/>
                      <w:kern w:val="0"/>
                      <w:lang w:val="en-GB"/>
                    </w:rPr>
                  </w:pPr>
                  <w:r w:rsidRPr="00BB4777">
                    <w:rPr>
                      <w:rFonts w:ascii="Marianne" w:hAnsi="Marianne" w:cs="Tahoma"/>
                      <w:b w:val="0"/>
                      <w:bCs w:val="0"/>
                      <w:kern w:val="0"/>
                      <w:lang w:val="en-GB"/>
                    </w:rPr>
                    <w:t>Name of the network</w:t>
                  </w:r>
                </w:p>
              </w:tc>
              <w:tc>
                <w:tcPr>
                  <w:tcW w:w="2530" w:type="pct"/>
                  <w:tcBorders>
                    <w:top w:val="single" w:sz="4" w:space="0" w:color="auto"/>
                    <w:left w:val="single" w:sz="4" w:space="0" w:color="auto"/>
                    <w:bottom w:val="single" w:sz="4" w:space="0" w:color="auto"/>
                    <w:right w:val="single" w:sz="4" w:space="0" w:color="auto"/>
                  </w:tcBorders>
                  <w:vAlign w:val="center"/>
                </w:tcPr>
                <w:p w14:paraId="6468B764" w14:textId="77777777" w:rsidR="00E632C6" w:rsidRPr="00BB4777" w:rsidRDefault="00E632C6" w:rsidP="00E632C6">
                  <w:pPr>
                    <w:autoSpaceDE w:val="0"/>
                    <w:autoSpaceDN w:val="0"/>
                    <w:spacing w:before="0" w:after="0"/>
                    <w:rPr>
                      <w:rFonts w:eastAsia="SimSun" w:cs="Tahoma"/>
                      <w:b/>
                      <w:bCs/>
                      <w:szCs w:val="24"/>
                      <w:lang w:val="en-GB"/>
                    </w:rPr>
                  </w:pPr>
                </w:p>
              </w:tc>
            </w:tr>
            <w:tr w:rsidR="00E632C6" w:rsidRPr="00E632C6" w14:paraId="46F612D3" w14:textId="77777777" w:rsidTr="00E632C6">
              <w:trPr>
                <w:trHeight w:val="866"/>
              </w:trPr>
              <w:tc>
                <w:tcPr>
                  <w:tcW w:w="24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7742BB2" w14:textId="77777777" w:rsidR="00E632C6" w:rsidRPr="00BB4777" w:rsidRDefault="00E632C6" w:rsidP="00E632C6">
                  <w:pPr>
                    <w:autoSpaceDE w:val="0"/>
                    <w:autoSpaceDN w:val="0"/>
                    <w:spacing w:before="0" w:after="0"/>
                    <w:rPr>
                      <w:rFonts w:eastAsia="SimSun" w:cs="Tahoma"/>
                      <w:lang w:val="en-GB"/>
                    </w:rPr>
                  </w:pPr>
                  <w:r w:rsidRPr="00BB4777">
                    <w:rPr>
                      <w:rFonts w:eastAsia="SimSun" w:cs="Tahoma"/>
                      <w:lang w:val="en-GB"/>
                    </w:rPr>
                    <w:t xml:space="preserve">Project coordinator (NAME, First name, email) </w:t>
                  </w:r>
                </w:p>
              </w:tc>
              <w:tc>
                <w:tcPr>
                  <w:tcW w:w="2530" w:type="pct"/>
                  <w:tcBorders>
                    <w:top w:val="single" w:sz="4" w:space="0" w:color="auto"/>
                    <w:left w:val="single" w:sz="4" w:space="0" w:color="auto"/>
                    <w:bottom w:val="single" w:sz="4" w:space="0" w:color="auto"/>
                    <w:right w:val="single" w:sz="4" w:space="0" w:color="auto"/>
                  </w:tcBorders>
                  <w:vAlign w:val="center"/>
                </w:tcPr>
                <w:p w14:paraId="4EBD15B1" w14:textId="77777777" w:rsidR="00E632C6" w:rsidRPr="00BB4777" w:rsidRDefault="00E632C6" w:rsidP="00E632C6">
                  <w:pPr>
                    <w:autoSpaceDE w:val="0"/>
                    <w:autoSpaceDN w:val="0"/>
                    <w:spacing w:before="0" w:after="0"/>
                    <w:rPr>
                      <w:rFonts w:eastAsia="MS Gothic" w:cs="Calibri"/>
                      <w:b/>
                      <w:szCs w:val="24"/>
                      <w:lang w:val="en-GB"/>
                    </w:rPr>
                  </w:pPr>
                </w:p>
              </w:tc>
            </w:tr>
            <w:tr w:rsidR="00E632C6" w:rsidRPr="00BB4777" w14:paraId="14E55129" w14:textId="77777777" w:rsidTr="00E632C6">
              <w:trPr>
                <w:trHeight w:val="1279"/>
              </w:trPr>
              <w:tc>
                <w:tcPr>
                  <w:tcW w:w="24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93CF53A" w14:textId="77777777" w:rsidR="00E632C6" w:rsidRPr="00BB4777" w:rsidRDefault="00E632C6" w:rsidP="00E632C6">
                  <w:pPr>
                    <w:autoSpaceDE w:val="0"/>
                    <w:autoSpaceDN w:val="0"/>
                    <w:spacing w:before="0" w:after="0"/>
                    <w:rPr>
                      <w:rFonts w:eastAsia="SimSun" w:cs="Tahoma"/>
                      <w:b/>
                      <w:bCs/>
                      <w:lang w:val="en-GB"/>
                    </w:rPr>
                  </w:pPr>
                  <w:r w:rsidRPr="00BB4777">
                    <w:rPr>
                      <w:rFonts w:eastAsia="SimSun" w:cs="Tahoma"/>
                      <w:bCs/>
                      <w:lang w:val="en-GB"/>
                    </w:rPr>
                    <w:t>Affiliated institution (Name, address)</w:t>
                  </w:r>
                </w:p>
              </w:tc>
              <w:tc>
                <w:tcPr>
                  <w:tcW w:w="2530" w:type="pct"/>
                  <w:tcBorders>
                    <w:top w:val="single" w:sz="4" w:space="0" w:color="auto"/>
                    <w:left w:val="single" w:sz="4" w:space="0" w:color="auto"/>
                    <w:bottom w:val="single" w:sz="4" w:space="0" w:color="auto"/>
                    <w:right w:val="single" w:sz="4" w:space="0" w:color="auto"/>
                  </w:tcBorders>
                  <w:vAlign w:val="center"/>
                </w:tcPr>
                <w:p w14:paraId="6298A456" w14:textId="77777777" w:rsidR="00E632C6" w:rsidRPr="00BB4777" w:rsidRDefault="00E632C6" w:rsidP="00E632C6">
                  <w:pPr>
                    <w:autoSpaceDE w:val="0"/>
                    <w:autoSpaceDN w:val="0"/>
                    <w:spacing w:before="0" w:after="0"/>
                    <w:rPr>
                      <w:rFonts w:eastAsia="SimSun" w:cs="Tahoma"/>
                      <w:szCs w:val="20"/>
                      <w:lang w:val="en-GB"/>
                    </w:rPr>
                  </w:pPr>
                </w:p>
              </w:tc>
            </w:tr>
            <w:tr w:rsidR="00E632C6" w:rsidRPr="00E632C6" w14:paraId="1EEBCB37" w14:textId="77777777" w:rsidTr="00E632C6">
              <w:trPr>
                <w:trHeight w:val="1279"/>
              </w:trPr>
              <w:tc>
                <w:tcPr>
                  <w:tcW w:w="2470" w:type="pct"/>
                  <w:tcBorders>
                    <w:top w:val="single" w:sz="4" w:space="0" w:color="auto"/>
                    <w:left w:val="single" w:sz="4" w:space="0" w:color="auto"/>
                    <w:bottom w:val="single" w:sz="4" w:space="0" w:color="auto"/>
                    <w:right w:val="single" w:sz="4" w:space="0" w:color="auto"/>
                  </w:tcBorders>
                  <w:shd w:val="clear" w:color="auto" w:fill="F2F2F2"/>
                  <w:vAlign w:val="center"/>
                </w:tcPr>
                <w:p w14:paraId="3C67442C" w14:textId="77777777" w:rsidR="00E632C6" w:rsidRPr="00BB4777" w:rsidRDefault="00E632C6" w:rsidP="00E632C6">
                  <w:pPr>
                    <w:spacing w:before="0" w:after="0"/>
                    <w:jc w:val="left"/>
                    <w:rPr>
                      <w:lang w:val="en-GB"/>
                    </w:rPr>
                  </w:pPr>
                  <w:r w:rsidRPr="00BB4777">
                    <w:rPr>
                      <w:lang w:val="en-GB"/>
                    </w:rPr>
                    <w:t xml:space="preserve">Legal Representative or duly authorised person </w:t>
                  </w:r>
                </w:p>
                <w:p w14:paraId="60AF2140" w14:textId="77777777" w:rsidR="00E632C6" w:rsidRPr="00BB4777" w:rsidRDefault="00E632C6" w:rsidP="00E632C6">
                  <w:pPr>
                    <w:autoSpaceDE w:val="0"/>
                    <w:autoSpaceDN w:val="0"/>
                    <w:spacing w:before="0" w:after="0"/>
                    <w:jc w:val="left"/>
                    <w:rPr>
                      <w:rFonts w:eastAsia="SimSun" w:cs="Tahoma"/>
                      <w:b/>
                      <w:bCs/>
                      <w:lang w:val="en-GB"/>
                    </w:rPr>
                  </w:pPr>
                  <w:r w:rsidRPr="00BB4777">
                    <w:rPr>
                      <w:lang w:val="en-GB"/>
                    </w:rPr>
                    <w:t xml:space="preserve">(Name, </w:t>
                  </w:r>
                  <w:r>
                    <w:rPr>
                      <w:lang w:val="en-GB"/>
                    </w:rPr>
                    <w:t>first</w:t>
                  </w:r>
                  <w:r w:rsidRPr="00BB4777">
                    <w:rPr>
                      <w:lang w:val="en-GB"/>
                    </w:rPr>
                    <w:t xml:space="preserve"> name, </w:t>
                  </w:r>
                  <w:r>
                    <w:rPr>
                      <w:lang w:val="en-GB"/>
                    </w:rPr>
                    <w:t>t</w:t>
                  </w:r>
                  <w:r w:rsidRPr="00BB4777">
                    <w:rPr>
                      <w:lang w:val="en-GB"/>
                    </w:rPr>
                    <w:t>itle and position)</w:t>
                  </w:r>
                </w:p>
              </w:tc>
              <w:tc>
                <w:tcPr>
                  <w:tcW w:w="2530" w:type="pct"/>
                  <w:tcBorders>
                    <w:top w:val="single" w:sz="4" w:space="0" w:color="auto"/>
                    <w:left w:val="single" w:sz="4" w:space="0" w:color="auto"/>
                    <w:bottom w:val="single" w:sz="4" w:space="0" w:color="auto"/>
                    <w:right w:val="single" w:sz="4" w:space="0" w:color="auto"/>
                  </w:tcBorders>
                  <w:vAlign w:val="center"/>
                </w:tcPr>
                <w:p w14:paraId="399B8937" w14:textId="77777777" w:rsidR="00E632C6" w:rsidRPr="00BB4777" w:rsidRDefault="00E632C6" w:rsidP="00E632C6">
                  <w:pPr>
                    <w:autoSpaceDE w:val="0"/>
                    <w:autoSpaceDN w:val="0"/>
                    <w:spacing w:before="0" w:after="0"/>
                    <w:rPr>
                      <w:rFonts w:eastAsia="SimSun" w:cs="Tahoma"/>
                      <w:szCs w:val="20"/>
                      <w:lang w:val="en-GB"/>
                    </w:rPr>
                  </w:pPr>
                </w:p>
              </w:tc>
            </w:tr>
          </w:tbl>
          <w:p w14:paraId="12C91B0F" w14:textId="77777777" w:rsidR="0067052F" w:rsidRPr="00E632C6" w:rsidRDefault="0067052F" w:rsidP="00EB6AFC">
            <w:pPr>
              <w:ind w:left="175" w:right="601"/>
              <w:rPr>
                <w:rFonts w:ascii="Times" w:eastAsia="Times" w:hAnsi="Times" w:cs="Arial"/>
                <w:sz w:val="24"/>
                <w:szCs w:val="24"/>
                <w:lang w:val="en-GB"/>
              </w:rPr>
            </w:pPr>
          </w:p>
        </w:tc>
      </w:tr>
    </w:tbl>
    <w:p w14:paraId="2E297016" w14:textId="77777777" w:rsidR="00E844FF" w:rsidRPr="00E632C6" w:rsidRDefault="00E844FF">
      <w:pPr>
        <w:spacing w:line="276" w:lineRule="auto"/>
        <w:jc w:val="left"/>
        <w:rPr>
          <w:lang w:val="en-GB"/>
        </w:rPr>
      </w:pPr>
      <w:r w:rsidRPr="00E632C6">
        <w:rPr>
          <w:lang w:val="en-GB"/>
        </w:rPr>
        <w:br w:type="page"/>
      </w:r>
    </w:p>
    <w:p w14:paraId="2EAD3192" w14:textId="77777777" w:rsidR="00E844FF" w:rsidRPr="00E632C6" w:rsidRDefault="00E844FF" w:rsidP="007E64D3">
      <w:pPr>
        <w:rPr>
          <w:lang w:val="en-GB"/>
        </w:rPr>
        <w:sectPr w:rsidR="00E844FF" w:rsidRPr="00E632C6" w:rsidSect="006F0453">
          <w:footerReference w:type="even" r:id="rId8"/>
          <w:footerReference w:type="default" r:id="rId9"/>
          <w:headerReference w:type="first" r:id="rId10"/>
          <w:type w:val="continuous"/>
          <w:pgSz w:w="11907" w:h="16839" w:code="9"/>
          <w:pgMar w:top="851" w:right="1412" w:bottom="851" w:left="1559" w:header="709" w:footer="272" w:gutter="0"/>
          <w:cols w:space="708"/>
          <w:noEndnote/>
          <w:titlePg/>
          <w:docGrid w:linePitch="299"/>
        </w:sectPr>
      </w:pPr>
    </w:p>
    <w:p w14:paraId="5A8AD000" w14:textId="10BBD9B2" w:rsidR="00E632C6" w:rsidRDefault="00E632C6" w:rsidP="00E632C6">
      <w:pPr>
        <w:pStyle w:val="Titre1"/>
      </w:pPr>
      <w:bookmarkStart w:id="0" w:name="_Toc68627156"/>
      <w:r w:rsidRPr="00E632C6">
        <w:lastRenderedPageBreak/>
        <w:t>Abstract</w:t>
      </w:r>
      <w:r w:rsidRPr="00BB4777">
        <w:t xml:space="preserve"> of the Network application </w:t>
      </w:r>
    </w:p>
    <w:p w14:paraId="1A5A8856" w14:textId="7E73B859" w:rsidR="00E632C6" w:rsidRPr="00BB4777" w:rsidRDefault="00E632C6" w:rsidP="00E632C6">
      <w:pPr>
        <w:pStyle w:val="Titre2"/>
        <w:rPr>
          <w:lang w:val="en-GB"/>
        </w:rPr>
      </w:pPr>
      <w:r w:rsidRPr="00BB4777">
        <w:rPr>
          <w:lang w:val="en-GB"/>
        </w:rPr>
        <w:t>English Abstract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632C6" w:rsidRPr="00BB4777" w14:paraId="4350BB2F" w14:textId="77777777" w:rsidTr="005840E3">
        <w:trPr>
          <w:trHeight w:val="397"/>
        </w:trPr>
        <w:tc>
          <w:tcPr>
            <w:tcW w:w="5000" w:type="pct"/>
            <w:shd w:val="clear" w:color="auto" w:fill="F2F2F2"/>
            <w:vAlign w:val="center"/>
          </w:tcPr>
          <w:p w14:paraId="1E2D1A25" w14:textId="77777777" w:rsidR="00E632C6" w:rsidRPr="00BB4777" w:rsidRDefault="00E632C6" w:rsidP="005840E3">
            <w:pPr>
              <w:spacing w:before="0" w:after="0"/>
              <w:rPr>
                <w:rFonts w:eastAsia="SimSun" w:cs="Tahoma"/>
                <w:b/>
                <w:lang w:val="en-GB"/>
              </w:rPr>
            </w:pPr>
            <w:r>
              <w:rPr>
                <w:rFonts w:eastAsia="SimSun" w:cs="Tahoma"/>
                <w:b/>
                <w:lang w:val="en-GB"/>
              </w:rPr>
              <w:t>K</w:t>
            </w:r>
            <w:r w:rsidRPr="00BB4777">
              <w:rPr>
                <w:rFonts w:eastAsia="SimSun" w:cs="Tahoma"/>
                <w:b/>
                <w:lang w:val="en-GB"/>
              </w:rPr>
              <w:t>eywords</w:t>
            </w:r>
          </w:p>
        </w:tc>
      </w:tr>
      <w:tr w:rsidR="00E632C6" w:rsidRPr="00BB4777" w14:paraId="5CD09F68" w14:textId="77777777" w:rsidTr="005840E3">
        <w:trPr>
          <w:trHeight w:val="397"/>
        </w:trPr>
        <w:tc>
          <w:tcPr>
            <w:tcW w:w="5000" w:type="pct"/>
            <w:shd w:val="clear" w:color="auto" w:fill="auto"/>
            <w:vAlign w:val="center"/>
          </w:tcPr>
          <w:p w14:paraId="0B29C754" w14:textId="77777777" w:rsidR="00E632C6" w:rsidRPr="00BB4777" w:rsidRDefault="00E632C6" w:rsidP="005840E3">
            <w:pPr>
              <w:spacing w:before="0" w:after="0"/>
              <w:rPr>
                <w:rFonts w:eastAsia="SimSun" w:cs="Tahoma"/>
                <w:b/>
                <w:lang w:val="en-GB"/>
              </w:rPr>
            </w:pPr>
          </w:p>
        </w:tc>
      </w:tr>
      <w:tr w:rsidR="00E632C6" w:rsidRPr="00BB4777" w14:paraId="33568D1B" w14:textId="77777777" w:rsidTr="005840E3">
        <w:trPr>
          <w:trHeight w:val="397"/>
        </w:trPr>
        <w:tc>
          <w:tcPr>
            <w:tcW w:w="5000" w:type="pct"/>
            <w:shd w:val="clear" w:color="auto" w:fill="F2F2F2"/>
            <w:vAlign w:val="center"/>
            <w:hideMark/>
          </w:tcPr>
          <w:p w14:paraId="4A8033F8" w14:textId="77777777" w:rsidR="00E632C6" w:rsidRPr="006B1906" w:rsidRDefault="00E632C6" w:rsidP="005840E3">
            <w:pPr>
              <w:rPr>
                <w:rFonts w:eastAsia="SimSun" w:cs="Tahoma"/>
              </w:rPr>
            </w:pPr>
            <w:r w:rsidRPr="006B1906">
              <w:rPr>
                <w:rFonts w:eastAsia="SimSun" w:cs="Tahoma"/>
                <w:b/>
              </w:rPr>
              <w:t xml:space="preserve">Abstract </w:t>
            </w:r>
            <w:r w:rsidRPr="006B1906">
              <w:rPr>
                <w:rFonts w:eastAsia="SimSun" w:cs="Tahoma"/>
              </w:rPr>
              <w:t>(</w:t>
            </w:r>
            <w:r w:rsidRPr="006B1906">
              <w:t>Max 3500 caractères espaces compris – Calibri taille 11</w:t>
            </w:r>
            <w:r w:rsidRPr="006B1906">
              <w:rPr>
                <w:rFonts w:eastAsia="SimSun" w:cs="Tahoma"/>
              </w:rPr>
              <w:t>)</w:t>
            </w:r>
          </w:p>
        </w:tc>
      </w:tr>
      <w:tr w:rsidR="00E632C6" w:rsidRPr="00BB4777" w14:paraId="5AA5145B" w14:textId="77777777" w:rsidTr="005840E3">
        <w:trPr>
          <w:trHeight w:val="4490"/>
        </w:trPr>
        <w:tc>
          <w:tcPr>
            <w:tcW w:w="5000" w:type="pct"/>
            <w:shd w:val="clear" w:color="auto" w:fill="FFFFFF"/>
            <w:vAlign w:val="center"/>
          </w:tcPr>
          <w:p w14:paraId="1A7020C0" w14:textId="77777777" w:rsidR="00E632C6" w:rsidRPr="006B1906" w:rsidRDefault="00E632C6" w:rsidP="005840E3">
            <w:pPr>
              <w:rPr>
                <w:rFonts w:asciiTheme="minorHAnsi" w:hAnsiTheme="minorHAnsi"/>
                <w:bCs/>
              </w:rPr>
            </w:pPr>
          </w:p>
        </w:tc>
      </w:tr>
    </w:tbl>
    <w:p w14:paraId="0A0AC027" w14:textId="22B48C3E" w:rsidR="00E632C6" w:rsidRPr="00BB4777" w:rsidRDefault="00E632C6" w:rsidP="00E632C6">
      <w:pPr>
        <w:pStyle w:val="Titre2"/>
        <w:rPr>
          <w:lang w:val="en-GB"/>
        </w:rPr>
      </w:pPr>
      <w:r w:rsidRPr="00BB4777">
        <w:rPr>
          <w:lang w:val="en-GB"/>
        </w:rPr>
        <w:t xml:space="preserve">Résumé </w:t>
      </w:r>
      <w:proofErr w:type="spellStart"/>
      <w:r w:rsidRPr="00BB4777">
        <w:rPr>
          <w:lang w:val="en-GB"/>
        </w:rPr>
        <w:t>en</w:t>
      </w:r>
      <w:proofErr w:type="spellEnd"/>
      <w:r w:rsidRPr="00BB4777">
        <w:rPr>
          <w:lang w:val="en-GB"/>
        </w:rPr>
        <w:t xml:space="preserve"> </w:t>
      </w:r>
      <w:proofErr w:type="spellStart"/>
      <w:r w:rsidRPr="00BB4777">
        <w:rPr>
          <w:lang w:val="en-GB"/>
        </w:rPr>
        <w:t>français</w:t>
      </w:r>
      <w:proofErr w:type="spellEnd"/>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632C6" w:rsidRPr="00BB4777" w14:paraId="4389AC8E" w14:textId="77777777" w:rsidTr="005840E3">
        <w:trPr>
          <w:trHeight w:val="433"/>
        </w:trPr>
        <w:tc>
          <w:tcPr>
            <w:tcW w:w="5000" w:type="pct"/>
            <w:shd w:val="clear" w:color="auto" w:fill="F2F2F2"/>
            <w:vAlign w:val="center"/>
          </w:tcPr>
          <w:p w14:paraId="597A4A85" w14:textId="77777777" w:rsidR="00E632C6" w:rsidRPr="00BB4777" w:rsidRDefault="00E632C6" w:rsidP="005840E3">
            <w:pPr>
              <w:spacing w:before="0" w:after="0"/>
              <w:rPr>
                <w:rFonts w:eastAsia="SimSun" w:cs="Tahoma"/>
                <w:b/>
                <w:lang w:val="en-GB"/>
              </w:rPr>
            </w:pPr>
            <w:r w:rsidRPr="00BB4777" w:rsidDel="009B3D44">
              <w:rPr>
                <w:rFonts w:eastAsia="SimSun" w:cs="Tahoma"/>
                <w:b/>
                <w:lang w:val="en-GB"/>
              </w:rPr>
              <w:t>Mots-</w:t>
            </w:r>
            <w:proofErr w:type="spellStart"/>
            <w:r w:rsidRPr="00BB4777" w:rsidDel="009B3D44">
              <w:rPr>
                <w:rFonts w:eastAsia="SimSun" w:cs="Tahoma"/>
                <w:b/>
                <w:lang w:val="en-GB"/>
              </w:rPr>
              <w:t>clés</w:t>
            </w:r>
            <w:proofErr w:type="spellEnd"/>
          </w:p>
        </w:tc>
      </w:tr>
      <w:tr w:rsidR="00E632C6" w:rsidRPr="00BB4777" w14:paraId="042FEAC9" w14:textId="77777777" w:rsidTr="005840E3">
        <w:trPr>
          <w:trHeight w:val="433"/>
        </w:trPr>
        <w:tc>
          <w:tcPr>
            <w:tcW w:w="5000" w:type="pct"/>
            <w:shd w:val="clear" w:color="auto" w:fill="auto"/>
            <w:vAlign w:val="center"/>
          </w:tcPr>
          <w:p w14:paraId="13AD8E11" w14:textId="77777777" w:rsidR="00E632C6" w:rsidRPr="00BB4777" w:rsidRDefault="00E632C6" w:rsidP="005840E3">
            <w:pPr>
              <w:spacing w:before="0" w:after="0"/>
              <w:rPr>
                <w:rFonts w:eastAsia="SimSun" w:cs="Tahoma"/>
                <w:b/>
                <w:lang w:val="en-GB"/>
              </w:rPr>
            </w:pPr>
          </w:p>
        </w:tc>
      </w:tr>
      <w:tr w:rsidR="00E632C6" w:rsidRPr="00BB4777" w14:paraId="14493D2A" w14:textId="77777777" w:rsidTr="005840E3">
        <w:trPr>
          <w:trHeight w:val="433"/>
        </w:trPr>
        <w:tc>
          <w:tcPr>
            <w:tcW w:w="5000" w:type="pct"/>
            <w:shd w:val="clear" w:color="auto" w:fill="F2F2F2"/>
            <w:vAlign w:val="center"/>
            <w:hideMark/>
          </w:tcPr>
          <w:p w14:paraId="3D4ED4DF" w14:textId="77777777" w:rsidR="00E632C6" w:rsidRPr="006B1906" w:rsidRDefault="00E632C6" w:rsidP="005840E3">
            <w:r w:rsidRPr="006B1906" w:rsidDel="009B3D44">
              <w:rPr>
                <w:rFonts w:eastAsia="SimSun" w:cs="Tahoma"/>
                <w:b/>
              </w:rPr>
              <w:t xml:space="preserve">Résumé </w:t>
            </w:r>
            <w:r w:rsidRPr="006B1906">
              <w:rPr>
                <w:rFonts w:eastAsia="SimSun" w:cs="Tahoma"/>
                <w:bCs/>
              </w:rPr>
              <w:t>(</w:t>
            </w:r>
            <w:r w:rsidRPr="006B1906">
              <w:rPr>
                <w:bCs/>
              </w:rPr>
              <w:t>Max</w:t>
            </w:r>
            <w:r w:rsidRPr="006B1906">
              <w:t xml:space="preserve"> 3500 caractères espaces compris – Calibri taille 11)</w:t>
            </w:r>
          </w:p>
        </w:tc>
      </w:tr>
      <w:tr w:rsidR="00E632C6" w:rsidRPr="00BB4777" w14:paraId="47E52B18" w14:textId="77777777" w:rsidTr="005840E3">
        <w:trPr>
          <w:trHeight w:val="4798"/>
        </w:trPr>
        <w:tc>
          <w:tcPr>
            <w:tcW w:w="5000" w:type="pct"/>
            <w:shd w:val="clear" w:color="auto" w:fill="FFFFFF"/>
            <w:vAlign w:val="center"/>
          </w:tcPr>
          <w:p w14:paraId="58BC390A" w14:textId="77777777" w:rsidR="00E632C6" w:rsidRPr="006B1906" w:rsidRDefault="00E632C6" w:rsidP="005840E3">
            <w:pPr>
              <w:rPr>
                <w:rFonts w:asciiTheme="minorHAnsi" w:hAnsiTheme="minorHAnsi"/>
                <w:bCs/>
              </w:rPr>
            </w:pPr>
          </w:p>
        </w:tc>
      </w:tr>
    </w:tbl>
    <w:p w14:paraId="3DB3183A" w14:textId="0B90C055" w:rsidR="00E632C6" w:rsidRDefault="00E632C6" w:rsidP="00E632C6">
      <w:pPr>
        <w:spacing w:before="0" w:after="80"/>
        <w:ind w:left="777"/>
      </w:pPr>
    </w:p>
    <w:p w14:paraId="4B2F373F" w14:textId="77777777" w:rsidR="00E632C6" w:rsidRDefault="00E632C6">
      <w:pPr>
        <w:spacing w:before="0" w:after="0" w:line="276" w:lineRule="auto"/>
        <w:jc w:val="left"/>
      </w:pPr>
      <w:r>
        <w:br w:type="page"/>
      </w:r>
    </w:p>
    <w:p w14:paraId="1AB5411D" w14:textId="77777777" w:rsidR="00E632C6" w:rsidRPr="006B1906" w:rsidRDefault="00E632C6" w:rsidP="00E632C6">
      <w:pPr>
        <w:pStyle w:val="Titre1"/>
      </w:pPr>
      <w:r w:rsidRPr="006B1906">
        <w:lastRenderedPageBreak/>
        <w:t>Scientific missions of the network</w:t>
      </w:r>
    </w:p>
    <w:p w14:paraId="368FB96C" w14:textId="77777777" w:rsidR="00E632C6" w:rsidRPr="00E632C6" w:rsidRDefault="00E632C6" w:rsidP="00E632C6">
      <w:pPr>
        <w:rPr>
          <w:color w:val="C00000"/>
          <w:sz w:val="22"/>
          <w:szCs w:val="24"/>
          <w:lang w:eastAsia="x-none"/>
        </w:rPr>
      </w:pPr>
      <w:r w:rsidRPr="00E632C6">
        <w:rPr>
          <w:b/>
          <w:color w:val="C00000"/>
          <w:sz w:val="22"/>
          <w:szCs w:val="24"/>
          <w:lang w:eastAsia="x-none"/>
        </w:rPr>
        <w:t>Le projet scientifique doit être rédigé uniquement en anglais et doit exposer les points suivants</w:t>
      </w:r>
      <w:r w:rsidRPr="00E632C6">
        <w:rPr>
          <w:color w:val="C00000"/>
          <w:sz w:val="22"/>
          <w:szCs w:val="24"/>
          <w:lang w:eastAsia="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E632C6" w:rsidRPr="00E632C6" w14:paraId="400C5C92" w14:textId="77777777" w:rsidTr="00E632C6">
        <w:trPr>
          <w:trHeight w:val="4425"/>
        </w:trPr>
        <w:tc>
          <w:tcPr>
            <w:tcW w:w="5000" w:type="pct"/>
            <w:shd w:val="clear" w:color="auto" w:fill="F2F2F2"/>
          </w:tcPr>
          <w:p w14:paraId="42C92D71" w14:textId="77777777" w:rsidR="00E632C6" w:rsidRPr="00BB4777" w:rsidRDefault="00E632C6" w:rsidP="005840E3">
            <w:pPr>
              <w:autoSpaceDE w:val="0"/>
              <w:autoSpaceDN w:val="0"/>
              <w:spacing w:before="0" w:after="0"/>
              <w:rPr>
                <w:rFonts w:cs="Tahoma"/>
                <w:b/>
                <w:i/>
                <w:lang w:val="en-GB"/>
              </w:rPr>
            </w:pPr>
            <w:r w:rsidRPr="00BB4777">
              <w:rPr>
                <w:rFonts w:cs="Tahoma"/>
                <w:lang w:val="en-GB"/>
              </w:rPr>
              <w:t>The scientific missions of the network should be described precisely according to the objectives of the call</w:t>
            </w:r>
            <w:r w:rsidRPr="00BB4777">
              <w:rPr>
                <w:rFonts w:cs="Tahoma"/>
                <w:b/>
                <w:i/>
                <w:lang w:val="en-GB"/>
              </w:rPr>
              <w:t>:</w:t>
            </w:r>
          </w:p>
          <w:p w14:paraId="3AE10D49" w14:textId="77777777" w:rsidR="00E632C6" w:rsidRPr="00BB4777" w:rsidRDefault="00E632C6" w:rsidP="00E632C6">
            <w:pPr>
              <w:numPr>
                <w:ilvl w:val="0"/>
                <w:numId w:val="38"/>
              </w:numPr>
              <w:autoSpaceDE w:val="0"/>
              <w:autoSpaceDN w:val="0"/>
              <w:spacing w:before="0" w:after="0" w:line="259" w:lineRule="auto"/>
              <w:ind w:left="450"/>
              <w:rPr>
                <w:rFonts w:cs="Tahoma"/>
                <w:lang w:val="en-GB"/>
              </w:rPr>
            </w:pPr>
            <w:r w:rsidRPr="00BB4777">
              <w:rPr>
                <w:rFonts w:cs="Arial"/>
                <w:lang w:val="en-GB"/>
              </w:rPr>
              <w:t xml:space="preserve">Scientific </w:t>
            </w:r>
            <w:r w:rsidRPr="00BB4777">
              <w:rPr>
                <w:rFonts w:cs="Tahoma"/>
                <w:lang w:val="en-GB"/>
              </w:rPr>
              <w:t xml:space="preserve">context, </w:t>
            </w:r>
          </w:p>
          <w:p w14:paraId="66C77D10" w14:textId="77777777" w:rsidR="00E632C6" w:rsidRPr="00BB4777" w:rsidRDefault="00E632C6" w:rsidP="00E632C6">
            <w:pPr>
              <w:numPr>
                <w:ilvl w:val="0"/>
                <w:numId w:val="38"/>
              </w:numPr>
              <w:autoSpaceDE w:val="0"/>
              <w:autoSpaceDN w:val="0"/>
              <w:spacing w:before="0" w:after="0" w:line="259" w:lineRule="auto"/>
              <w:ind w:left="450"/>
              <w:rPr>
                <w:lang w:val="en-GB"/>
              </w:rPr>
            </w:pPr>
            <w:r w:rsidRPr="00BB4777">
              <w:rPr>
                <w:lang w:val="en-GB"/>
              </w:rPr>
              <w:t>Comprehensive discussion of the overall strategy of the network</w:t>
            </w:r>
            <w:r w:rsidRPr="00BB4777">
              <w:rPr>
                <w:bCs/>
                <w:lang w:val="en-GB"/>
              </w:rPr>
              <w:t>,</w:t>
            </w:r>
          </w:p>
          <w:p w14:paraId="0E15BCF6" w14:textId="77777777" w:rsidR="00E632C6" w:rsidRPr="00BB4777" w:rsidRDefault="00E632C6" w:rsidP="00E632C6">
            <w:pPr>
              <w:numPr>
                <w:ilvl w:val="0"/>
                <w:numId w:val="38"/>
              </w:numPr>
              <w:autoSpaceDE w:val="0"/>
              <w:autoSpaceDN w:val="0"/>
              <w:spacing w:before="0" w:after="0" w:line="259" w:lineRule="auto"/>
              <w:ind w:left="450"/>
              <w:rPr>
                <w:lang w:val="en-GB"/>
              </w:rPr>
            </w:pPr>
            <w:r w:rsidRPr="00BB4777">
              <w:rPr>
                <w:lang w:val="en-GB"/>
              </w:rPr>
              <w:t xml:space="preserve">The network's activities must be organised around chosen work packages and priorities presented in a clear and structured way, along with tasks, planning and deliverables. </w:t>
            </w:r>
          </w:p>
          <w:p w14:paraId="72FEDD4A" w14:textId="77777777" w:rsidR="00E632C6" w:rsidRPr="00BB4777" w:rsidRDefault="00E632C6" w:rsidP="005840E3">
            <w:pPr>
              <w:autoSpaceDE w:val="0"/>
              <w:autoSpaceDN w:val="0"/>
              <w:spacing w:before="0" w:after="0"/>
              <w:ind w:left="1159"/>
              <w:rPr>
                <w:lang w:val="en-GB"/>
              </w:rPr>
            </w:pPr>
            <w:r w:rsidRPr="00BB4777">
              <w:rPr>
                <w:lang w:val="en-GB"/>
              </w:rPr>
              <w:t>For each work packages, describe:</w:t>
            </w:r>
          </w:p>
          <w:p w14:paraId="367C5B5E" w14:textId="77777777" w:rsidR="00E632C6" w:rsidRPr="00BB4777" w:rsidRDefault="00E632C6" w:rsidP="005840E3">
            <w:pPr>
              <w:spacing w:before="0" w:after="0"/>
              <w:ind w:left="1584"/>
              <w:rPr>
                <w:lang w:val="en-GB"/>
              </w:rPr>
            </w:pPr>
            <w:r w:rsidRPr="00BB4777">
              <w:rPr>
                <w:lang w:val="en-GB"/>
              </w:rPr>
              <w:t>- tasks;</w:t>
            </w:r>
          </w:p>
          <w:p w14:paraId="5BC9E5CF" w14:textId="77777777" w:rsidR="00E632C6" w:rsidRPr="00BB4777" w:rsidRDefault="00E632C6" w:rsidP="005840E3">
            <w:pPr>
              <w:spacing w:before="0" w:after="0"/>
              <w:ind w:left="1584"/>
              <w:jc w:val="left"/>
              <w:rPr>
                <w:lang w:val="en-GB"/>
              </w:rPr>
            </w:pPr>
            <w:r w:rsidRPr="00BB4777">
              <w:rPr>
                <w:lang w:val="en-GB"/>
              </w:rPr>
              <w:t>- collaborations and synergies between members of the network;</w:t>
            </w:r>
          </w:p>
          <w:p w14:paraId="6B822D08" w14:textId="77777777" w:rsidR="00E632C6" w:rsidRPr="00BB4777" w:rsidRDefault="00E632C6" w:rsidP="005840E3">
            <w:pPr>
              <w:spacing w:before="0" w:after="0"/>
              <w:ind w:left="1584"/>
              <w:rPr>
                <w:lang w:val="en-GB"/>
              </w:rPr>
            </w:pPr>
            <w:r w:rsidRPr="00BB4777">
              <w:rPr>
                <w:lang w:val="en-GB"/>
              </w:rPr>
              <w:t>- general background and scientific needs;</w:t>
            </w:r>
          </w:p>
          <w:p w14:paraId="7C068F41" w14:textId="77777777" w:rsidR="00E632C6" w:rsidRPr="00BB4777" w:rsidRDefault="00E632C6" w:rsidP="005840E3">
            <w:pPr>
              <w:spacing w:before="0" w:after="0"/>
              <w:ind w:left="1584"/>
              <w:rPr>
                <w:lang w:val="en-GB"/>
              </w:rPr>
            </w:pPr>
            <w:r w:rsidRPr="00BB4777">
              <w:rPr>
                <w:lang w:val="en-GB"/>
              </w:rPr>
              <w:t>- expected outcomes.</w:t>
            </w:r>
          </w:p>
          <w:p w14:paraId="22B29A7D" w14:textId="77777777" w:rsidR="00E632C6" w:rsidRPr="00BB4777" w:rsidRDefault="00E632C6" w:rsidP="005840E3">
            <w:pPr>
              <w:spacing w:before="0" w:after="0"/>
              <w:ind w:left="1159"/>
              <w:rPr>
                <w:lang w:val="en-GB"/>
              </w:rPr>
            </w:pPr>
            <w:r w:rsidRPr="00BB4777">
              <w:rPr>
                <w:lang w:val="en-GB"/>
              </w:rPr>
              <w:t>Provide a schematic overview of the overall network organisation structured by work packages.</w:t>
            </w:r>
          </w:p>
          <w:p w14:paraId="38DD7A36" w14:textId="77777777" w:rsidR="00E632C6" w:rsidRPr="00BB4777" w:rsidRDefault="00E632C6" w:rsidP="00E632C6">
            <w:pPr>
              <w:numPr>
                <w:ilvl w:val="0"/>
                <w:numId w:val="38"/>
              </w:numPr>
              <w:spacing w:before="0" w:after="0" w:line="259" w:lineRule="auto"/>
              <w:ind w:left="450"/>
              <w:contextualSpacing/>
              <w:rPr>
                <w:rFonts w:cs="Tahoma"/>
                <w:lang w:val="en-GB"/>
              </w:rPr>
            </w:pPr>
            <w:r w:rsidRPr="00BB4777">
              <w:rPr>
                <w:lang w:val="en-GB"/>
              </w:rPr>
              <w:t>National and international collaborations</w:t>
            </w:r>
            <w:r>
              <w:rPr>
                <w:lang w:val="en-GB"/>
              </w:rPr>
              <w:t xml:space="preserve"> (</w:t>
            </w:r>
            <w:r w:rsidRPr="006F58A6">
              <w:rPr>
                <w:lang w:val="en-GB"/>
              </w:rPr>
              <w:t>in particular with the RIBBON organoid networ</w:t>
            </w:r>
            <w:r>
              <w:rPr>
                <w:lang w:val="en-GB"/>
              </w:rPr>
              <w:t>k)</w:t>
            </w:r>
            <w:r w:rsidRPr="00BB4777">
              <w:rPr>
                <w:lang w:val="en-GB"/>
              </w:rPr>
              <w:t>,</w:t>
            </w:r>
          </w:p>
          <w:p w14:paraId="23A64A6D" w14:textId="77777777" w:rsidR="00E632C6" w:rsidRPr="00BB4777" w:rsidRDefault="00E632C6" w:rsidP="00E632C6">
            <w:pPr>
              <w:numPr>
                <w:ilvl w:val="0"/>
                <w:numId w:val="38"/>
              </w:numPr>
              <w:spacing w:before="0" w:after="0" w:line="259" w:lineRule="auto"/>
              <w:ind w:left="450"/>
              <w:contextualSpacing/>
              <w:rPr>
                <w:rFonts w:cs="Tahoma"/>
                <w:lang w:val="en-GB"/>
              </w:rPr>
            </w:pPr>
            <w:r w:rsidRPr="00BB4777">
              <w:rPr>
                <w:lang w:val="en-GB"/>
              </w:rPr>
              <w:t>Concrete actions, scientific events, meetings and workshops contributing to the structuration in France,</w:t>
            </w:r>
          </w:p>
          <w:p w14:paraId="3D820526" w14:textId="77777777" w:rsidR="00E632C6" w:rsidRPr="00BB4777" w:rsidRDefault="00E632C6" w:rsidP="00E632C6">
            <w:pPr>
              <w:numPr>
                <w:ilvl w:val="0"/>
                <w:numId w:val="38"/>
              </w:numPr>
              <w:spacing w:before="0" w:after="0" w:line="259" w:lineRule="auto"/>
              <w:ind w:left="450"/>
              <w:contextualSpacing/>
              <w:rPr>
                <w:rFonts w:cs="Tahoma"/>
                <w:lang w:val="en-GB"/>
              </w:rPr>
            </w:pPr>
            <w:r w:rsidRPr="00BB4777">
              <w:rPr>
                <w:rFonts w:cs="Tahoma"/>
                <w:lang w:val="en-GB"/>
              </w:rPr>
              <w:t>Expected outcomes (</w:t>
            </w:r>
            <w:r w:rsidRPr="00BB4777">
              <w:rPr>
                <w:lang w:val="en-GB"/>
              </w:rPr>
              <w:t>collaborations, synergy, visibility, …)</w:t>
            </w:r>
          </w:p>
        </w:tc>
      </w:tr>
      <w:tr w:rsidR="00E632C6" w:rsidRPr="00BB4777" w14:paraId="537EA29F" w14:textId="77777777" w:rsidTr="00E632C6">
        <w:trPr>
          <w:trHeight w:val="2545"/>
        </w:trPr>
        <w:tc>
          <w:tcPr>
            <w:tcW w:w="5000" w:type="pct"/>
            <w:shd w:val="clear" w:color="auto" w:fill="auto"/>
          </w:tcPr>
          <w:p w14:paraId="354817BE" w14:textId="77777777" w:rsidR="00E632C6" w:rsidRPr="00BB4777" w:rsidRDefault="00E632C6" w:rsidP="005840E3">
            <w:pPr>
              <w:spacing w:before="0" w:after="0"/>
              <w:rPr>
                <w:b/>
                <w:lang w:val="en-GB"/>
              </w:rPr>
            </w:pPr>
            <w:r w:rsidRPr="00BB4777">
              <w:rPr>
                <w:b/>
                <w:lang w:val="en-GB"/>
              </w:rPr>
              <w:t>Scientific project: max. 20 pages</w:t>
            </w:r>
          </w:p>
          <w:p w14:paraId="29C3B189" w14:textId="77777777" w:rsidR="00E632C6" w:rsidRPr="00BB4777" w:rsidRDefault="00E632C6" w:rsidP="005840E3">
            <w:pPr>
              <w:spacing w:before="0" w:after="0"/>
              <w:rPr>
                <w:rFonts w:cs="Tahoma"/>
                <w:b/>
                <w:i/>
                <w:lang w:val="en-GB"/>
              </w:rPr>
            </w:pPr>
          </w:p>
        </w:tc>
      </w:tr>
    </w:tbl>
    <w:p w14:paraId="3C317D09" w14:textId="77777777" w:rsidR="00E632C6" w:rsidRPr="005325B8" w:rsidRDefault="00E632C6" w:rsidP="00E632C6">
      <w:pPr>
        <w:pStyle w:val="Titre1"/>
      </w:pPr>
      <w:r w:rsidRPr="005325B8">
        <w:t>Organisation and management of the network</w:t>
      </w:r>
    </w:p>
    <w:p w14:paraId="5196A2DA" w14:textId="77777777" w:rsidR="00E632C6" w:rsidRPr="00BB4777" w:rsidRDefault="00E632C6" w:rsidP="00E632C6">
      <w:pPr>
        <w:pStyle w:val="Titre2"/>
        <w:rPr>
          <w:lang w:val="en-GB"/>
        </w:rPr>
      </w:pPr>
      <w:r w:rsidRPr="00BB4777">
        <w:rPr>
          <w:lang w:val="en-GB"/>
        </w:rPr>
        <w:t>Organisation of the network</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32C6" w:rsidRPr="00E632C6" w14:paraId="464810BF" w14:textId="77777777" w:rsidTr="00E632C6">
        <w:trPr>
          <w:trHeight w:val="20"/>
        </w:trPr>
        <w:tc>
          <w:tcPr>
            <w:tcW w:w="9634" w:type="dxa"/>
            <w:shd w:val="clear" w:color="auto" w:fill="F2F2F2"/>
          </w:tcPr>
          <w:p w14:paraId="1AF26435" w14:textId="77777777" w:rsidR="00E632C6" w:rsidRPr="00BB4777" w:rsidRDefault="00E632C6" w:rsidP="005840E3">
            <w:pPr>
              <w:spacing w:before="0" w:after="0"/>
              <w:rPr>
                <w:lang w:val="en-GB"/>
              </w:rPr>
            </w:pPr>
            <w:r w:rsidRPr="00BB4777">
              <w:rPr>
                <w:lang w:val="en-GB"/>
              </w:rPr>
              <w:t>The application must present well-defined and detailed governance, in which responsibilities and tasks are clearly ascribed.</w:t>
            </w:r>
          </w:p>
          <w:p w14:paraId="5FFB0504" w14:textId="77777777" w:rsidR="00E632C6" w:rsidRPr="00BB4777" w:rsidRDefault="00E632C6" w:rsidP="005840E3">
            <w:pPr>
              <w:spacing w:before="0" w:after="0"/>
              <w:rPr>
                <w:lang w:val="en-GB"/>
              </w:rPr>
            </w:pPr>
            <w:r w:rsidRPr="00BB4777">
              <w:rPr>
                <w:lang w:val="en-GB"/>
              </w:rPr>
              <w:t>The application should present:</w:t>
            </w:r>
          </w:p>
          <w:p w14:paraId="3BFC5A66" w14:textId="77777777" w:rsidR="00E632C6" w:rsidRPr="00BB4777" w:rsidRDefault="00E632C6" w:rsidP="00E632C6">
            <w:pPr>
              <w:numPr>
                <w:ilvl w:val="0"/>
                <w:numId w:val="39"/>
              </w:numPr>
              <w:spacing w:before="0" w:after="0" w:line="259" w:lineRule="auto"/>
              <w:ind w:left="567" w:hanging="283"/>
              <w:contextualSpacing/>
              <w:rPr>
                <w:lang w:val="en-GB"/>
              </w:rPr>
            </w:pPr>
            <w:r w:rsidRPr="00BB4777">
              <w:rPr>
                <w:lang w:val="en-GB"/>
              </w:rPr>
              <w:t>the coordinator. He will organi</w:t>
            </w:r>
            <w:r>
              <w:rPr>
                <w:lang w:val="en-GB"/>
              </w:rPr>
              <w:t>s</w:t>
            </w:r>
            <w:r w:rsidRPr="00BB4777">
              <w:rPr>
                <w:lang w:val="en-GB"/>
              </w:rPr>
              <w:t>e and supervise the activities of the network. The coordinator's commitment will be crucial to the achievement of the network's objectives. The coordinator shall present his skills and expertise in order to demonstrate his abilities and availability to organi</w:t>
            </w:r>
            <w:r>
              <w:rPr>
                <w:lang w:val="en-GB"/>
              </w:rPr>
              <w:t>s</w:t>
            </w:r>
            <w:r w:rsidRPr="00BB4777">
              <w:rPr>
                <w:lang w:val="en-GB"/>
              </w:rPr>
              <w:t>e the network.</w:t>
            </w:r>
          </w:p>
          <w:p w14:paraId="5B24BCC4" w14:textId="77777777" w:rsidR="00E632C6" w:rsidRPr="00BB4777" w:rsidRDefault="00E632C6" w:rsidP="00E632C6">
            <w:pPr>
              <w:numPr>
                <w:ilvl w:val="0"/>
                <w:numId w:val="39"/>
              </w:numPr>
              <w:spacing w:before="0" w:after="0" w:line="259" w:lineRule="auto"/>
              <w:ind w:left="567" w:hanging="283"/>
              <w:contextualSpacing/>
              <w:rPr>
                <w:lang w:val="en-GB"/>
              </w:rPr>
            </w:pPr>
            <w:r w:rsidRPr="00BB4777">
              <w:rPr>
                <w:lang w:val="en-GB"/>
              </w:rPr>
              <w:t>a steering Committee which defines the strategy, and ensures coordination with all participating teams;</w:t>
            </w:r>
          </w:p>
          <w:p w14:paraId="2B6A9082" w14:textId="77777777" w:rsidR="00E632C6" w:rsidRPr="00BB4777" w:rsidRDefault="00E632C6" w:rsidP="00E632C6">
            <w:pPr>
              <w:numPr>
                <w:ilvl w:val="0"/>
                <w:numId w:val="39"/>
              </w:numPr>
              <w:spacing w:before="0" w:after="0" w:line="259" w:lineRule="auto"/>
              <w:ind w:left="567" w:hanging="283"/>
              <w:contextualSpacing/>
              <w:rPr>
                <w:lang w:val="en-GB"/>
              </w:rPr>
            </w:pPr>
            <w:r w:rsidRPr="00BB4777">
              <w:rPr>
                <w:lang w:val="en-GB"/>
              </w:rPr>
              <w:t>the scientific governance;</w:t>
            </w:r>
          </w:p>
          <w:p w14:paraId="323694E2" w14:textId="77777777" w:rsidR="00E632C6" w:rsidRPr="00BB4777" w:rsidRDefault="00E632C6" w:rsidP="00E632C6">
            <w:pPr>
              <w:numPr>
                <w:ilvl w:val="0"/>
                <w:numId w:val="39"/>
              </w:numPr>
              <w:spacing w:before="0" w:after="0" w:line="259" w:lineRule="auto"/>
              <w:ind w:left="567" w:hanging="283"/>
              <w:contextualSpacing/>
              <w:jc w:val="left"/>
              <w:rPr>
                <w:lang w:val="en-GB"/>
              </w:rPr>
            </w:pPr>
            <w:r w:rsidRPr="00BB4777">
              <w:rPr>
                <w:lang w:val="en-GB"/>
              </w:rPr>
              <w:t>an understandable organi</w:t>
            </w:r>
            <w:r>
              <w:rPr>
                <w:lang w:val="en-GB"/>
              </w:rPr>
              <w:t>s</w:t>
            </w:r>
            <w:r w:rsidRPr="00BB4777">
              <w:rPr>
                <w:lang w:val="en-GB"/>
              </w:rPr>
              <w:t>ational scheme and a network operating charter;</w:t>
            </w:r>
          </w:p>
          <w:p w14:paraId="12D31136" w14:textId="3CB3CD68" w:rsidR="00E632C6" w:rsidRPr="00BB4777" w:rsidRDefault="00E632C6" w:rsidP="00E632C6">
            <w:pPr>
              <w:numPr>
                <w:ilvl w:val="0"/>
                <w:numId w:val="39"/>
              </w:numPr>
              <w:spacing w:before="0" w:after="0" w:line="259" w:lineRule="auto"/>
              <w:contextualSpacing/>
              <w:jc w:val="left"/>
              <w:rPr>
                <w:lang w:val="en-GB"/>
              </w:rPr>
            </w:pPr>
            <w:r w:rsidRPr="00E632C6">
              <w:rPr>
                <w:lang w:val="en-GB"/>
              </w:rPr>
              <w:t>a charter of ethics common to the network, signed by its members.</w:t>
            </w:r>
          </w:p>
        </w:tc>
      </w:tr>
      <w:tr w:rsidR="00E632C6" w:rsidRPr="00E632C6" w14:paraId="4842E6C7" w14:textId="77777777" w:rsidTr="00E632C6">
        <w:trPr>
          <w:trHeight w:val="2018"/>
        </w:trPr>
        <w:tc>
          <w:tcPr>
            <w:tcW w:w="9634" w:type="dxa"/>
            <w:shd w:val="clear" w:color="auto" w:fill="auto"/>
          </w:tcPr>
          <w:p w14:paraId="55B737D7" w14:textId="77777777" w:rsidR="00E632C6" w:rsidRPr="00BB4777" w:rsidRDefault="00E632C6" w:rsidP="005840E3">
            <w:pPr>
              <w:spacing w:before="0" w:after="0"/>
              <w:rPr>
                <w:b/>
                <w:sz w:val="24"/>
                <w:lang w:val="en-GB"/>
              </w:rPr>
            </w:pPr>
            <w:r w:rsidRPr="00BB4777">
              <w:rPr>
                <w:b/>
                <w:sz w:val="24"/>
                <w:lang w:val="en-GB"/>
              </w:rPr>
              <w:t>Organisation of the network: max 5 pages</w:t>
            </w:r>
          </w:p>
          <w:p w14:paraId="70E625BE" w14:textId="77777777" w:rsidR="00E632C6" w:rsidRPr="00BB4777" w:rsidRDefault="00E632C6" w:rsidP="005840E3">
            <w:pPr>
              <w:spacing w:before="0" w:after="0"/>
              <w:rPr>
                <w:lang w:val="en-GB"/>
              </w:rPr>
            </w:pPr>
          </w:p>
        </w:tc>
      </w:tr>
    </w:tbl>
    <w:p w14:paraId="33D87E4F" w14:textId="77777777" w:rsidR="00E632C6" w:rsidRDefault="00E632C6">
      <w:pPr>
        <w:spacing w:before="0" w:after="0" w:line="276" w:lineRule="auto"/>
        <w:jc w:val="left"/>
        <w:rPr>
          <w:rFonts w:eastAsiaTheme="majorEastAsia"/>
          <w:lang w:val="en-GB"/>
        </w:rPr>
      </w:pPr>
      <w:r>
        <w:rPr>
          <w:rFonts w:eastAsiaTheme="majorEastAsia"/>
          <w:lang w:val="en-GB"/>
        </w:rPr>
        <w:br w:type="page"/>
      </w:r>
    </w:p>
    <w:p w14:paraId="28E079A8" w14:textId="77777777" w:rsidR="00E632C6" w:rsidRDefault="00E632C6" w:rsidP="00E632C6">
      <w:pPr>
        <w:rPr>
          <w:rFonts w:eastAsiaTheme="majorEastAsia"/>
          <w:lang w:val="en-GB"/>
        </w:rPr>
      </w:pPr>
    </w:p>
    <w:p w14:paraId="299C9826" w14:textId="77777777" w:rsidR="00E632C6" w:rsidRDefault="00E632C6" w:rsidP="00E632C6">
      <w:pPr>
        <w:pStyle w:val="Titre2"/>
      </w:pPr>
      <w:r w:rsidRPr="00BB4777">
        <w:t xml:space="preserve">Partnerships and relations between the </w:t>
      </w:r>
      <w:proofErr w:type="gramStart"/>
      <w:r w:rsidRPr="00BB4777">
        <w:t>partners:</w:t>
      </w:r>
      <w:proofErr w:type="gramEnd"/>
      <w:r w:rsidRPr="00BB4777">
        <w:t xml:space="preserve"> Added value of the network </w:t>
      </w:r>
    </w:p>
    <w:p w14:paraId="7785A4B2" w14:textId="77777777" w:rsidR="00E632C6" w:rsidRPr="00E632C6" w:rsidRDefault="00E632C6" w:rsidP="00E632C6">
      <w:pPr>
        <w:rPr>
          <w:rFonts w:eastAsiaTheme="majorEastAsia" w:cs="Tahoma"/>
          <w:b/>
          <w:bCs/>
          <w:color w:val="002060"/>
          <w:sz w:val="22"/>
        </w:rPr>
      </w:pPr>
      <w:r w:rsidRPr="00E632C6">
        <w:rPr>
          <w:b/>
          <w:bCs/>
          <w:color w:val="002060"/>
          <w:sz w:val="22"/>
          <w:szCs w:val="24"/>
        </w:rPr>
        <w:t>La liste des équipes/plateformes du réseau doit être complétée dans le tableau prévu en annexe.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32C6" w:rsidRPr="00E632C6" w14:paraId="5EE5859B" w14:textId="77777777" w:rsidTr="005840E3">
        <w:tc>
          <w:tcPr>
            <w:tcW w:w="9634" w:type="dxa"/>
            <w:shd w:val="clear" w:color="auto" w:fill="F2F2F2"/>
          </w:tcPr>
          <w:p w14:paraId="5D0C3806" w14:textId="77777777" w:rsidR="00E632C6" w:rsidRPr="00BB4777" w:rsidRDefault="00E632C6" w:rsidP="005840E3">
            <w:pPr>
              <w:spacing w:before="0" w:after="0"/>
              <w:rPr>
                <w:lang w:val="en-GB"/>
              </w:rPr>
            </w:pPr>
            <w:r w:rsidRPr="00BB4777">
              <w:rPr>
                <w:lang w:val="en-GB"/>
              </w:rPr>
              <w:t>The application must provide a thorough discussion of the strategic arguments supporting the network designation:</w:t>
            </w:r>
          </w:p>
          <w:p w14:paraId="38CE25A8" w14:textId="77777777" w:rsidR="00E632C6" w:rsidRPr="00BB4777" w:rsidRDefault="00E632C6" w:rsidP="00E632C6">
            <w:pPr>
              <w:numPr>
                <w:ilvl w:val="0"/>
                <w:numId w:val="39"/>
              </w:numPr>
              <w:spacing w:before="0" w:after="0" w:line="259" w:lineRule="auto"/>
              <w:rPr>
                <w:lang w:val="en-GB"/>
              </w:rPr>
            </w:pPr>
            <w:r w:rsidRPr="00BB4777">
              <w:rPr>
                <w:lang w:val="en-GB"/>
              </w:rPr>
              <w:t>quality of the network (description of the teams/members, nature and interest of grouping together different teams);</w:t>
            </w:r>
          </w:p>
          <w:p w14:paraId="578771F3" w14:textId="77777777" w:rsidR="00E632C6" w:rsidRPr="00BB4777" w:rsidRDefault="00E632C6" w:rsidP="00E632C6">
            <w:pPr>
              <w:numPr>
                <w:ilvl w:val="0"/>
                <w:numId w:val="39"/>
              </w:numPr>
              <w:spacing w:before="0" w:after="0" w:line="259" w:lineRule="auto"/>
              <w:rPr>
                <w:lang w:val="en-GB"/>
              </w:rPr>
            </w:pPr>
            <w:r w:rsidRPr="00BB4777">
              <w:rPr>
                <w:lang w:val="en-GB"/>
              </w:rPr>
              <w:t>national scale of the teams within the network;</w:t>
            </w:r>
          </w:p>
          <w:p w14:paraId="022B61E8" w14:textId="77777777" w:rsidR="00E632C6" w:rsidRPr="00BB4777" w:rsidRDefault="00E632C6" w:rsidP="00E632C6">
            <w:pPr>
              <w:numPr>
                <w:ilvl w:val="0"/>
                <w:numId w:val="39"/>
              </w:numPr>
              <w:spacing w:before="0" w:after="0" w:line="259" w:lineRule="auto"/>
              <w:rPr>
                <w:lang w:val="en-GB"/>
              </w:rPr>
            </w:pPr>
            <w:r w:rsidRPr="00BB4777">
              <w:rPr>
                <w:lang w:val="en-GB"/>
              </w:rPr>
              <w:t>added-value of the network (synergy, complementarities, etc.);</w:t>
            </w:r>
          </w:p>
          <w:p w14:paraId="5557A09A" w14:textId="77777777" w:rsidR="00E632C6" w:rsidRPr="00BB4777" w:rsidRDefault="00E632C6" w:rsidP="00E632C6">
            <w:pPr>
              <w:numPr>
                <w:ilvl w:val="0"/>
                <w:numId w:val="39"/>
              </w:numPr>
              <w:spacing w:before="0" w:after="0" w:line="259" w:lineRule="auto"/>
              <w:rPr>
                <w:lang w:val="en-GB"/>
              </w:rPr>
            </w:pPr>
            <w:r w:rsidRPr="00BB4777">
              <w:rPr>
                <w:lang w:val="en-GB"/>
              </w:rPr>
              <w:t>relevance, originality of the network;</w:t>
            </w:r>
          </w:p>
          <w:p w14:paraId="1DB90AF1" w14:textId="77777777" w:rsidR="00E632C6" w:rsidRPr="00BB4777" w:rsidRDefault="00E632C6" w:rsidP="00E632C6">
            <w:pPr>
              <w:numPr>
                <w:ilvl w:val="0"/>
                <w:numId w:val="39"/>
              </w:numPr>
              <w:spacing w:before="0" w:after="0" w:line="259" w:lineRule="auto"/>
              <w:rPr>
                <w:lang w:val="en-GB"/>
              </w:rPr>
            </w:pPr>
            <w:r w:rsidRPr="00BB4777">
              <w:rPr>
                <w:lang w:val="en-GB"/>
              </w:rPr>
              <w:t>cooperation and collaboration of the network (past, actual, expected).</w:t>
            </w:r>
          </w:p>
        </w:tc>
      </w:tr>
      <w:tr w:rsidR="00E632C6" w:rsidRPr="00BB4777" w14:paraId="4738A506" w14:textId="77777777" w:rsidTr="00E632C6">
        <w:trPr>
          <w:trHeight w:val="2491"/>
        </w:trPr>
        <w:tc>
          <w:tcPr>
            <w:tcW w:w="9634" w:type="dxa"/>
            <w:shd w:val="clear" w:color="auto" w:fill="auto"/>
          </w:tcPr>
          <w:p w14:paraId="26438525" w14:textId="77777777" w:rsidR="00E632C6" w:rsidRPr="00BB4777" w:rsidRDefault="00E632C6" w:rsidP="005840E3">
            <w:pPr>
              <w:spacing w:before="0" w:after="0"/>
              <w:rPr>
                <w:b/>
                <w:sz w:val="24"/>
                <w:lang w:val="en-GB"/>
              </w:rPr>
            </w:pPr>
            <w:r w:rsidRPr="00BB4777">
              <w:rPr>
                <w:b/>
                <w:sz w:val="24"/>
                <w:lang w:val="en-GB"/>
              </w:rPr>
              <w:t>Partnerships: max 5 pages</w:t>
            </w:r>
          </w:p>
          <w:p w14:paraId="07579D42" w14:textId="77777777" w:rsidR="00E632C6" w:rsidRPr="00BB4777" w:rsidRDefault="00E632C6" w:rsidP="005840E3">
            <w:pPr>
              <w:spacing w:before="0" w:after="0"/>
              <w:rPr>
                <w:lang w:val="en-GB"/>
              </w:rPr>
            </w:pPr>
          </w:p>
        </w:tc>
      </w:tr>
    </w:tbl>
    <w:p w14:paraId="631FABEC" w14:textId="77777777" w:rsidR="00E632C6" w:rsidRDefault="00E632C6" w:rsidP="00E632C6">
      <w:pPr>
        <w:rPr>
          <w:lang w:val="en-GB"/>
        </w:rPr>
      </w:pPr>
    </w:p>
    <w:p w14:paraId="51136748" w14:textId="77777777" w:rsidR="00E632C6" w:rsidRPr="004B08FD" w:rsidRDefault="00E632C6" w:rsidP="00E632C6">
      <w:pPr>
        <w:pStyle w:val="Titre1"/>
      </w:pPr>
      <w:r w:rsidRPr="004B08FD">
        <w:t>Models and data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32C6" w:rsidRPr="00E632C6" w14:paraId="1AC1DE80" w14:textId="77777777" w:rsidTr="005840E3">
        <w:tc>
          <w:tcPr>
            <w:tcW w:w="9634" w:type="dxa"/>
            <w:shd w:val="clear" w:color="auto" w:fill="F2F2F2"/>
          </w:tcPr>
          <w:p w14:paraId="706E1A3B" w14:textId="77777777" w:rsidR="00E632C6" w:rsidRDefault="00E632C6" w:rsidP="005840E3">
            <w:pPr>
              <w:spacing w:before="0" w:after="0"/>
              <w:rPr>
                <w:lang w:val="en-GB"/>
              </w:rPr>
            </w:pPr>
            <w:r>
              <w:rPr>
                <w:lang w:val="en-GB"/>
              </w:rPr>
              <w:t>Model collection:</w:t>
            </w:r>
          </w:p>
          <w:p w14:paraId="4AF14AE9" w14:textId="77777777" w:rsidR="00E632C6" w:rsidRDefault="00E632C6" w:rsidP="005840E3">
            <w:pPr>
              <w:spacing w:before="0" w:after="0"/>
              <w:rPr>
                <w:lang w:val="en-GB"/>
              </w:rPr>
            </w:pPr>
            <w:r w:rsidRPr="00231952">
              <w:rPr>
                <w:lang w:val="en-GB"/>
              </w:rPr>
              <w:t>Describe the available models</w:t>
            </w:r>
            <w:r>
              <w:rPr>
                <w:lang w:val="en-GB"/>
              </w:rPr>
              <w:t xml:space="preserve"> (</w:t>
            </w:r>
            <w:proofErr w:type="spellStart"/>
            <w:r w:rsidRPr="00231952">
              <w:rPr>
                <w:lang w:val="en-GB"/>
              </w:rPr>
              <w:t>tumor</w:t>
            </w:r>
            <w:proofErr w:type="spellEnd"/>
            <w:r w:rsidRPr="00231952">
              <w:rPr>
                <w:lang w:val="en-GB"/>
              </w:rPr>
              <w:t xml:space="preserve"> sites, cancer types, primary </w:t>
            </w:r>
            <w:proofErr w:type="spellStart"/>
            <w:r w:rsidRPr="00231952">
              <w:rPr>
                <w:lang w:val="en-GB"/>
              </w:rPr>
              <w:t>tumors</w:t>
            </w:r>
            <w:proofErr w:type="spellEnd"/>
            <w:r>
              <w:rPr>
                <w:lang w:val="en-GB"/>
              </w:rPr>
              <w:t>/</w:t>
            </w:r>
            <w:r w:rsidRPr="00231952">
              <w:rPr>
                <w:lang w:val="en-GB"/>
              </w:rPr>
              <w:t>metastatic lesions</w:t>
            </w:r>
            <w:r>
              <w:rPr>
                <w:lang w:val="en-GB"/>
              </w:rPr>
              <w:t>)</w:t>
            </w:r>
            <w:r w:rsidRPr="00231952">
              <w:rPr>
                <w:lang w:val="en-GB"/>
              </w:rPr>
              <w:t xml:space="preserve">. </w:t>
            </w:r>
          </w:p>
          <w:p w14:paraId="25D3A1B1" w14:textId="77777777" w:rsidR="00E632C6" w:rsidRPr="00231952" w:rsidRDefault="00E632C6" w:rsidP="005840E3">
            <w:pPr>
              <w:spacing w:before="0" w:after="0"/>
              <w:rPr>
                <w:lang w:val="en-GB"/>
              </w:rPr>
            </w:pPr>
            <w:r w:rsidRPr="00231952">
              <w:rPr>
                <w:lang w:val="en-GB"/>
              </w:rPr>
              <w:t xml:space="preserve">Please also specify the types of associated data collected for </w:t>
            </w:r>
            <w:r>
              <w:rPr>
                <w:lang w:val="en-GB"/>
              </w:rPr>
              <w:t xml:space="preserve">the </w:t>
            </w:r>
            <w:r w:rsidRPr="00231952">
              <w:rPr>
                <w:lang w:val="en-GB"/>
              </w:rPr>
              <w:t>model</w:t>
            </w:r>
            <w:r>
              <w:rPr>
                <w:lang w:val="en-GB"/>
              </w:rPr>
              <w:t>s</w:t>
            </w:r>
            <w:r w:rsidRPr="00231952">
              <w:rPr>
                <w:lang w:val="en-GB"/>
              </w:rPr>
              <w:t xml:space="preserve"> (e.g., molecular, genomic, clinical, or phenotypic data).</w:t>
            </w:r>
          </w:p>
          <w:p w14:paraId="42EEBCFF" w14:textId="77777777" w:rsidR="00E632C6" w:rsidRPr="00231952" w:rsidRDefault="00E632C6" w:rsidP="005840E3">
            <w:pPr>
              <w:spacing w:before="0" w:after="0"/>
              <w:rPr>
                <w:lang w:val="en-GB"/>
              </w:rPr>
            </w:pPr>
          </w:p>
          <w:p w14:paraId="5BD5573B" w14:textId="77777777" w:rsidR="00E632C6" w:rsidRPr="00231952" w:rsidRDefault="00E632C6" w:rsidP="005840E3">
            <w:pPr>
              <w:spacing w:before="0" w:after="0"/>
              <w:rPr>
                <w:lang w:val="en-GB"/>
              </w:rPr>
            </w:pPr>
            <w:r w:rsidRPr="00231952">
              <w:rPr>
                <w:lang w:val="en-GB"/>
              </w:rPr>
              <w:t>Models and Data Sharing</w:t>
            </w:r>
          </w:p>
          <w:p w14:paraId="22804F0C" w14:textId="77777777" w:rsidR="00E632C6" w:rsidRPr="00231952" w:rsidRDefault="00E632C6" w:rsidP="005840E3">
            <w:pPr>
              <w:spacing w:before="0" w:after="0"/>
              <w:rPr>
                <w:lang w:val="en-GB"/>
              </w:rPr>
            </w:pPr>
            <w:r w:rsidRPr="00231952">
              <w:rPr>
                <w:lang w:val="en-GB"/>
              </w:rPr>
              <w:t>Describe the strategy for sharing the models and their associated datasets with the scientific community</w:t>
            </w:r>
            <w:r>
              <w:rPr>
                <w:lang w:val="en-GB"/>
              </w:rPr>
              <w:t>.</w:t>
            </w:r>
          </w:p>
          <w:p w14:paraId="2F654651" w14:textId="77777777" w:rsidR="00E632C6" w:rsidRPr="00231952" w:rsidRDefault="00E632C6" w:rsidP="005840E3">
            <w:pPr>
              <w:spacing w:before="0" w:after="0"/>
              <w:rPr>
                <w:lang w:val="en-GB"/>
              </w:rPr>
            </w:pPr>
          </w:p>
          <w:p w14:paraId="5B476BCA" w14:textId="77777777" w:rsidR="00E632C6" w:rsidRPr="00231952" w:rsidRDefault="00E632C6" w:rsidP="005840E3">
            <w:pPr>
              <w:spacing w:before="0" w:after="0"/>
              <w:rPr>
                <w:lang w:val="en-GB"/>
              </w:rPr>
            </w:pPr>
            <w:r w:rsidRPr="00231952">
              <w:rPr>
                <w:lang w:val="en-GB"/>
              </w:rPr>
              <w:t>Security and Quality</w:t>
            </w:r>
          </w:p>
          <w:p w14:paraId="5DFF0078" w14:textId="77777777" w:rsidR="00E632C6" w:rsidRPr="00231952" w:rsidRDefault="00E632C6" w:rsidP="005840E3">
            <w:pPr>
              <w:spacing w:before="0" w:after="0"/>
              <w:rPr>
                <w:lang w:val="en-GB"/>
              </w:rPr>
            </w:pPr>
            <w:r w:rsidRPr="00231952">
              <w:rPr>
                <w:lang w:val="en-GB"/>
              </w:rPr>
              <w:t>Describe the measures implemented, or planned, to ensure that all activities comply with applicable national, European, and international regulations, as well as with fundamental ethical standards</w:t>
            </w:r>
            <w:r>
              <w:rPr>
                <w:lang w:val="en-GB"/>
              </w:rPr>
              <w:t xml:space="preserve"> (e.g., </w:t>
            </w:r>
            <w:r w:rsidRPr="00231952">
              <w:rPr>
                <w:lang w:val="en-GB"/>
              </w:rPr>
              <w:t>adherence to the 3Rs principles</w:t>
            </w:r>
            <w:r>
              <w:rPr>
                <w:lang w:val="en-GB"/>
              </w:rPr>
              <w:t>).</w:t>
            </w:r>
          </w:p>
        </w:tc>
      </w:tr>
      <w:tr w:rsidR="00E632C6" w:rsidRPr="00E632C6" w14:paraId="7844074D" w14:textId="77777777" w:rsidTr="00E632C6">
        <w:trPr>
          <w:trHeight w:val="2675"/>
        </w:trPr>
        <w:tc>
          <w:tcPr>
            <w:tcW w:w="9634" w:type="dxa"/>
            <w:shd w:val="clear" w:color="auto" w:fill="auto"/>
          </w:tcPr>
          <w:p w14:paraId="1A81A55A" w14:textId="77777777" w:rsidR="00E632C6" w:rsidRPr="00891614" w:rsidRDefault="00E632C6" w:rsidP="005840E3">
            <w:pPr>
              <w:spacing w:before="0" w:after="0"/>
              <w:rPr>
                <w:b/>
                <w:lang w:val="en-GB"/>
              </w:rPr>
            </w:pPr>
            <w:r w:rsidRPr="00891614">
              <w:rPr>
                <w:b/>
                <w:bCs/>
                <w:lang w:val="en-GB"/>
              </w:rPr>
              <w:t>Models and data:</w:t>
            </w:r>
            <w:r>
              <w:rPr>
                <w:lang w:val="en-GB"/>
              </w:rPr>
              <w:t xml:space="preserve"> </w:t>
            </w:r>
            <w:r w:rsidRPr="00891614">
              <w:rPr>
                <w:b/>
                <w:lang w:val="en-GB"/>
              </w:rPr>
              <w:t>max 5 pages</w:t>
            </w:r>
          </w:p>
          <w:p w14:paraId="7AB120CB" w14:textId="77777777" w:rsidR="00E632C6" w:rsidRPr="00BB4777" w:rsidRDefault="00E632C6" w:rsidP="005840E3">
            <w:pPr>
              <w:spacing w:before="0" w:after="0"/>
              <w:rPr>
                <w:lang w:val="en-GB"/>
              </w:rPr>
            </w:pPr>
          </w:p>
        </w:tc>
      </w:tr>
    </w:tbl>
    <w:p w14:paraId="74569063" w14:textId="5E7DEE51" w:rsidR="00E632C6" w:rsidRDefault="00E632C6" w:rsidP="00E632C6">
      <w:pPr>
        <w:rPr>
          <w:lang w:val="en-GB"/>
        </w:rPr>
      </w:pPr>
    </w:p>
    <w:p w14:paraId="202C7750" w14:textId="77777777" w:rsidR="00E632C6" w:rsidRDefault="00E632C6">
      <w:pPr>
        <w:spacing w:before="0" w:after="0" w:line="276" w:lineRule="auto"/>
        <w:jc w:val="left"/>
        <w:rPr>
          <w:lang w:val="en-GB"/>
        </w:rPr>
      </w:pPr>
      <w:r>
        <w:rPr>
          <w:lang w:val="en-GB"/>
        </w:rPr>
        <w:br w:type="page"/>
      </w:r>
    </w:p>
    <w:p w14:paraId="37EE2C89" w14:textId="77777777" w:rsidR="00E632C6" w:rsidRPr="00BB4777" w:rsidRDefault="00E632C6" w:rsidP="00E632C6">
      <w:pPr>
        <w:pStyle w:val="Titre1"/>
        <w:rPr>
          <w:i/>
          <w:iCs/>
        </w:rPr>
      </w:pPr>
      <w:r w:rsidRPr="00BB4777">
        <w:lastRenderedPageBreak/>
        <w:t>Schedule and milestones</w:t>
      </w:r>
    </w:p>
    <w:p w14:paraId="472F664D" w14:textId="77777777" w:rsidR="00E632C6" w:rsidRPr="00BB4777" w:rsidRDefault="00E632C6" w:rsidP="00E632C6">
      <w:pPr>
        <w:spacing w:line="276" w:lineRule="auto"/>
        <w:rPr>
          <w:lang w:val="en-GB"/>
        </w:rPr>
      </w:pPr>
      <w:r w:rsidRPr="0034537F">
        <w:rPr>
          <w:lang w:val="en-GB"/>
        </w:rPr>
        <w:t>Justification and alignment of the proposed timeline with the project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118"/>
        <w:gridCol w:w="3143"/>
      </w:tblGrid>
      <w:tr w:rsidR="00E632C6" w:rsidRPr="00BB4777" w14:paraId="6F0B215C" w14:textId="77777777" w:rsidTr="005840E3">
        <w:trPr>
          <w:trHeight w:val="588"/>
        </w:trPr>
        <w:tc>
          <w:tcPr>
            <w:tcW w:w="3311" w:type="dxa"/>
            <w:shd w:val="clear" w:color="auto" w:fill="F2F2F2"/>
            <w:vAlign w:val="center"/>
          </w:tcPr>
          <w:p w14:paraId="00746C59" w14:textId="77777777" w:rsidR="00E632C6" w:rsidRPr="00BB4777" w:rsidRDefault="00E632C6" w:rsidP="005840E3">
            <w:pPr>
              <w:spacing w:line="276" w:lineRule="auto"/>
              <w:jc w:val="center"/>
              <w:rPr>
                <w:rFonts w:cs="Tahoma"/>
                <w:b/>
                <w:lang w:val="en-GB"/>
              </w:rPr>
            </w:pPr>
            <w:r>
              <w:rPr>
                <w:rFonts w:cs="Tahoma"/>
                <w:b/>
                <w:lang w:val="en-GB"/>
              </w:rPr>
              <w:t>K</w:t>
            </w:r>
            <w:r w:rsidRPr="00BB4777">
              <w:rPr>
                <w:rFonts w:cs="Tahoma"/>
                <w:b/>
                <w:lang w:val="en-GB"/>
              </w:rPr>
              <w:t>ey steps</w:t>
            </w:r>
          </w:p>
        </w:tc>
        <w:tc>
          <w:tcPr>
            <w:tcW w:w="3312" w:type="dxa"/>
            <w:shd w:val="clear" w:color="auto" w:fill="F2F2F2"/>
            <w:vAlign w:val="center"/>
          </w:tcPr>
          <w:p w14:paraId="0D6D33AE" w14:textId="77777777" w:rsidR="00E632C6" w:rsidRPr="00BB4777" w:rsidRDefault="00E632C6" w:rsidP="005840E3">
            <w:pPr>
              <w:spacing w:line="276" w:lineRule="auto"/>
              <w:jc w:val="center"/>
              <w:rPr>
                <w:rFonts w:cs="Tahoma"/>
                <w:b/>
                <w:lang w:val="en-GB"/>
              </w:rPr>
            </w:pPr>
            <w:r>
              <w:rPr>
                <w:rFonts w:cs="Tahoma"/>
                <w:b/>
                <w:lang w:val="en-GB"/>
              </w:rPr>
              <w:t>S</w:t>
            </w:r>
            <w:r w:rsidRPr="00BB4777">
              <w:rPr>
                <w:rFonts w:cs="Tahoma"/>
                <w:b/>
                <w:lang w:val="en-GB"/>
              </w:rPr>
              <w:t>chedule</w:t>
            </w:r>
          </w:p>
        </w:tc>
        <w:tc>
          <w:tcPr>
            <w:tcW w:w="3312" w:type="dxa"/>
            <w:shd w:val="clear" w:color="auto" w:fill="F2F2F2"/>
            <w:vAlign w:val="center"/>
          </w:tcPr>
          <w:p w14:paraId="3164472C" w14:textId="77777777" w:rsidR="00E632C6" w:rsidRPr="00BB4777" w:rsidRDefault="00E632C6" w:rsidP="005840E3">
            <w:pPr>
              <w:spacing w:line="276" w:lineRule="auto"/>
              <w:jc w:val="center"/>
              <w:rPr>
                <w:rFonts w:cs="Tahoma"/>
                <w:b/>
                <w:lang w:val="en-GB"/>
              </w:rPr>
            </w:pPr>
            <w:r>
              <w:rPr>
                <w:rFonts w:cs="Tahoma"/>
                <w:b/>
                <w:lang w:val="en-GB"/>
              </w:rPr>
              <w:t>J</w:t>
            </w:r>
            <w:r w:rsidRPr="00BB4777">
              <w:rPr>
                <w:rFonts w:cs="Tahoma"/>
                <w:b/>
                <w:lang w:val="en-GB"/>
              </w:rPr>
              <w:t>ustification</w:t>
            </w:r>
          </w:p>
        </w:tc>
      </w:tr>
      <w:tr w:rsidR="00E632C6" w:rsidRPr="00BB4777" w14:paraId="53B8BC51" w14:textId="77777777" w:rsidTr="00E632C6">
        <w:trPr>
          <w:trHeight w:val="907"/>
        </w:trPr>
        <w:tc>
          <w:tcPr>
            <w:tcW w:w="3311" w:type="dxa"/>
            <w:vAlign w:val="center"/>
          </w:tcPr>
          <w:p w14:paraId="190BBBBA" w14:textId="77777777" w:rsidR="00E632C6" w:rsidRPr="00BB4777" w:rsidRDefault="00E632C6" w:rsidP="005840E3">
            <w:pPr>
              <w:spacing w:line="276" w:lineRule="auto"/>
              <w:jc w:val="left"/>
              <w:rPr>
                <w:rFonts w:cs="Tahoma"/>
                <w:lang w:val="en-GB"/>
              </w:rPr>
            </w:pPr>
          </w:p>
        </w:tc>
        <w:tc>
          <w:tcPr>
            <w:tcW w:w="3312" w:type="dxa"/>
            <w:vAlign w:val="center"/>
          </w:tcPr>
          <w:p w14:paraId="722D7CA6" w14:textId="77777777" w:rsidR="00E632C6" w:rsidRPr="00BB4777" w:rsidRDefault="00E632C6" w:rsidP="005840E3">
            <w:pPr>
              <w:spacing w:line="276" w:lineRule="auto"/>
              <w:jc w:val="left"/>
              <w:rPr>
                <w:rFonts w:cs="Tahoma"/>
                <w:lang w:val="en-GB"/>
              </w:rPr>
            </w:pPr>
          </w:p>
        </w:tc>
        <w:tc>
          <w:tcPr>
            <w:tcW w:w="3312" w:type="dxa"/>
            <w:vAlign w:val="center"/>
          </w:tcPr>
          <w:p w14:paraId="5613E157" w14:textId="77777777" w:rsidR="00E632C6" w:rsidRPr="00BB4777" w:rsidRDefault="00E632C6" w:rsidP="005840E3">
            <w:pPr>
              <w:spacing w:line="276" w:lineRule="auto"/>
              <w:jc w:val="left"/>
              <w:rPr>
                <w:rFonts w:cs="Tahoma"/>
                <w:lang w:val="en-GB"/>
              </w:rPr>
            </w:pPr>
          </w:p>
        </w:tc>
      </w:tr>
      <w:tr w:rsidR="00E632C6" w:rsidRPr="00BB4777" w14:paraId="5B98FEE7" w14:textId="77777777" w:rsidTr="00E632C6">
        <w:trPr>
          <w:trHeight w:val="907"/>
        </w:trPr>
        <w:tc>
          <w:tcPr>
            <w:tcW w:w="3311" w:type="dxa"/>
            <w:vAlign w:val="center"/>
          </w:tcPr>
          <w:p w14:paraId="711D56F9" w14:textId="77777777" w:rsidR="00E632C6" w:rsidRPr="00BB4777" w:rsidRDefault="00E632C6" w:rsidP="005840E3">
            <w:pPr>
              <w:spacing w:line="276" w:lineRule="auto"/>
              <w:jc w:val="left"/>
              <w:rPr>
                <w:rFonts w:cs="Tahoma"/>
                <w:lang w:val="en-GB"/>
              </w:rPr>
            </w:pPr>
          </w:p>
        </w:tc>
        <w:tc>
          <w:tcPr>
            <w:tcW w:w="3312" w:type="dxa"/>
            <w:vAlign w:val="center"/>
          </w:tcPr>
          <w:p w14:paraId="0D9E8FB6" w14:textId="77777777" w:rsidR="00E632C6" w:rsidRPr="00BB4777" w:rsidRDefault="00E632C6" w:rsidP="005840E3">
            <w:pPr>
              <w:spacing w:line="276" w:lineRule="auto"/>
              <w:jc w:val="left"/>
              <w:rPr>
                <w:rFonts w:cs="Tahoma"/>
                <w:lang w:val="en-GB"/>
              </w:rPr>
            </w:pPr>
          </w:p>
        </w:tc>
        <w:tc>
          <w:tcPr>
            <w:tcW w:w="3312" w:type="dxa"/>
            <w:vAlign w:val="center"/>
          </w:tcPr>
          <w:p w14:paraId="16FBF955" w14:textId="77777777" w:rsidR="00E632C6" w:rsidRPr="00BB4777" w:rsidRDefault="00E632C6" w:rsidP="005840E3">
            <w:pPr>
              <w:spacing w:line="276" w:lineRule="auto"/>
              <w:jc w:val="left"/>
              <w:rPr>
                <w:rFonts w:cs="Tahoma"/>
                <w:lang w:val="en-GB"/>
              </w:rPr>
            </w:pPr>
          </w:p>
        </w:tc>
      </w:tr>
      <w:tr w:rsidR="00E632C6" w:rsidRPr="00BB4777" w14:paraId="218E0BE5" w14:textId="77777777" w:rsidTr="00E632C6">
        <w:trPr>
          <w:trHeight w:val="907"/>
        </w:trPr>
        <w:tc>
          <w:tcPr>
            <w:tcW w:w="3311" w:type="dxa"/>
            <w:vAlign w:val="center"/>
          </w:tcPr>
          <w:p w14:paraId="1777D9A2" w14:textId="77777777" w:rsidR="00E632C6" w:rsidRPr="00BB4777" w:rsidRDefault="00E632C6" w:rsidP="005840E3">
            <w:pPr>
              <w:spacing w:line="276" w:lineRule="auto"/>
              <w:jc w:val="left"/>
              <w:rPr>
                <w:rFonts w:cs="Tahoma"/>
                <w:lang w:val="en-GB"/>
              </w:rPr>
            </w:pPr>
          </w:p>
        </w:tc>
        <w:tc>
          <w:tcPr>
            <w:tcW w:w="3312" w:type="dxa"/>
            <w:vAlign w:val="center"/>
          </w:tcPr>
          <w:p w14:paraId="6BE4DD09" w14:textId="77777777" w:rsidR="00E632C6" w:rsidRPr="00BB4777" w:rsidRDefault="00E632C6" w:rsidP="005840E3">
            <w:pPr>
              <w:spacing w:line="276" w:lineRule="auto"/>
              <w:jc w:val="left"/>
              <w:rPr>
                <w:rFonts w:cs="Tahoma"/>
                <w:lang w:val="en-GB"/>
              </w:rPr>
            </w:pPr>
          </w:p>
        </w:tc>
        <w:tc>
          <w:tcPr>
            <w:tcW w:w="3312" w:type="dxa"/>
            <w:vAlign w:val="center"/>
          </w:tcPr>
          <w:p w14:paraId="4600A385" w14:textId="77777777" w:rsidR="00E632C6" w:rsidRPr="00BB4777" w:rsidRDefault="00E632C6" w:rsidP="005840E3">
            <w:pPr>
              <w:spacing w:line="276" w:lineRule="auto"/>
              <w:jc w:val="left"/>
              <w:rPr>
                <w:rFonts w:cs="Tahoma"/>
                <w:lang w:val="en-GB"/>
              </w:rPr>
            </w:pPr>
          </w:p>
        </w:tc>
      </w:tr>
    </w:tbl>
    <w:p w14:paraId="176C3325" w14:textId="77777777" w:rsidR="00E632C6" w:rsidRDefault="00E632C6" w:rsidP="00E632C6">
      <w:bookmarkStart w:id="1" w:name="_Toc347931490"/>
    </w:p>
    <w:p w14:paraId="4BEFB9DA" w14:textId="143D86E1" w:rsidR="00E632C6" w:rsidRPr="00BB4777" w:rsidRDefault="00E632C6" w:rsidP="00E632C6">
      <w:pPr>
        <w:pStyle w:val="Titre1"/>
      </w:pPr>
      <w:r w:rsidRPr="00BB4777">
        <w:t xml:space="preserve">Exploitation and dissemination </w:t>
      </w:r>
      <w:bookmarkEnd w:id="1"/>
      <w:r w:rsidRPr="00BB4777">
        <w:t>of the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632C6" w:rsidRPr="00E632C6" w14:paraId="123A965D" w14:textId="77777777" w:rsidTr="005840E3">
        <w:trPr>
          <w:trHeight w:val="1531"/>
        </w:trPr>
        <w:tc>
          <w:tcPr>
            <w:tcW w:w="5000" w:type="pct"/>
            <w:shd w:val="clear" w:color="auto" w:fill="F2F2F2"/>
            <w:vAlign w:val="center"/>
          </w:tcPr>
          <w:p w14:paraId="46B9BB15" w14:textId="77777777" w:rsidR="00E632C6" w:rsidRPr="0034537F" w:rsidRDefault="00E632C6" w:rsidP="005840E3">
            <w:pPr>
              <w:spacing w:before="0" w:after="0" w:line="276" w:lineRule="auto"/>
              <w:rPr>
                <w:lang w:val="en-GB"/>
              </w:rPr>
            </w:pPr>
            <w:r w:rsidRPr="0034537F">
              <w:rPr>
                <w:lang w:val="en-GB"/>
              </w:rPr>
              <w:t>Dissemination, Communication and Impact Plan:</w:t>
            </w:r>
          </w:p>
          <w:p w14:paraId="5E4AFB21" w14:textId="77777777" w:rsidR="00E632C6" w:rsidRPr="0034537F" w:rsidRDefault="00E632C6" w:rsidP="00E632C6">
            <w:pPr>
              <w:pStyle w:val="Paragraphedeliste"/>
              <w:numPr>
                <w:ilvl w:val="0"/>
                <w:numId w:val="39"/>
              </w:numPr>
              <w:spacing w:before="0" w:after="0" w:line="276" w:lineRule="auto"/>
              <w:rPr>
                <w:rFonts w:ascii="Marianne" w:hAnsi="Marianne"/>
                <w:lang w:val="en-GB"/>
              </w:rPr>
            </w:pPr>
            <w:r w:rsidRPr="0034537F">
              <w:rPr>
                <w:rFonts w:ascii="Marianne" w:hAnsi="Marianne"/>
                <w:lang w:val="en-GB"/>
              </w:rPr>
              <w:t>Dissemination to the scientific community</w:t>
            </w:r>
          </w:p>
          <w:p w14:paraId="7D910D68" w14:textId="77777777" w:rsidR="00E632C6" w:rsidRPr="0034537F" w:rsidRDefault="00E632C6" w:rsidP="00E632C6">
            <w:pPr>
              <w:pStyle w:val="Paragraphedeliste"/>
              <w:numPr>
                <w:ilvl w:val="0"/>
                <w:numId w:val="39"/>
              </w:numPr>
              <w:spacing w:before="0" w:after="0" w:line="276" w:lineRule="auto"/>
              <w:rPr>
                <w:rFonts w:ascii="Marianne" w:hAnsi="Marianne"/>
                <w:lang w:val="en-GB"/>
              </w:rPr>
            </w:pPr>
            <w:r w:rsidRPr="0034537F">
              <w:rPr>
                <w:rFonts w:ascii="Marianne" w:hAnsi="Marianne"/>
                <w:lang w:val="en-GB"/>
              </w:rPr>
              <w:t>Communication to the general public and stakeholders</w:t>
            </w:r>
          </w:p>
          <w:p w14:paraId="40BC489D" w14:textId="77777777" w:rsidR="00E632C6" w:rsidRPr="0034537F" w:rsidRDefault="00E632C6" w:rsidP="00E632C6">
            <w:pPr>
              <w:pStyle w:val="Paragraphedeliste"/>
              <w:numPr>
                <w:ilvl w:val="0"/>
                <w:numId w:val="39"/>
              </w:numPr>
              <w:spacing w:before="0" w:after="0" w:line="276" w:lineRule="auto"/>
              <w:rPr>
                <w:lang w:val="en-GB"/>
              </w:rPr>
            </w:pPr>
            <w:r w:rsidRPr="0034537F">
              <w:rPr>
                <w:rFonts w:ascii="Marianne" w:hAnsi="Marianne"/>
                <w:lang w:val="en-GB"/>
              </w:rPr>
              <w:t>Expected scientific</w:t>
            </w:r>
            <w:r>
              <w:rPr>
                <w:rFonts w:ascii="Marianne" w:hAnsi="Marianne"/>
                <w:lang w:val="en-GB"/>
              </w:rPr>
              <w:t xml:space="preserve"> and</w:t>
            </w:r>
            <w:r w:rsidRPr="0034537F">
              <w:rPr>
                <w:rFonts w:ascii="Marianne" w:hAnsi="Marianne"/>
                <w:lang w:val="en-GB"/>
              </w:rPr>
              <w:t xml:space="preserve"> organisational and impacts</w:t>
            </w:r>
          </w:p>
        </w:tc>
      </w:tr>
      <w:tr w:rsidR="00E632C6" w:rsidRPr="00E632C6" w14:paraId="6579D911" w14:textId="77777777" w:rsidTr="00E632C6">
        <w:trPr>
          <w:trHeight w:val="1854"/>
        </w:trPr>
        <w:tc>
          <w:tcPr>
            <w:tcW w:w="5000" w:type="pct"/>
          </w:tcPr>
          <w:p w14:paraId="6CA733C4" w14:textId="77777777" w:rsidR="00E632C6" w:rsidRPr="00BB4777" w:rsidRDefault="00E632C6" w:rsidP="005840E3">
            <w:pPr>
              <w:spacing w:line="276" w:lineRule="auto"/>
              <w:rPr>
                <w:highlight w:val="green"/>
                <w:lang w:val="en-GB"/>
              </w:rPr>
            </w:pPr>
          </w:p>
        </w:tc>
      </w:tr>
    </w:tbl>
    <w:p w14:paraId="0E894C8D" w14:textId="77777777" w:rsidR="00E632C6" w:rsidRDefault="00E632C6" w:rsidP="00E632C6">
      <w:pPr>
        <w:spacing w:line="288" w:lineRule="auto"/>
        <w:rPr>
          <w:i/>
          <w:lang w:val="en-GB"/>
        </w:rPr>
      </w:pPr>
    </w:p>
    <w:p w14:paraId="444A7BDD" w14:textId="77777777" w:rsidR="00E632C6" w:rsidRPr="00BB4777" w:rsidRDefault="00E632C6" w:rsidP="00E632C6">
      <w:pPr>
        <w:keepNext/>
        <w:pBdr>
          <w:bottom w:val="single" w:sz="4" w:space="1" w:color="871454"/>
        </w:pBdr>
        <w:spacing w:before="360" w:after="360"/>
        <w:jc w:val="left"/>
        <w:outlineLvl w:val="0"/>
        <w:rPr>
          <w:rFonts w:eastAsiaTheme="majorEastAsia" w:cs="Tahoma"/>
          <w:b/>
          <w:bCs/>
          <w:noProof/>
          <w:kern w:val="32"/>
          <w:sz w:val="32"/>
          <w:szCs w:val="20"/>
          <w:lang w:val="en-GB"/>
        </w:rPr>
      </w:pPr>
      <w:bookmarkStart w:id="2" w:name="_Toc347931491"/>
      <w:r w:rsidRPr="00BB4777">
        <w:rPr>
          <w:rFonts w:eastAsiaTheme="majorEastAsia" w:cs="Tahoma"/>
          <w:b/>
          <w:bCs/>
          <w:iCs/>
          <w:noProof/>
          <w:kern w:val="32"/>
          <w:sz w:val="32"/>
          <w:szCs w:val="20"/>
          <w:lang w:val="en-GB"/>
        </w:rPr>
        <w:t>Skills and expertises</w:t>
      </w:r>
      <w:bookmarkEnd w:id="2"/>
    </w:p>
    <w:p w14:paraId="787EA16D" w14:textId="77777777" w:rsidR="00E632C6" w:rsidRPr="00E632C6" w:rsidRDefault="00E632C6" w:rsidP="00E632C6">
      <w:pPr>
        <w:rPr>
          <w:rFonts w:eastAsiaTheme="majorEastAsia"/>
          <w:b/>
          <w:bCs/>
          <w:i/>
          <w:sz w:val="22"/>
          <w:szCs w:val="24"/>
          <w:lang w:val="en-GB"/>
        </w:rPr>
      </w:pPr>
      <w:bookmarkStart w:id="3" w:name="_Toc340663591"/>
      <w:bookmarkStart w:id="4" w:name="_Toc347931492"/>
      <w:r w:rsidRPr="00E632C6">
        <w:rPr>
          <w:rFonts w:eastAsiaTheme="majorEastAsia"/>
          <w:b/>
          <w:bCs/>
          <w:sz w:val="22"/>
          <w:szCs w:val="24"/>
          <w:lang w:val="en-GB"/>
        </w:rPr>
        <w:t>Coordinator</w:t>
      </w:r>
      <w:bookmarkEnd w:id="3"/>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632C6" w:rsidRPr="00E632C6" w14:paraId="06A0F576" w14:textId="77777777" w:rsidTr="005840E3">
        <w:trPr>
          <w:trHeight w:val="976"/>
        </w:trPr>
        <w:tc>
          <w:tcPr>
            <w:tcW w:w="5000" w:type="pct"/>
            <w:shd w:val="clear" w:color="auto" w:fill="F2F2F2"/>
            <w:vAlign w:val="center"/>
          </w:tcPr>
          <w:p w14:paraId="2D03D221" w14:textId="77777777" w:rsidR="00E632C6" w:rsidRPr="001D4466" w:rsidRDefault="00E632C6" w:rsidP="005840E3">
            <w:pPr>
              <w:rPr>
                <w:rFonts w:cs="Arial"/>
                <w:kern w:val="32"/>
                <w:lang w:val="en-GB"/>
              </w:rPr>
            </w:pPr>
            <w:r w:rsidRPr="001D4466">
              <w:rPr>
                <w:rFonts w:cs="Tahoma"/>
                <w:kern w:val="32"/>
                <w:lang w:val="en-GB"/>
              </w:rPr>
              <w:t>Full CV of the Coordinator, detailing the various roles and positions in which they are involved (excluding publications).</w:t>
            </w:r>
          </w:p>
        </w:tc>
      </w:tr>
      <w:tr w:rsidR="00E632C6" w:rsidRPr="00E632C6" w14:paraId="2EB3FD5F" w14:textId="77777777" w:rsidTr="005840E3">
        <w:trPr>
          <w:trHeight w:val="2381"/>
        </w:trPr>
        <w:tc>
          <w:tcPr>
            <w:tcW w:w="5000" w:type="pct"/>
          </w:tcPr>
          <w:p w14:paraId="67F56F8E" w14:textId="77777777" w:rsidR="00E632C6" w:rsidRPr="00BB4777" w:rsidRDefault="00E632C6" w:rsidP="005840E3">
            <w:pPr>
              <w:spacing w:before="0" w:after="0"/>
              <w:rPr>
                <w:rFonts w:cs="Tahoma"/>
                <w:lang w:val="en-GB"/>
              </w:rPr>
            </w:pPr>
          </w:p>
          <w:p w14:paraId="4DC5838F" w14:textId="77777777" w:rsidR="00E632C6" w:rsidRPr="00BB4777" w:rsidRDefault="00E632C6" w:rsidP="005840E3">
            <w:pPr>
              <w:spacing w:before="0" w:after="0"/>
              <w:rPr>
                <w:rFonts w:cs="Tahoma"/>
                <w:lang w:val="en-GB"/>
              </w:rPr>
            </w:pPr>
          </w:p>
          <w:p w14:paraId="2D54F126" w14:textId="77777777" w:rsidR="00E632C6" w:rsidRPr="00BB4777" w:rsidRDefault="00E632C6" w:rsidP="005840E3">
            <w:pPr>
              <w:spacing w:before="0" w:after="0"/>
              <w:rPr>
                <w:rFonts w:cs="Tahoma"/>
                <w:lang w:val="en-GB"/>
              </w:rPr>
            </w:pPr>
          </w:p>
        </w:tc>
      </w:tr>
    </w:tbl>
    <w:p w14:paraId="4A0BF2B0" w14:textId="77777777" w:rsidR="00E632C6" w:rsidRPr="00BB4777" w:rsidRDefault="00E632C6" w:rsidP="00E632C6">
      <w:pPr>
        <w:rPr>
          <w:lang w:val="en-GB"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E632C6" w:rsidRPr="00E632C6" w14:paraId="4E6F9504" w14:textId="77777777" w:rsidTr="005840E3">
        <w:trPr>
          <w:trHeight w:val="1377"/>
        </w:trPr>
        <w:tc>
          <w:tcPr>
            <w:tcW w:w="5000" w:type="pct"/>
            <w:shd w:val="clear" w:color="auto" w:fill="F2F2F2"/>
            <w:vAlign w:val="center"/>
          </w:tcPr>
          <w:p w14:paraId="476A2739" w14:textId="77777777" w:rsidR="00E632C6" w:rsidRPr="001D4466" w:rsidRDefault="00E632C6" w:rsidP="005840E3">
            <w:pPr>
              <w:rPr>
                <w:rFonts w:cs="Tahoma"/>
                <w:b/>
                <w:iCs/>
                <w:lang w:val="en-GB"/>
              </w:rPr>
            </w:pPr>
            <w:r w:rsidRPr="00BB4777">
              <w:rPr>
                <w:rFonts w:cs="Arial"/>
                <w:b/>
                <w:bCs/>
                <w:kern w:val="32"/>
                <w:lang w:val="en-GB" w:eastAsia="x-none"/>
              </w:rPr>
              <w:lastRenderedPageBreak/>
              <w:br w:type="page"/>
            </w:r>
            <w:r w:rsidRPr="001D4466">
              <w:rPr>
                <w:rFonts w:cs="Tahoma"/>
                <w:iCs/>
                <w:lang w:val="en-GB"/>
              </w:rPr>
              <w:t>Major scientific publications of the project coordinator demonstrating his/her expertise in the project field during the last five years</w:t>
            </w:r>
            <w:r>
              <w:rPr>
                <w:rFonts w:cs="Tahoma"/>
                <w:iCs/>
                <w:lang w:val="en-GB"/>
              </w:rPr>
              <w:t>.</w:t>
            </w:r>
          </w:p>
        </w:tc>
      </w:tr>
      <w:tr w:rsidR="00E632C6" w:rsidRPr="00BB4777" w14:paraId="0FEECFD1" w14:textId="77777777" w:rsidTr="005840E3">
        <w:trPr>
          <w:trHeight w:val="567"/>
        </w:trPr>
        <w:tc>
          <w:tcPr>
            <w:tcW w:w="5000" w:type="pct"/>
          </w:tcPr>
          <w:p w14:paraId="29B49618" w14:textId="77777777" w:rsidR="00E632C6" w:rsidRPr="00BB4777" w:rsidRDefault="00E632C6" w:rsidP="005840E3">
            <w:pPr>
              <w:rPr>
                <w:rFonts w:eastAsia="SimSun" w:cs="Tahoma"/>
                <w:kern w:val="32"/>
                <w:szCs w:val="20"/>
                <w:lang w:val="en-GB"/>
              </w:rPr>
            </w:pPr>
            <w:r w:rsidRPr="00BB4777">
              <w:rPr>
                <w:rFonts w:eastAsia="SimSun" w:cs="Tahoma"/>
                <w:kern w:val="32"/>
                <w:szCs w:val="20"/>
                <w:lang w:val="en-GB"/>
              </w:rPr>
              <w:t xml:space="preserve">1. </w:t>
            </w:r>
          </w:p>
        </w:tc>
      </w:tr>
      <w:tr w:rsidR="00E632C6" w:rsidRPr="00BB4777" w14:paraId="47873DEE" w14:textId="77777777" w:rsidTr="005840E3">
        <w:trPr>
          <w:trHeight w:val="567"/>
        </w:trPr>
        <w:tc>
          <w:tcPr>
            <w:tcW w:w="5000" w:type="pct"/>
          </w:tcPr>
          <w:p w14:paraId="57A74823" w14:textId="77777777" w:rsidR="00E632C6" w:rsidRPr="00BB4777" w:rsidRDefault="00E632C6" w:rsidP="005840E3">
            <w:pPr>
              <w:rPr>
                <w:rFonts w:eastAsia="SimSun" w:cs="Tahoma"/>
                <w:kern w:val="32"/>
                <w:szCs w:val="20"/>
                <w:lang w:val="en-GB"/>
              </w:rPr>
            </w:pPr>
            <w:r w:rsidRPr="00BB4777">
              <w:rPr>
                <w:rFonts w:eastAsia="SimSun" w:cs="Tahoma"/>
                <w:kern w:val="32"/>
                <w:szCs w:val="20"/>
                <w:lang w:val="en-GB"/>
              </w:rPr>
              <w:t xml:space="preserve">2. </w:t>
            </w:r>
          </w:p>
        </w:tc>
      </w:tr>
      <w:tr w:rsidR="00E632C6" w:rsidRPr="00BB4777" w14:paraId="36009832" w14:textId="77777777" w:rsidTr="005840E3">
        <w:trPr>
          <w:trHeight w:val="567"/>
        </w:trPr>
        <w:tc>
          <w:tcPr>
            <w:tcW w:w="5000" w:type="pct"/>
          </w:tcPr>
          <w:p w14:paraId="2A5FBDC9" w14:textId="77777777" w:rsidR="00E632C6" w:rsidRPr="00BB4777" w:rsidRDefault="00E632C6" w:rsidP="005840E3">
            <w:pPr>
              <w:rPr>
                <w:rFonts w:eastAsia="SimSun" w:cs="Tahoma"/>
                <w:kern w:val="32"/>
                <w:szCs w:val="20"/>
                <w:lang w:val="en-GB"/>
              </w:rPr>
            </w:pPr>
            <w:r w:rsidRPr="00BB4777">
              <w:rPr>
                <w:rFonts w:eastAsia="SimSun" w:cs="Tahoma"/>
                <w:kern w:val="32"/>
                <w:szCs w:val="20"/>
                <w:lang w:val="en-GB"/>
              </w:rPr>
              <w:t xml:space="preserve">3. </w:t>
            </w:r>
          </w:p>
        </w:tc>
      </w:tr>
      <w:tr w:rsidR="00E632C6" w:rsidRPr="00BB4777" w14:paraId="317BB2B7" w14:textId="77777777" w:rsidTr="005840E3">
        <w:trPr>
          <w:trHeight w:val="567"/>
        </w:trPr>
        <w:tc>
          <w:tcPr>
            <w:tcW w:w="5000" w:type="pct"/>
          </w:tcPr>
          <w:p w14:paraId="4FDB7747" w14:textId="77777777" w:rsidR="00E632C6" w:rsidRPr="00BB4777" w:rsidRDefault="00E632C6" w:rsidP="005840E3">
            <w:pPr>
              <w:rPr>
                <w:rFonts w:eastAsia="SimSun" w:cs="Tahoma"/>
                <w:kern w:val="32"/>
                <w:szCs w:val="20"/>
                <w:lang w:val="en-GB"/>
              </w:rPr>
            </w:pPr>
            <w:r w:rsidRPr="00BB4777">
              <w:rPr>
                <w:rFonts w:eastAsia="SimSun" w:cs="Tahoma"/>
                <w:kern w:val="32"/>
                <w:szCs w:val="20"/>
                <w:lang w:val="en-GB"/>
              </w:rPr>
              <w:t xml:space="preserve">4. </w:t>
            </w:r>
          </w:p>
        </w:tc>
      </w:tr>
    </w:tbl>
    <w:p w14:paraId="7183DABD" w14:textId="77777777" w:rsidR="00E632C6" w:rsidRPr="00BB4777" w:rsidRDefault="00E632C6" w:rsidP="00E632C6">
      <w:pPr>
        <w:rPr>
          <w:lang w:val="en-GB"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E632C6" w:rsidRPr="001D4466" w14:paraId="5742828C" w14:textId="77777777" w:rsidTr="005840E3">
        <w:trPr>
          <w:trHeight w:val="1658"/>
        </w:trPr>
        <w:tc>
          <w:tcPr>
            <w:tcW w:w="5000" w:type="pct"/>
            <w:shd w:val="clear" w:color="auto" w:fill="F2F2F2"/>
          </w:tcPr>
          <w:p w14:paraId="6A6B70B4" w14:textId="77777777" w:rsidR="00E632C6" w:rsidRPr="001D4466" w:rsidRDefault="00E632C6" w:rsidP="005840E3">
            <w:pPr>
              <w:rPr>
                <w:rFonts w:cs="Tahoma"/>
                <w:iCs/>
                <w:lang w:val="en-GB"/>
              </w:rPr>
            </w:pPr>
            <w:r w:rsidRPr="00BB4777">
              <w:rPr>
                <w:rFonts w:cs="Tahoma"/>
                <w:b/>
                <w:lang w:val="en-GB"/>
              </w:rPr>
              <w:br w:type="page"/>
            </w:r>
            <w:r w:rsidRPr="001D4466">
              <w:rPr>
                <w:rFonts w:cs="Tahoma"/>
                <w:iCs/>
                <w:lang w:val="en-GB"/>
              </w:rPr>
              <w:t>Major scientific publications in peer-reviewed, indexed journals with international editorial boards, as well as any other significant publications produced by the consortium over the past five years (maximum 10; titles and full references required).</w:t>
            </w:r>
          </w:p>
          <w:p w14:paraId="36CFA6E5" w14:textId="77777777" w:rsidR="00E632C6" w:rsidRPr="001D4466" w:rsidRDefault="00E632C6" w:rsidP="005840E3">
            <w:pPr>
              <w:rPr>
                <w:rFonts w:cs="Tahoma"/>
                <w:b/>
                <w:color w:val="871454"/>
              </w:rPr>
            </w:pPr>
            <w:r w:rsidRPr="001D4466">
              <w:rPr>
                <w:rFonts w:cs="Tahoma"/>
                <w:b/>
                <w:color w:val="C00000"/>
              </w:rPr>
              <w:t>Mettre en caractères gras les publications réalisées avec le concours financier de l’Institut National du Cancer</w:t>
            </w:r>
          </w:p>
        </w:tc>
      </w:tr>
      <w:tr w:rsidR="00E632C6" w:rsidRPr="00BB4777" w14:paraId="16470446" w14:textId="77777777" w:rsidTr="005840E3">
        <w:trPr>
          <w:trHeight w:val="567"/>
        </w:trPr>
        <w:tc>
          <w:tcPr>
            <w:tcW w:w="5000" w:type="pct"/>
          </w:tcPr>
          <w:p w14:paraId="2D970928" w14:textId="77777777" w:rsidR="00E632C6" w:rsidRPr="00BB4777" w:rsidRDefault="00E632C6" w:rsidP="005840E3">
            <w:pPr>
              <w:spacing w:line="276" w:lineRule="auto"/>
              <w:rPr>
                <w:rFonts w:cs="Tahoma"/>
                <w:kern w:val="32"/>
                <w:szCs w:val="20"/>
                <w:lang w:val="en-GB"/>
              </w:rPr>
            </w:pPr>
            <w:r w:rsidRPr="00BB4777">
              <w:rPr>
                <w:rFonts w:cs="Tahoma"/>
                <w:kern w:val="32"/>
                <w:szCs w:val="20"/>
                <w:lang w:val="en-GB"/>
              </w:rPr>
              <w:t xml:space="preserve">1. </w:t>
            </w:r>
          </w:p>
        </w:tc>
      </w:tr>
      <w:tr w:rsidR="00E632C6" w:rsidRPr="00BB4777" w14:paraId="4B162E17" w14:textId="77777777" w:rsidTr="005840E3">
        <w:trPr>
          <w:trHeight w:val="567"/>
        </w:trPr>
        <w:tc>
          <w:tcPr>
            <w:tcW w:w="5000" w:type="pct"/>
          </w:tcPr>
          <w:p w14:paraId="3D7BA282" w14:textId="77777777" w:rsidR="00E632C6" w:rsidRPr="00BB4777" w:rsidRDefault="00E632C6" w:rsidP="005840E3">
            <w:pPr>
              <w:spacing w:line="276" w:lineRule="auto"/>
              <w:rPr>
                <w:rFonts w:cs="Tahoma"/>
                <w:kern w:val="32"/>
                <w:szCs w:val="20"/>
                <w:lang w:val="en-GB"/>
              </w:rPr>
            </w:pPr>
            <w:r w:rsidRPr="00BB4777">
              <w:rPr>
                <w:rFonts w:cs="Tahoma"/>
                <w:kern w:val="32"/>
                <w:szCs w:val="20"/>
                <w:lang w:val="en-GB"/>
              </w:rPr>
              <w:t xml:space="preserve">2. </w:t>
            </w:r>
          </w:p>
        </w:tc>
      </w:tr>
      <w:tr w:rsidR="00E632C6" w:rsidRPr="00BB4777" w14:paraId="041AADA6" w14:textId="77777777" w:rsidTr="005840E3">
        <w:trPr>
          <w:trHeight w:val="567"/>
        </w:trPr>
        <w:tc>
          <w:tcPr>
            <w:tcW w:w="5000" w:type="pct"/>
          </w:tcPr>
          <w:p w14:paraId="2CF31288" w14:textId="77777777" w:rsidR="00E632C6" w:rsidRPr="00BB4777" w:rsidRDefault="00E632C6" w:rsidP="005840E3">
            <w:pPr>
              <w:spacing w:line="276" w:lineRule="auto"/>
              <w:rPr>
                <w:rFonts w:cs="Tahoma"/>
                <w:kern w:val="32"/>
                <w:szCs w:val="20"/>
                <w:lang w:val="en-GB"/>
              </w:rPr>
            </w:pPr>
            <w:r w:rsidRPr="00BB4777">
              <w:rPr>
                <w:rFonts w:cs="Tahoma"/>
                <w:kern w:val="32"/>
                <w:szCs w:val="20"/>
                <w:lang w:val="en-GB"/>
              </w:rPr>
              <w:t xml:space="preserve">3. </w:t>
            </w:r>
          </w:p>
        </w:tc>
      </w:tr>
      <w:tr w:rsidR="00E632C6" w:rsidRPr="00BB4777" w14:paraId="06D5A2C9" w14:textId="77777777" w:rsidTr="005840E3">
        <w:trPr>
          <w:trHeight w:val="567"/>
        </w:trPr>
        <w:tc>
          <w:tcPr>
            <w:tcW w:w="5000" w:type="pct"/>
          </w:tcPr>
          <w:p w14:paraId="0E845C4D" w14:textId="77777777" w:rsidR="00E632C6" w:rsidRPr="00BB4777" w:rsidRDefault="00E632C6" w:rsidP="005840E3">
            <w:pPr>
              <w:spacing w:line="276" w:lineRule="auto"/>
              <w:rPr>
                <w:rFonts w:cs="Tahoma"/>
                <w:kern w:val="32"/>
                <w:szCs w:val="20"/>
                <w:lang w:val="en-GB"/>
              </w:rPr>
            </w:pPr>
            <w:r w:rsidRPr="00BB4777">
              <w:rPr>
                <w:rFonts w:cs="Tahoma"/>
                <w:kern w:val="32"/>
                <w:szCs w:val="20"/>
                <w:lang w:val="en-GB"/>
              </w:rPr>
              <w:t xml:space="preserve">4. </w:t>
            </w:r>
          </w:p>
        </w:tc>
      </w:tr>
      <w:tr w:rsidR="00E632C6" w:rsidRPr="00BB4777" w14:paraId="4702AEE6" w14:textId="77777777" w:rsidTr="005840E3">
        <w:trPr>
          <w:trHeight w:val="567"/>
        </w:trPr>
        <w:tc>
          <w:tcPr>
            <w:tcW w:w="5000" w:type="pct"/>
          </w:tcPr>
          <w:p w14:paraId="4CD29DF5" w14:textId="77777777" w:rsidR="00E632C6" w:rsidRPr="00BB4777" w:rsidRDefault="00E632C6" w:rsidP="005840E3">
            <w:pPr>
              <w:spacing w:line="276" w:lineRule="auto"/>
              <w:rPr>
                <w:rFonts w:cs="Tahoma"/>
                <w:kern w:val="32"/>
                <w:szCs w:val="20"/>
                <w:lang w:val="en-GB"/>
              </w:rPr>
            </w:pPr>
            <w:r w:rsidRPr="00BB4777">
              <w:rPr>
                <w:rFonts w:cs="Tahoma"/>
                <w:kern w:val="32"/>
                <w:szCs w:val="20"/>
                <w:lang w:val="en-GB"/>
              </w:rPr>
              <w:t xml:space="preserve">5. </w:t>
            </w:r>
          </w:p>
        </w:tc>
      </w:tr>
    </w:tbl>
    <w:p w14:paraId="5F1279BD" w14:textId="77777777" w:rsidR="00E632C6" w:rsidRDefault="00E632C6" w:rsidP="00E632C6">
      <w:pPr>
        <w:spacing w:after="60" w:line="276" w:lineRule="auto"/>
        <w:jc w:val="left"/>
        <w:rPr>
          <w:lang w:val="en-GB"/>
        </w:rPr>
      </w:pPr>
    </w:p>
    <w:p w14:paraId="2A8C0276" w14:textId="77777777" w:rsidR="00E632C6" w:rsidRPr="00BB4777" w:rsidRDefault="00E632C6" w:rsidP="00E632C6">
      <w:pPr>
        <w:pStyle w:val="Titre1"/>
      </w:pPr>
      <w:r>
        <w:t>B</w:t>
      </w:r>
      <w:r w:rsidRPr="00BB4777">
        <w:t>udget</w:t>
      </w:r>
    </w:p>
    <w:p w14:paraId="584724BC" w14:textId="77777777" w:rsidR="00E632C6" w:rsidRPr="00BB4777" w:rsidRDefault="00E632C6" w:rsidP="00E632C6">
      <w:pPr>
        <w:pStyle w:val="Titre2"/>
        <w:rPr>
          <w:lang w:val="en-GB"/>
        </w:rPr>
      </w:pPr>
      <w:r w:rsidRPr="00BB4777">
        <w:rPr>
          <w:lang w:val="en-GB"/>
        </w:rPr>
        <w:t>Budgetary Annex</w:t>
      </w:r>
    </w:p>
    <w:p w14:paraId="3C591F28" w14:textId="77777777" w:rsidR="00E632C6" w:rsidRPr="00E074B3" w:rsidRDefault="00E632C6" w:rsidP="00E632C6">
      <w:pPr>
        <w:rPr>
          <w:b/>
          <w:iCs/>
        </w:rPr>
      </w:pPr>
      <w:proofErr w:type="spellStart"/>
      <w:r w:rsidRPr="00E074B3">
        <w:rPr>
          <w:b/>
          <w:iCs/>
        </w:rPr>
        <w:t>Refer</w:t>
      </w:r>
      <w:proofErr w:type="spellEnd"/>
      <w:r w:rsidRPr="00E074B3">
        <w:rPr>
          <w:b/>
          <w:iCs/>
        </w:rPr>
        <w:t xml:space="preserve"> to Excel file </w:t>
      </w:r>
    </w:p>
    <w:p w14:paraId="420D19B9" w14:textId="77777777" w:rsidR="00E632C6" w:rsidRPr="006B1906" w:rsidRDefault="00E632C6" w:rsidP="00E632C6">
      <w:pPr>
        <w:rPr>
          <w:b/>
          <w:i/>
        </w:rPr>
      </w:pPr>
    </w:p>
    <w:p w14:paraId="0BA0A008" w14:textId="77777777" w:rsidR="00E632C6" w:rsidRPr="00BB4777" w:rsidRDefault="00E632C6" w:rsidP="00E632C6">
      <w:pPr>
        <w:pStyle w:val="Titre2"/>
        <w:rPr>
          <w:lang w:val="en-GB"/>
        </w:rPr>
      </w:pPr>
      <w:r w:rsidRPr="00BB4777">
        <w:rPr>
          <w:lang w:val="en-GB"/>
        </w:rPr>
        <w:t>Network financial plan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32C6" w:rsidRPr="00E774B7" w14:paraId="1DEA6121" w14:textId="77777777" w:rsidTr="00E632C6">
        <w:trPr>
          <w:trHeight w:val="20"/>
        </w:trPr>
        <w:tc>
          <w:tcPr>
            <w:tcW w:w="9634" w:type="dxa"/>
            <w:shd w:val="clear" w:color="auto" w:fill="F2F2F2"/>
          </w:tcPr>
          <w:p w14:paraId="2C2813DF" w14:textId="77777777" w:rsidR="00E632C6" w:rsidRPr="00BB4777" w:rsidRDefault="00E632C6" w:rsidP="005840E3">
            <w:pPr>
              <w:spacing w:before="0" w:after="0"/>
              <w:rPr>
                <w:lang w:val="en-GB"/>
              </w:rPr>
            </w:pPr>
            <w:r w:rsidRPr="00BB4777">
              <w:rPr>
                <w:lang w:val="en-GB"/>
              </w:rPr>
              <w:t>Present a provisional budget for a two-year period, ensuring the eligibility of the requested expenses (see Article 7 of the call text).</w:t>
            </w:r>
          </w:p>
          <w:p w14:paraId="188F17FF" w14:textId="77777777" w:rsidR="00E632C6" w:rsidRPr="00BB4777" w:rsidRDefault="00E632C6" w:rsidP="005840E3">
            <w:pPr>
              <w:spacing w:before="0" w:after="0"/>
              <w:rPr>
                <w:lang w:val="en-GB"/>
              </w:rPr>
            </w:pPr>
            <w:r w:rsidRPr="00BB4777">
              <w:rPr>
                <w:lang w:val="en-GB"/>
              </w:rPr>
              <w:t>This budget must cover:</w:t>
            </w:r>
          </w:p>
          <w:p w14:paraId="44985E23" w14:textId="77777777" w:rsidR="00E632C6" w:rsidRPr="00BB4777" w:rsidRDefault="00E632C6" w:rsidP="00E632C6">
            <w:pPr>
              <w:pStyle w:val="Paragraphedeliste"/>
              <w:numPr>
                <w:ilvl w:val="0"/>
                <w:numId w:val="39"/>
              </w:numPr>
              <w:spacing w:before="0" w:after="0" w:line="259" w:lineRule="auto"/>
              <w:rPr>
                <w:rFonts w:ascii="Marianne" w:hAnsi="Marianne"/>
                <w:lang w:val="en-GB"/>
              </w:rPr>
            </w:pPr>
            <w:r w:rsidRPr="00BB4777">
              <w:rPr>
                <w:rFonts w:ascii="Marianne" w:hAnsi="Marianne"/>
                <w:lang w:val="en-GB"/>
              </w:rPr>
              <w:t>the establishment of the managerial organi</w:t>
            </w:r>
            <w:r>
              <w:rPr>
                <w:rFonts w:ascii="Marianne" w:hAnsi="Marianne"/>
                <w:lang w:val="en-GB"/>
              </w:rPr>
              <w:t>s</w:t>
            </w:r>
            <w:r w:rsidRPr="00BB4777">
              <w:rPr>
                <w:rFonts w:ascii="Marianne" w:hAnsi="Marianne"/>
                <w:lang w:val="en-GB"/>
              </w:rPr>
              <w:t>ation (management staff, organi</w:t>
            </w:r>
            <w:r>
              <w:rPr>
                <w:rFonts w:ascii="Marianne" w:hAnsi="Marianne"/>
                <w:lang w:val="en-GB"/>
              </w:rPr>
              <w:t>s</w:t>
            </w:r>
            <w:r w:rsidRPr="00BB4777">
              <w:rPr>
                <w:rFonts w:ascii="Marianne" w:hAnsi="Marianne"/>
                <w:lang w:val="en-GB"/>
              </w:rPr>
              <w:t>ation of meetings, funding for travel, management costs, etc.);</w:t>
            </w:r>
          </w:p>
          <w:p w14:paraId="24605004" w14:textId="77777777" w:rsidR="00E632C6" w:rsidRPr="00BB4777" w:rsidRDefault="00E632C6" w:rsidP="00E632C6">
            <w:pPr>
              <w:pStyle w:val="Paragraphedeliste"/>
              <w:numPr>
                <w:ilvl w:val="0"/>
                <w:numId w:val="39"/>
              </w:numPr>
              <w:spacing w:before="0" w:after="0" w:line="259" w:lineRule="auto"/>
              <w:rPr>
                <w:lang w:val="en-GB"/>
              </w:rPr>
            </w:pPr>
            <w:r w:rsidRPr="00BB4777">
              <w:rPr>
                <w:rFonts w:ascii="Marianne" w:hAnsi="Marianne"/>
                <w:lang w:val="en-GB"/>
              </w:rPr>
              <w:t xml:space="preserve">the planning of scientific activities (meetings, workshops, seminars, training </w:t>
            </w:r>
            <w:proofErr w:type="gramStart"/>
            <w:r w:rsidRPr="00BB4777">
              <w:rPr>
                <w:rFonts w:ascii="Marianne" w:hAnsi="Marianne"/>
                <w:lang w:val="en-GB"/>
              </w:rPr>
              <w:t>sessions,…</w:t>
            </w:r>
            <w:proofErr w:type="gramEnd"/>
            <w:r w:rsidRPr="00BB4777">
              <w:rPr>
                <w:rFonts w:ascii="Marianne" w:hAnsi="Marianne"/>
                <w:lang w:val="en-GB"/>
              </w:rPr>
              <w:t>).</w:t>
            </w:r>
          </w:p>
        </w:tc>
      </w:tr>
      <w:tr w:rsidR="00E632C6" w:rsidRPr="00E774B7" w14:paraId="746C639E" w14:textId="77777777" w:rsidTr="00E632C6">
        <w:trPr>
          <w:trHeight w:val="1375"/>
        </w:trPr>
        <w:tc>
          <w:tcPr>
            <w:tcW w:w="9634" w:type="dxa"/>
            <w:shd w:val="clear" w:color="auto" w:fill="auto"/>
          </w:tcPr>
          <w:p w14:paraId="439CE0E4" w14:textId="77777777" w:rsidR="00E632C6" w:rsidRPr="00BB4777" w:rsidRDefault="00E632C6" w:rsidP="005840E3">
            <w:pPr>
              <w:rPr>
                <w:lang w:val="en-GB"/>
              </w:rPr>
            </w:pPr>
          </w:p>
        </w:tc>
      </w:tr>
    </w:tbl>
    <w:p w14:paraId="7D36879A" w14:textId="77777777" w:rsidR="00E632C6" w:rsidRPr="00BB4777" w:rsidRDefault="00E632C6" w:rsidP="00E632C6">
      <w:pPr>
        <w:spacing w:line="288" w:lineRule="auto"/>
        <w:rPr>
          <w:lang w:val="en-GB"/>
        </w:rPr>
      </w:pPr>
    </w:p>
    <w:p w14:paraId="3E09AB56" w14:textId="77777777" w:rsidR="00AB7D7F" w:rsidRPr="00DB5735" w:rsidRDefault="00AB7D7F" w:rsidP="00AB7D7F">
      <w:pPr>
        <w:pStyle w:val="Titre1"/>
        <w:rPr>
          <w:rFonts w:cs="Arial"/>
        </w:rPr>
      </w:pPr>
      <w:r w:rsidRPr="00DB5735">
        <w:rPr>
          <w:rFonts w:cs="Arial"/>
        </w:rPr>
        <w:lastRenderedPageBreak/>
        <w:t>Modalités de soumission</w:t>
      </w:r>
      <w:bookmarkEnd w:id="0"/>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DB5735" w14:paraId="77780BE9" w14:textId="77777777" w:rsidTr="009F6848">
        <w:trPr>
          <w:trHeight w:val="3633"/>
        </w:trPr>
        <w:tc>
          <w:tcPr>
            <w:tcW w:w="9072" w:type="dxa"/>
          </w:tcPr>
          <w:p w14:paraId="310BB842" w14:textId="77777777" w:rsidR="00413A77" w:rsidRPr="00DB5735" w:rsidRDefault="00413A77" w:rsidP="009F6848">
            <w:pPr>
              <w:rPr>
                <w:rFonts w:ascii="Arial" w:hAnsi="Arial" w:cs="Arial"/>
                <w:b/>
                <w:bCs/>
                <w:color w:val="C00000"/>
                <w:sz w:val="28"/>
                <w:szCs w:val="28"/>
              </w:rPr>
            </w:pPr>
            <w:bookmarkStart w:id="5" w:name="_Hlk178681162"/>
            <w:r w:rsidRPr="00DB5735">
              <w:rPr>
                <w:rFonts w:ascii="Arial" w:hAnsi="Arial" w:cs="Arial"/>
                <w:b/>
                <w:bCs/>
                <w:color w:val="C00000"/>
                <w:sz w:val="28"/>
                <w:szCs w:val="28"/>
              </w:rPr>
              <w:t xml:space="preserve">Validation/soumission : </w:t>
            </w:r>
          </w:p>
          <w:p w14:paraId="29A88A5A" w14:textId="77777777" w:rsidR="00413A77" w:rsidRPr="00DB5735" w:rsidRDefault="00413A77" w:rsidP="009F6848">
            <w:pPr>
              <w:rPr>
                <w:rFonts w:ascii="Arial" w:hAnsi="Arial" w:cs="Arial"/>
                <w:b/>
                <w:bCs/>
              </w:rPr>
            </w:pPr>
            <w:r w:rsidRPr="00DB5735">
              <w:rPr>
                <w:rFonts w:ascii="Arial" w:hAnsi="Arial" w:cs="Arial"/>
                <w:b/>
                <w:bCs/>
              </w:rPr>
              <w:t xml:space="preserve">Pour soumettre votre dossier : </w:t>
            </w:r>
          </w:p>
          <w:p w14:paraId="41D07862" w14:textId="77777777" w:rsidR="00413A77" w:rsidRPr="00DB5735" w:rsidRDefault="00413A77" w:rsidP="009F6848">
            <w:pPr>
              <w:pStyle w:val="PUCE2Paragraphe"/>
              <w:ind w:left="0" w:firstLine="0"/>
              <w:rPr>
                <w:rFonts w:ascii="Arial" w:hAnsi="Arial" w:cs="Arial"/>
              </w:rPr>
            </w:pPr>
            <w:r w:rsidRPr="00DB5735">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DB5735">
              <w:rPr>
                <w:rFonts w:ascii="Arial" w:hAnsi="Arial" w:cs="Arial"/>
                <w:b/>
                <w:bCs/>
              </w:rPr>
              <w:t xml:space="preserve">*   </w:t>
            </w:r>
            <w:r w:rsidRPr="00DB5735">
              <w:rPr>
                <w:rFonts w:ascii="Arial" w:hAnsi="Arial" w:cs="Arial"/>
              </w:rPr>
              <w:t xml:space="preserve"> Vous devez vous rendre sur l’étape « Soumission » </w:t>
            </w:r>
            <w:proofErr w:type="gramStart"/>
            <w:r w:rsidRPr="00DB5735">
              <w:rPr>
                <w:rFonts w:ascii="Arial" w:hAnsi="Arial" w:cs="Arial"/>
                <w:b/>
                <w:bCs/>
              </w:rPr>
              <w:t>voir</w:t>
            </w:r>
            <w:proofErr w:type="gramEnd"/>
            <w:r w:rsidRPr="00DB5735">
              <w:rPr>
                <w:rFonts w:ascii="Arial" w:hAnsi="Arial" w:cs="Arial"/>
                <w:b/>
                <w:bCs/>
              </w:rPr>
              <w:t xml:space="preserve"> guide du déposant</w:t>
            </w:r>
            <w:r w:rsidRPr="00DB5735">
              <w:rPr>
                <w:rFonts w:ascii="Arial" w:hAnsi="Arial" w:cs="Arial"/>
                <w:b/>
                <w:bCs/>
                <w:sz w:val="24"/>
                <w:szCs w:val="24"/>
              </w:rPr>
              <w:t xml:space="preserve"> </w:t>
            </w:r>
            <w:r w:rsidRPr="00DB5735">
              <w:rPr>
                <w:rFonts w:ascii="Arial" w:hAnsi="Arial" w:cs="Arial"/>
              </w:rPr>
              <w:t>(p15 -</w:t>
            </w:r>
            <w:r w:rsidRPr="00DB5735">
              <w:rPr>
                <w:rFonts w:ascii="Arial" w:hAnsi="Arial" w:cs="Arial"/>
                <w:sz w:val="24"/>
                <w:szCs w:val="24"/>
              </w:rPr>
              <w:t xml:space="preserve"> </w:t>
            </w:r>
            <w:proofErr w:type="spellStart"/>
            <w:r w:rsidRPr="00DB5735">
              <w:rPr>
                <w:rFonts w:ascii="Arial" w:hAnsi="Arial" w:cs="Arial"/>
              </w:rPr>
              <w:t>cf</w:t>
            </w:r>
            <w:proofErr w:type="spellEnd"/>
            <w:r w:rsidRPr="00DB5735">
              <w:rPr>
                <w:rFonts w:ascii="Arial" w:hAnsi="Arial" w:cs="Arial"/>
              </w:rPr>
              <w:t xml:space="preserve"> 5.1 modalité soumission Portail Projets). </w:t>
            </w:r>
          </w:p>
          <w:p w14:paraId="75A731B2" w14:textId="77777777" w:rsidR="00413A77" w:rsidRPr="00DB5735" w:rsidRDefault="00413A77" w:rsidP="009F6848">
            <w:pPr>
              <w:pStyle w:val="PUCE2Paragraphe"/>
              <w:ind w:left="0" w:firstLine="0"/>
              <w:rPr>
                <w:rFonts w:ascii="Arial" w:hAnsi="Arial" w:cs="Arial"/>
                <w:b/>
                <w:bCs/>
              </w:rPr>
            </w:pPr>
            <w:r w:rsidRPr="00DB5735">
              <w:rPr>
                <w:rFonts w:ascii="Arial" w:hAnsi="Arial" w:cs="Arial"/>
                <w:b/>
                <w:bCs/>
              </w:rPr>
              <w:t>La validation définitive impose une relecture de la complétion des données sur chaque onglet en cliquant sur « </w:t>
            </w:r>
            <w:r w:rsidRPr="00DB5735">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DB5735">
              <w:rPr>
                <w:rFonts w:ascii="Arial" w:hAnsi="Arial" w:cs="Arial"/>
                <w:b/>
                <w:bCs/>
              </w:rPr>
              <w:t> » ;</w:t>
            </w:r>
          </w:p>
          <w:p w14:paraId="2A2A81A9" w14:textId="77777777" w:rsidR="00413A77" w:rsidRPr="00DB5735" w:rsidRDefault="00413A77" w:rsidP="009F6848">
            <w:pPr>
              <w:rPr>
                <w:rFonts w:ascii="Arial" w:hAnsi="Arial" w:cs="Arial"/>
              </w:rPr>
            </w:pPr>
            <w:r w:rsidRPr="00DB5735">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DB5735" w:rsidRDefault="00413A77" w:rsidP="009F6848">
            <w:pPr>
              <w:rPr>
                <w:rFonts w:ascii="Arial" w:hAnsi="Arial" w:cs="Arial"/>
                <w:b/>
                <w:bCs/>
                <w:u w:val="double" w:color="C00000"/>
              </w:rPr>
            </w:pPr>
            <w:r w:rsidRPr="00DB5735">
              <w:rPr>
                <w:rFonts w:ascii="Arial" w:hAnsi="Arial" w:cs="Arial"/>
                <w:b/>
                <w:bCs/>
                <w:u w:val="double" w:color="C00000"/>
              </w:rPr>
              <w:t>Attention :</w:t>
            </w:r>
          </w:p>
          <w:p w14:paraId="5C6706AD" w14:textId="77777777" w:rsidR="00413A77" w:rsidRPr="00DB5735" w:rsidRDefault="00413A77" w:rsidP="009F6848">
            <w:pPr>
              <w:rPr>
                <w:rFonts w:ascii="Arial" w:hAnsi="Arial" w:cs="Arial"/>
                <w:color w:val="C00000"/>
              </w:rPr>
            </w:pPr>
            <w:r w:rsidRPr="00DB5735">
              <w:rPr>
                <w:rFonts w:ascii="Arial" w:hAnsi="Arial" w:cs="Arial"/>
                <w:b/>
                <w:bCs/>
                <w:color w:val="C00000"/>
                <w:sz w:val="24"/>
                <w:szCs w:val="24"/>
              </w:rPr>
              <w:t>Aucun dossier ne sera accepté après l’heure et date de clôture si le bouton « soumission définitive » n’a pas été actionné.</w:t>
            </w:r>
          </w:p>
        </w:tc>
      </w:tr>
      <w:bookmarkEnd w:id="5"/>
    </w:tbl>
    <w:p w14:paraId="6BE0AFDC" w14:textId="196F107A" w:rsidR="004F6768" w:rsidRPr="00DB5735" w:rsidRDefault="004F6768" w:rsidP="00E21D5F">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DB5735" w14:paraId="41608B86" w14:textId="77777777" w:rsidTr="00E21D5F">
        <w:trPr>
          <w:trHeight w:val="20"/>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DB5735" w:rsidRDefault="0012024E" w:rsidP="00235D60">
            <w:pPr>
              <w:spacing w:line="288" w:lineRule="auto"/>
              <w:jc w:val="center"/>
              <w:rPr>
                <w:rFonts w:cs="Arial"/>
                <w:b/>
                <w:sz w:val="24"/>
              </w:rPr>
            </w:pPr>
            <w:r w:rsidRPr="00DB5735">
              <w:rPr>
                <w:rFonts w:cs="Arial"/>
                <w:b/>
                <w:sz w:val="24"/>
              </w:rPr>
              <w:t>Information relative à l’utilisation des données personnelles</w:t>
            </w:r>
          </w:p>
          <w:p w14:paraId="254E214F" w14:textId="77777777" w:rsidR="0012024E" w:rsidRPr="00DB5735" w:rsidRDefault="0012024E" w:rsidP="00235D60">
            <w:pPr>
              <w:spacing w:line="288" w:lineRule="auto"/>
              <w:jc w:val="center"/>
              <w:rPr>
                <w:rFonts w:cs="Arial"/>
                <w:b/>
                <w:sz w:val="28"/>
                <w:szCs w:val="24"/>
              </w:rPr>
            </w:pPr>
            <w:r w:rsidRPr="00DB5735">
              <w:rPr>
                <w:rFonts w:cs="Arial"/>
                <w:b/>
                <w:sz w:val="24"/>
              </w:rPr>
              <w:t xml:space="preserve"> </w:t>
            </w:r>
            <w:proofErr w:type="gramStart"/>
            <w:r w:rsidRPr="00DB5735">
              <w:rPr>
                <w:rFonts w:cs="Arial"/>
                <w:b/>
                <w:sz w:val="24"/>
              </w:rPr>
              <w:t>renseignées</w:t>
            </w:r>
            <w:proofErr w:type="gramEnd"/>
            <w:r w:rsidRPr="00DB5735">
              <w:rPr>
                <w:rFonts w:cs="Arial"/>
                <w:b/>
                <w:sz w:val="24"/>
              </w:rPr>
              <w:t xml:space="preserve"> dans le dossier de candidature</w:t>
            </w:r>
          </w:p>
        </w:tc>
      </w:tr>
      <w:tr w:rsidR="0012024E" w:rsidRPr="00DB5735" w14:paraId="6874777F" w14:textId="77777777" w:rsidTr="00E21D5F">
        <w:trPr>
          <w:trHeight w:val="20"/>
        </w:trPr>
        <w:tc>
          <w:tcPr>
            <w:tcW w:w="10338" w:type="dxa"/>
            <w:tcBorders>
              <w:top w:val="nil"/>
              <w:left w:val="single" w:sz="4" w:space="0" w:color="871454"/>
              <w:bottom w:val="single" w:sz="4" w:space="0" w:color="871454"/>
              <w:right w:val="single" w:sz="4" w:space="0" w:color="871454"/>
            </w:tcBorders>
            <w:vAlign w:val="center"/>
            <w:hideMark/>
          </w:tcPr>
          <w:p w14:paraId="0BA19EE8" w14:textId="77777777" w:rsidR="007D799A" w:rsidRDefault="007D799A" w:rsidP="007D799A">
            <w:r>
              <w:t xml:space="preserve">Dans le cadre de ses missions d’intérêt public, l’Institut national du cancer conduit des appels à projets dans le domaine de la cancérologie. </w:t>
            </w:r>
          </w:p>
          <w:p w14:paraId="5259E027" w14:textId="77777777" w:rsidR="007D799A" w:rsidRDefault="007D799A" w:rsidP="007D799A">
            <w:r>
              <w:t>Afin d’effectuer l’évaluation des projets reçus et d’assurer le recensement et le suivi des appels à projets financés par l’INCa,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CF92902" w14:textId="77777777" w:rsidR="007D799A" w:rsidRDefault="007D799A" w:rsidP="007D799A">
            <w:r>
              <w:t xml:space="preserve">Les personnes dont les données personnelles figurent dans le dossier de candidature doivent être informées par celui qui les a désignées que l’INCa les utilisera selon les modalités ici décrites. </w:t>
            </w:r>
          </w:p>
          <w:p w14:paraId="5DA720B2" w14:textId="77777777" w:rsidR="007D799A" w:rsidRDefault="007D799A" w:rsidP="007D799A">
            <w:r>
              <w:t xml:space="preserve">L’Institut est le responsable de l’utilisation de ces données. Il les conservera 10 ans à compter de la dernière activité ou action de la personne sur le Portail Projets. </w:t>
            </w:r>
          </w:p>
          <w:p w14:paraId="6F9E26E0" w14:textId="77777777" w:rsidR="007D799A" w:rsidRDefault="007D799A" w:rsidP="007D799A">
            <w:pPr>
              <w:ind w:right="171"/>
              <w:rPr>
                <w:rFonts w:cs="Arial"/>
              </w:rPr>
            </w:pPr>
            <w:r>
              <w:rPr>
                <w:rFonts w:cs="Arial"/>
              </w:rPr>
              <w:t xml:space="preserve">Vos données (nom, prénom, fonction, adresse e-mail) seront conservées dans la base de données de contacts de l’Institut dans les conditions exposées dans la rubrique 1.9 du tableau figurant sur la page du site : </w:t>
            </w:r>
            <w:hyperlink r:id="rId12" w:history="1">
              <w:r>
                <w:rPr>
                  <w:rStyle w:val="Lienhypertexte"/>
                  <w:rFonts w:eastAsia="Calibri" w:cs="Arial"/>
                </w:rPr>
                <w:t>https://www.cancer.fr/pages-transverses/politique-des-donnees</w:t>
              </w:r>
            </w:hyperlink>
            <w:r>
              <w:rPr>
                <w:rFonts w:cs="Arial"/>
              </w:rPr>
              <w:t>.</w:t>
            </w:r>
          </w:p>
          <w:p w14:paraId="214653E4" w14:textId="77777777" w:rsidR="007D799A" w:rsidRDefault="007D799A" w:rsidP="007D799A">
            <w: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Pr>
                <w:rFonts w:ascii="Calibri" w:hAnsi="Calibri" w:cs="Calibri"/>
              </w:rPr>
              <w:t> </w:t>
            </w:r>
            <w:r>
              <w:t xml:space="preserve">: </w:t>
            </w:r>
            <w:hyperlink r:id="rId13" w:history="1">
              <w:r>
                <w:rPr>
                  <w:rStyle w:val="Lienhypertexte"/>
                  <w:rFonts w:eastAsia="Calibri"/>
                </w:rPr>
                <w:t>dpo@institutcancer.fr</w:t>
              </w:r>
            </w:hyperlink>
            <w:r>
              <w:rPr>
                <w:rStyle w:val="Lienhypertexte"/>
                <w:rFonts w:eastAsia="Calibri"/>
              </w:rPr>
              <w:t xml:space="preserve">. </w:t>
            </w:r>
            <w:r>
              <w:t xml:space="preserve">Vous trouverez les coordonnées de l’INCa, de son représentant et de sa déléguée à la protection des données sur </w:t>
            </w:r>
            <w:hyperlink r:id="rId14" w:history="1">
              <w:r>
                <w:rPr>
                  <w:rStyle w:val="Lienhypertexte"/>
                  <w:rFonts w:eastAsia="Calibri"/>
                </w:rPr>
                <w:t>cancer.fr</w:t>
              </w:r>
            </w:hyperlink>
            <w:r>
              <w:t>.</w:t>
            </w:r>
          </w:p>
          <w:p w14:paraId="58985EAA" w14:textId="3105F53E" w:rsidR="0012024E" w:rsidRPr="007D799A" w:rsidRDefault="007D799A" w:rsidP="007D799A">
            <w:pPr>
              <w:rPr>
                <w:sz w:val="24"/>
              </w:rPr>
            </w:pPr>
            <w:r>
              <w:t>Si vous estimez, après nous avoir contactés, que vos droits ne sont pas respectés vous pouvez adresser une réclamation en ligne à la Commission nationale de l’informatique et des libertés (CNIL) ou par voie postale.</w:t>
            </w:r>
          </w:p>
        </w:tc>
      </w:tr>
    </w:tbl>
    <w:p w14:paraId="0110DFA4" w14:textId="5F8639B2" w:rsidR="003527E6" w:rsidRDefault="003527E6" w:rsidP="00C64804">
      <w:pPr>
        <w:rPr>
          <w:rFonts w:cs="Arial"/>
        </w:rPr>
      </w:pPr>
    </w:p>
    <w:p w14:paraId="3B603A88" w14:textId="77777777" w:rsidR="003527E6" w:rsidRDefault="003527E6">
      <w:pPr>
        <w:spacing w:before="0" w:after="0" w:line="276" w:lineRule="auto"/>
        <w:jc w:val="left"/>
        <w:rPr>
          <w:rFonts w:cs="Arial"/>
        </w:rPr>
      </w:pPr>
      <w:r>
        <w:rPr>
          <w:rFonts w:cs="Arial"/>
        </w:rPr>
        <w:br w:type="page"/>
      </w:r>
    </w:p>
    <w:p w14:paraId="0BFCD723" w14:textId="17E22213" w:rsidR="003527E6" w:rsidRPr="00BB4777" w:rsidRDefault="003527E6" w:rsidP="003527E6">
      <w:pPr>
        <w:pStyle w:val="Titre1"/>
      </w:pPr>
      <w:r>
        <w:lastRenderedPageBreak/>
        <w:t>Annexes</w:t>
      </w:r>
    </w:p>
    <w:p w14:paraId="7DD60D30" w14:textId="77777777" w:rsidR="003527E6" w:rsidRPr="00BB4777" w:rsidRDefault="003527E6" w:rsidP="003527E6">
      <w:pPr>
        <w:rPr>
          <w:lang w:val="en-GB"/>
        </w:rPr>
      </w:pPr>
      <w:r w:rsidRPr="00BB4777">
        <w:rPr>
          <w:lang w:val="en-GB"/>
        </w:rPr>
        <w:t>List of the partner teams/platforms involved in the Network</w:t>
      </w:r>
    </w:p>
    <w:tbl>
      <w:tblPr>
        <w:tblStyle w:val="Grilledutableau"/>
        <w:tblW w:w="5000" w:type="pct"/>
        <w:jc w:val="center"/>
        <w:tblLayout w:type="fixed"/>
        <w:tblLook w:val="04A0" w:firstRow="1" w:lastRow="0" w:firstColumn="1" w:lastColumn="0" w:noHBand="0" w:noVBand="1"/>
      </w:tblPr>
      <w:tblGrid>
        <w:gridCol w:w="3437"/>
        <w:gridCol w:w="2200"/>
        <w:gridCol w:w="2062"/>
        <w:gridCol w:w="1647"/>
      </w:tblGrid>
      <w:tr w:rsidR="003527E6" w:rsidRPr="00BB4777" w14:paraId="7D228783" w14:textId="77777777" w:rsidTr="005840E3">
        <w:trPr>
          <w:trHeight w:val="2136"/>
          <w:jc w:val="center"/>
        </w:trPr>
        <w:tc>
          <w:tcPr>
            <w:tcW w:w="1838" w:type="pct"/>
            <w:shd w:val="clear" w:color="auto" w:fill="002DAA"/>
            <w:vAlign w:val="center"/>
          </w:tcPr>
          <w:p w14:paraId="17C4E27A" w14:textId="77777777" w:rsidR="003527E6" w:rsidRPr="00BB4777" w:rsidRDefault="003527E6" w:rsidP="005840E3">
            <w:pPr>
              <w:spacing w:after="0"/>
              <w:jc w:val="center"/>
              <w:rPr>
                <w:rFonts w:ascii="Arial" w:hAnsi="Arial" w:cs="Arial"/>
                <w:b/>
                <w:color w:val="FFFFFF" w:themeColor="background1"/>
                <w:szCs w:val="20"/>
                <w:lang w:val="en-GB"/>
              </w:rPr>
            </w:pPr>
            <w:r w:rsidRPr="00BB4777">
              <w:rPr>
                <w:rFonts w:ascii="Arial" w:hAnsi="Arial" w:cs="Arial"/>
                <w:b/>
                <w:color w:val="FFFFFF" w:themeColor="background1"/>
                <w:szCs w:val="20"/>
                <w:lang w:val="en-GB"/>
              </w:rPr>
              <w:t xml:space="preserve">Official name of the team/platform (department/ unit/ service) </w:t>
            </w:r>
          </w:p>
        </w:tc>
        <w:tc>
          <w:tcPr>
            <w:tcW w:w="1177" w:type="pct"/>
            <w:shd w:val="clear" w:color="auto" w:fill="002DAA"/>
            <w:vAlign w:val="center"/>
          </w:tcPr>
          <w:p w14:paraId="7731157E" w14:textId="77777777" w:rsidR="003527E6" w:rsidRPr="00BB4777" w:rsidRDefault="003527E6" w:rsidP="005840E3">
            <w:pPr>
              <w:spacing w:after="0"/>
              <w:jc w:val="center"/>
              <w:rPr>
                <w:rFonts w:ascii="Arial" w:hAnsi="Arial" w:cs="Arial"/>
                <w:b/>
                <w:color w:val="FFFFFF" w:themeColor="background1"/>
                <w:szCs w:val="20"/>
                <w:lang w:val="en-GB"/>
              </w:rPr>
            </w:pPr>
            <w:r w:rsidRPr="00BB4777">
              <w:rPr>
                <w:rFonts w:ascii="Arial" w:hAnsi="Arial" w:cs="Arial"/>
                <w:b/>
                <w:color w:val="FFFFFF" w:themeColor="background1"/>
                <w:szCs w:val="20"/>
                <w:lang w:val="en-GB"/>
              </w:rPr>
              <w:t>Name of the team’s/platform’s leader</w:t>
            </w:r>
          </w:p>
        </w:tc>
        <w:tc>
          <w:tcPr>
            <w:tcW w:w="1103" w:type="pct"/>
            <w:shd w:val="clear" w:color="auto" w:fill="002DAA"/>
            <w:vAlign w:val="center"/>
          </w:tcPr>
          <w:p w14:paraId="3112854D" w14:textId="77777777" w:rsidR="003527E6" w:rsidRPr="00BB4777" w:rsidRDefault="003527E6" w:rsidP="005840E3">
            <w:pPr>
              <w:spacing w:after="0"/>
              <w:jc w:val="center"/>
              <w:rPr>
                <w:rFonts w:ascii="Arial" w:hAnsi="Arial" w:cs="Arial"/>
                <w:b/>
                <w:color w:val="FFFFFF" w:themeColor="background1"/>
                <w:szCs w:val="20"/>
                <w:lang w:val="en-GB"/>
              </w:rPr>
            </w:pPr>
            <w:r w:rsidRPr="00BB4777">
              <w:rPr>
                <w:rFonts w:ascii="Arial" w:hAnsi="Arial" w:cs="Arial"/>
                <w:b/>
                <w:color w:val="FFFFFF" w:themeColor="background1"/>
                <w:szCs w:val="20"/>
                <w:lang w:val="en-GB"/>
              </w:rPr>
              <w:t>Institution of the team/platform</w:t>
            </w:r>
          </w:p>
        </w:tc>
        <w:tc>
          <w:tcPr>
            <w:tcW w:w="881" w:type="pct"/>
            <w:shd w:val="clear" w:color="auto" w:fill="002DAA"/>
            <w:vAlign w:val="center"/>
          </w:tcPr>
          <w:p w14:paraId="2E909EA2" w14:textId="77777777" w:rsidR="003527E6" w:rsidRPr="00BB4777" w:rsidRDefault="003527E6" w:rsidP="005840E3">
            <w:pPr>
              <w:spacing w:after="0"/>
              <w:jc w:val="center"/>
              <w:rPr>
                <w:rFonts w:ascii="Arial" w:hAnsi="Arial" w:cs="Arial"/>
                <w:b/>
                <w:color w:val="FFFFFF" w:themeColor="background1"/>
                <w:szCs w:val="20"/>
                <w:lang w:val="en-GB"/>
              </w:rPr>
            </w:pPr>
            <w:r w:rsidRPr="00BB4777">
              <w:rPr>
                <w:rFonts w:ascii="Arial" w:hAnsi="Arial" w:cs="Arial"/>
                <w:b/>
                <w:color w:val="FFFFFF" w:themeColor="background1"/>
                <w:szCs w:val="20"/>
                <w:lang w:val="en-GB"/>
              </w:rPr>
              <w:t>City</w:t>
            </w:r>
          </w:p>
        </w:tc>
      </w:tr>
      <w:tr w:rsidR="003527E6" w:rsidRPr="00BB4777" w14:paraId="2E3BD30B" w14:textId="77777777" w:rsidTr="005840E3">
        <w:trPr>
          <w:trHeight w:val="870"/>
          <w:jc w:val="center"/>
        </w:trPr>
        <w:tc>
          <w:tcPr>
            <w:tcW w:w="1838" w:type="pct"/>
            <w:vAlign w:val="center"/>
          </w:tcPr>
          <w:p w14:paraId="30B5A48D" w14:textId="77777777" w:rsidR="003527E6" w:rsidRPr="00BB4777" w:rsidRDefault="003527E6" w:rsidP="005840E3">
            <w:pPr>
              <w:spacing w:after="0"/>
              <w:jc w:val="center"/>
              <w:rPr>
                <w:rFonts w:ascii="Arial" w:hAnsi="Arial" w:cs="Arial"/>
                <w:szCs w:val="20"/>
                <w:lang w:val="en-GB"/>
              </w:rPr>
            </w:pPr>
          </w:p>
        </w:tc>
        <w:tc>
          <w:tcPr>
            <w:tcW w:w="1177" w:type="pct"/>
            <w:vAlign w:val="center"/>
          </w:tcPr>
          <w:p w14:paraId="437687B8" w14:textId="77777777" w:rsidR="003527E6" w:rsidRPr="00BB4777" w:rsidRDefault="003527E6" w:rsidP="005840E3">
            <w:pPr>
              <w:spacing w:after="0"/>
              <w:jc w:val="center"/>
              <w:rPr>
                <w:rFonts w:ascii="Arial" w:hAnsi="Arial" w:cs="Arial"/>
                <w:szCs w:val="20"/>
                <w:lang w:val="en-GB"/>
              </w:rPr>
            </w:pPr>
          </w:p>
        </w:tc>
        <w:sdt>
          <w:sdtPr>
            <w:rPr>
              <w:rFonts w:ascii="Arial" w:hAnsi="Arial" w:cs="Arial"/>
              <w:szCs w:val="20"/>
              <w:lang w:val="en-GB"/>
            </w:rPr>
            <w:alias w:val="Institution"/>
            <w:tag w:val="Institution"/>
            <w:id w:val="99151817"/>
            <w:placeholder>
              <w:docPart w:val="ED39F39787FC4B8B88D188B562CABA2D"/>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UMR" w:value="UMR"/>
              <w:listItem w:displayText="IARC" w:value="IARC"/>
              <w:listItem w:displayText="CEA" w:value="CEA"/>
              <w:listItem w:displayText="Institute of higher education" w:value="Institute of higher education"/>
              <w:listItem w:displayText="Engineering school" w:value="Engineering school"/>
              <w:listItem w:displayText="other" w:value="other"/>
            </w:dropDownList>
          </w:sdtPr>
          <w:sdtContent>
            <w:tc>
              <w:tcPr>
                <w:tcW w:w="1103" w:type="pct"/>
                <w:vAlign w:val="center"/>
              </w:tcPr>
              <w:p w14:paraId="35417729" w14:textId="77777777" w:rsidR="003527E6" w:rsidRPr="00BB4777" w:rsidRDefault="003527E6" w:rsidP="005840E3">
                <w:pPr>
                  <w:spacing w:after="0"/>
                  <w:jc w:val="center"/>
                  <w:rPr>
                    <w:rFonts w:ascii="Arial" w:hAnsi="Arial" w:cs="Arial"/>
                    <w:szCs w:val="20"/>
                    <w:lang w:val="en-GB"/>
                  </w:rPr>
                </w:pPr>
                <w:r w:rsidRPr="00BB4777">
                  <w:rPr>
                    <w:rStyle w:val="Textedelespacerserv"/>
                    <w:rFonts w:ascii="Arial" w:hAnsi="Arial" w:cs="Arial"/>
                    <w:szCs w:val="20"/>
                    <w:lang w:val="en-GB"/>
                  </w:rPr>
                  <w:t>Choisissez un élément.</w:t>
                </w:r>
              </w:p>
            </w:tc>
          </w:sdtContent>
        </w:sdt>
        <w:tc>
          <w:tcPr>
            <w:tcW w:w="881" w:type="pct"/>
          </w:tcPr>
          <w:p w14:paraId="2B852727" w14:textId="77777777" w:rsidR="003527E6" w:rsidRPr="00BB4777" w:rsidRDefault="003527E6" w:rsidP="005840E3">
            <w:pPr>
              <w:spacing w:after="0"/>
              <w:jc w:val="center"/>
              <w:rPr>
                <w:rFonts w:ascii="Arial" w:hAnsi="Arial" w:cs="Arial"/>
                <w:szCs w:val="20"/>
                <w:lang w:val="en-GB"/>
              </w:rPr>
            </w:pPr>
          </w:p>
        </w:tc>
      </w:tr>
      <w:tr w:rsidR="003527E6" w:rsidRPr="00BB4777" w14:paraId="3D53252C" w14:textId="77777777" w:rsidTr="005840E3">
        <w:trPr>
          <w:trHeight w:val="870"/>
          <w:jc w:val="center"/>
        </w:trPr>
        <w:tc>
          <w:tcPr>
            <w:tcW w:w="1838" w:type="pct"/>
            <w:vAlign w:val="center"/>
          </w:tcPr>
          <w:p w14:paraId="481C1899" w14:textId="77777777" w:rsidR="003527E6" w:rsidRPr="00BB4777" w:rsidRDefault="003527E6" w:rsidP="005840E3">
            <w:pPr>
              <w:spacing w:after="0"/>
              <w:jc w:val="center"/>
              <w:rPr>
                <w:rFonts w:ascii="Arial" w:hAnsi="Arial" w:cs="Arial"/>
                <w:szCs w:val="20"/>
                <w:lang w:val="en-GB"/>
              </w:rPr>
            </w:pPr>
          </w:p>
        </w:tc>
        <w:tc>
          <w:tcPr>
            <w:tcW w:w="1177" w:type="pct"/>
            <w:vAlign w:val="center"/>
          </w:tcPr>
          <w:p w14:paraId="78E889FC" w14:textId="77777777" w:rsidR="003527E6" w:rsidRPr="00BB4777" w:rsidRDefault="003527E6" w:rsidP="005840E3">
            <w:pPr>
              <w:spacing w:after="0"/>
              <w:jc w:val="center"/>
              <w:rPr>
                <w:rFonts w:ascii="Arial" w:hAnsi="Arial" w:cs="Arial"/>
                <w:szCs w:val="20"/>
                <w:lang w:val="en-GB"/>
              </w:rPr>
            </w:pPr>
          </w:p>
        </w:tc>
        <w:sdt>
          <w:sdtPr>
            <w:rPr>
              <w:rFonts w:ascii="Arial" w:hAnsi="Arial" w:cs="Arial"/>
              <w:szCs w:val="20"/>
              <w:lang w:val="en-GB"/>
            </w:rPr>
            <w:alias w:val="Institution"/>
            <w:tag w:val="Institution"/>
            <w:id w:val="-1693608340"/>
            <w:placeholder>
              <w:docPart w:val="9C13EB789F4342F39C425FF79DEB6557"/>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1103" w:type="pct"/>
                <w:vAlign w:val="center"/>
              </w:tcPr>
              <w:p w14:paraId="0C0271AD" w14:textId="77777777" w:rsidR="003527E6" w:rsidRPr="00BB4777" w:rsidRDefault="003527E6" w:rsidP="005840E3">
                <w:pPr>
                  <w:spacing w:after="0"/>
                  <w:jc w:val="center"/>
                  <w:rPr>
                    <w:rFonts w:ascii="Arial" w:hAnsi="Arial" w:cs="Arial"/>
                    <w:szCs w:val="20"/>
                    <w:lang w:val="en-GB"/>
                  </w:rPr>
                </w:pPr>
                <w:r w:rsidRPr="00BB4777">
                  <w:rPr>
                    <w:rStyle w:val="Textedelespacerserv"/>
                    <w:rFonts w:ascii="Arial" w:hAnsi="Arial" w:cs="Arial"/>
                    <w:szCs w:val="20"/>
                    <w:lang w:val="en-GB"/>
                  </w:rPr>
                  <w:t>Choisissez un élément.</w:t>
                </w:r>
              </w:p>
            </w:tc>
          </w:sdtContent>
        </w:sdt>
        <w:tc>
          <w:tcPr>
            <w:tcW w:w="881" w:type="pct"/>
          </w:tcPr>
          <w:p w14:paraId="54CFA754" w14:textId="77777777" w:rsidR="003527E6" w:rsidRPr="00BB4777" w:rsidRDefault="003527E6" w:rsidP="005840E3">
            <w:pPr>
              <w:spacing w:after="0"/>
              <w:jc w:val="center"/>
              <w:rPr>
                <w:rFonts w:ascii="Arial" w:hAnsi="Arial" w:cs="Arial"/>
                <w:szCs w:val="20"/>
                <w:lang w:val="en-GB"/>
              </w:rPr>
            </w:pPr>
          </w:p>
        </w:tc>
      </w:tr>
      <w:tr w:rsidR="003527E6" w:rsidRPr="00BB4777" w14:paraId="6A9438F0" w14:textId="77777777" w:rsidTr="005840E3">
        <w:trPr>
          <w:trHeight w:val="880"/>
          <w:jc w:val="center"/>
        </w:trPr>
        <w:tc>
          <w:tcPr>
            <w:tcW w:w="1838" w:type="pct"/>
            <w:vAlign w:val="center"/>
          </w:tcPr>
          <w:p w14:paraId="39C5D2CA" w14:textId="77777777" w:rsidR="003527E6" w:rsidRPr="00BB4777" w:rsidRDefault="003527E6" w:rsidP="005840E3">
            <w:pPr>
              <w:spacing w:after="0"/>
              <w:jc w:val="center"/>
              <w:rPr>
                <w:rFonts w:ascii="Arial" w:hAnsi="Arial" w:cs="Arial"/>
                <w:szCs w:val="20"/>
                <w:lang w:val="en-GB"/>
              </w:rPr>
            </w:pPr>
          </w:p>
        </w:tc>
        <w:tc>
          <w:tcPr>
            <w:tcW w:w="1177" w:type="pct"/>
            <w:vAlign w:val="center"/>
          </w:tcPr>
          <w:p w14:paraId="753465FF" w14:textId="77777777" w:rsidR="003527E6" w:rsidRPr="00BB4777" w:rsidRDefault="003527E6" w:rsidP="005840E3">
            <w:pPr>
              <w:spacing w:after="0"/>
              <w:jc w:val="center"/>
              <w:rPr>
                <w:rFonts w:ascii="Arial" w:hAnsi="Arial" w:cs="Arial"/>
                <w:szCs w:val="20"/>
                <w:lang w:val="en-GB"/>
              </w:rPr>
            </w:pPr>
          </w:p>
        </w:tc>
        <w:sdt>
          <w:sdtPr>
            <w:rPr>
              <w:rFonts w:ascii="Arial" w:hAnsi="Arial" w:cs="Arial"/>
              <w:szCs w:val="20"/>
              <w:lang w:val="en-GB"/>
            </w:rPr>
            <w:alias w:val="Institution"/>
            <w:tag w:val="Institution"/>
            <w:id w:val="979425773"/>
            <w:placeholder>
              <w:docPart w:val="ECDFD694864644CDA998E0A359D4C18D"/>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1103" w:type="pct"/>
                <w:vAlign w:val="center"/>
              </w:tcPr>
              <w:p w14:paraId="7639E6F0" w14:textId="77777777" w:rsidR="003527E6" w:rsidRPr="00BB4777" w:rsidRDefault="003527E6" w:rsidP="005840E3">
                <w:pPr>
                  <w:spacing w:after="0"/>
                  <w:jc w:val="center"/>
                  <w:rPr>
                    <w:rFonts w:ascii="Arial" w:hAnsi="Arial" w:cs="Arial"/>
                    <w:szCs w:val="20"/>
                    <w:lang w:val="en-GB"/>
                  </w:rPr>
                </w:pPr>
                <w:r w:rsidRPr="00BB4777">
                  <w:rPr>
                    <w:rStyle w:val="Textedelespacerserv"/>
                    <w:rFonts w:ascii="Arial" w:hAnsi="Arial" w:cs="Arial"/>
                    <w:szCs w:val="20"/>
                    <w:lang w:val="en-GB"/>
                  </w:rPr>
                  <w:t>Choisissez un élément.</w:t>
                </w:r>
              </w:p>
            </w:tc>
          </w:sdtContent>
        </w:sdt>
        <w:tc>
          <w:tcPr>
            <w:tcW w:w="881" w:type="pct"/>
          </w:tcPr>
          <w:p w14:paraId="265D7668" w14:textId="77777777" w:rsidR="003527E6" w:rsidRPr="00BB4777" w:rsidRDefault="003527E6" w:rsidP="005840E3">
            <w:pPr>
              <w:spacing w:after="0"/>
              <w:jc w:val="center"/>
              <w:rPr>
                <w:rFonts w:ascii="Arial" w:hAnsi="Arial" w:cs="Arial"/>
                <w:szCs w:val="20"/>
                <w:lang w:val="en-GB"/>
              </w:rPr>
            </w:pPr>
          </w:p>
        </w:tc>
      </w:tr>
      <w:tr w:rsidR="003527E6" w:rsidRPr="00BB4777" w14:paraId="047A7308" w14:textId="77777777" w:rsidTr="005840E3">
        <w:trPr>
          <w:trHeight w:val="870"/>
          <w:jc w:val="center"/>
        </w:trPr>
        <w:tc>
          <w:tcPr>
            <w:tcW w:w="1838" w:type="pct"/>
            <w:vAlign w:val="center"/>
          </w:tcPr>
          <w:p w14:paraId="53594220" w14:textId="77777777" w:rsidR="003527E6" w:rsidRPr="00BB4777" w:rsidRDefault="003527E6" w:rsidP="005840E3">
            <w:pPr>
              <w:spacing w:after="0"/>
              <w:jc w:val="center"/>
              <w:rPr>
                <w:rFonts w:ascii="Arial" w:hAnsi="Arial" w:cs="Arial"/>
                <w:szCs w:val="20"/>
                <w:lang w:val="en-GB"/>
              </w:rPr>
            </w:pPr>
          </w:p>
        </w:tc>
        <w:tc>
          <w:tcPr>
            <w:tcW w:w="1177" w:type="pct"/>
            <w:vAlign w:val="center"/>
          </w:tcPr>
          <w:p w14:paraId="224AB7E5" w14:textId="77777777" w:rsidR="003527E6" w:rsidRPr="00BB4777" w:rsidRDefault="003527E6" w:rsidP="005840E3">
            <w:pPr>
              <w:spacing w:after="0"/>
              <w:jc w:val="center"/>
              <w:rPr>
                <w:rFonts w:ascii="Arial" w:hAnsi="Arial" w:cs="Arial"/>
                <w:szCs w:val="20"/>
                <w:lang w:val="en-GB"/>
              </w:rPr>
            </w:pPr>
          </w:p>
        </w:tc>
        <w:sdt>
          <w:sdtPr>
            <w:rPr>
              <w:rFonts w:ascii="Arial" w:hAnsi="Arial" w:cs="Arial"/>
              <w:szCs w:val="20"/>
              <w:lang w:val="en-GB"/>
            </w:rPr>
            <w:alias w:val="Institution"/>
            <w:tag w:val="Institution"/>
            <w:id w:val="700819461"/>
            <w:placeholder>
              <w:docPart w:val="68FBAA96E0DD4EF6B02ECBB894FA09D7"/>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1103" w:type="pct"/>
                <w:vAlign w:val="center"/>
              </w:tcPr>
              <w:p w14:paraId="277D7FBE" w14:textId="77777777" w:rsidR="003527E6" w:rsidRPr="00BB4777" w:rsidRDefault="003527E6" w:rsidP="005840E3">
                <w:pPr>
                  <w:spacing w:after="0"/>
                  <w:jc w:val="center"/>
                  <w:rPr>
                    <w:rFonts w:ascii="Arial" w:hAnsi="Arial" w:cs="Arial"/>
                    <w:szCs w:val="20"/>
                    <w:lang w:val="en-GB"/>
                  </w:rPr>
                </w:pPr>
                <w:r w:rsidRPr="00BB4777">
                  <w:rPr>
                    <w:rStyle w:val="Textedelespacerserv"/>
                    <w:rFonts w:ascii="Arial" w:hAnsi="Arial" w:cs="Arial"/>
                    <w:szCs w:val="20"/>
                    <w:lang w:val="en-GB"/>
                  </w:rPr>
                  <w:t>Choisissez un élément.</w:t>
                </w:r>
              </w:p>
            </w:tc>
          </w:sdtContent>
        </w:sdt>
        <w:tc>
          <w:tcPr>
            <w:tcW w:w="881" w:type="pct"/>
          </w:tcPr>
          <w:p w14:paraId="149A74AB" w14:textId="77777777" w:rsidR="003527E6" w:rsidRPr="00BB4777" w:rsidRDefault="003527E6" w:rsidP="005840E3">
            <w:pPr>
              <w:spacing w:after="0"/>
              <w:jc w:val="center"/>
              <w:rPr>
                <w:rFonts w:ascii="Arial" w:hAnsi="Arial" w:cs="Arial"/>
                <w:szCs w:val="20"/>
                <w:lang w:val="en-GB"/>
              </w:rPr>
            </w:pPr>
          </w:p>
        </w:tc>
      </w:tr>
      <w:tr w:rsidR="003527E6" w:rsidRPr="00BB4777" w14:paraId="5531185B" w14:textId="77777777" w:rsidTr="005840E3">
        <w:trPr>
          <w:trHeight w:val="880"/>
          <w:jc w:val="center"/>
        </w:trPr>
        <w:tc>
          <w:tcPr>
            <w:tcW w:w="1838" w:type="pct"/>
            <w:vAlign w:val="center"/>
          </w:tcPr>
          <w:p w14:paraId="689BA224" w14:textId="77777777" w:rsidR="003527E6" w:rsidRPr="00BB4777" w:rsidRDefault="003527E6" w:rsidP="005840E3">
            <w:pPr>
              <w:spacing w:after="0"/>
              <w:jc w:val="center"/>
              <w:rPr>
                <w:rFonts w:ascii="Arial" w:hAnsi="Arial" w:cs="Arial"/>
                <w:szCs w:val="20"/>
                <w:lang w:val="en-GB"/>
              </w:rPr>
            </w:pPr>
          </w:p>
        </w:tc>
        <w:tc>
          <w:tcPr>
            <w:tcW w:w="1177" w:type="pct"/>
            <w:vAlign w:val="center"/>
          </w:tcPr>
          <w:p w14:paraId="35A82DAC" w14:textId="77777777" w:rsidR="003527E6" w:rsidRPr="00BB4777" w:rsidRDefault="003527E6" w:rsidP="005840E3">
            <w:pPr>
              <w:spacing w:after="0"/>
              <w:jc w:val="center"/>
              <w:rPr>
                <w:rFonts w:ascii="Arial" w:hAnsi="Arial" w:cs="Arial"/>
                <w:szCs w:val="20"/>
                <w:lang w:val="en-GB"/>
              </w:rPr>
            </w:pPr>
          </w:p>
        </w:tc>
        <w:sdt>
          <w:sdtPr>
            <w:rPr>
              <w:rFonts w:ascii="Arial" w:hAnsi="Arial" w:cs="Arial"/>
              <w:szCs w:val="20"/>
              <w:lang w:val="en-GB"/>
            </w:rPr>
            <w:alias w:val="Institution"/>
            <w:tag w:val="Institution"/>
            <w:id w:val="-1807156322"/>
            <w:placeholder>
              <w:docPart w:val="4D33BD58353647FC9373197954C11B1B"/>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1103" w:type="pct"/>
                <w:vAlign w:val="center"/>
              </w:tcPr>
              <w:p w14:paraId="0FECFD39" w14:textId="77777777" w:rsidR="003527E6" w:rsidRPr="00BB4777" w:rsidRDefault="003527E6" w:rsidP="005840E3">
                <w:pPr>
                  <w:spacing w:after="0"/>
                  <w:jc w:val="center"/>
                  <w:rPr>
                    <w:rFonts w:ascii="Arial" w:hAnsi="Arial" w:cs="Arial"/>
                    <w:szCs w:val="20"/>
                    <w:lang w:val="en-GB"/>
                  </w:rPr>
                </w:pPr>
                <w:r w:rsidRPr="00BB4777">
                  <w:rPr>
                    <w:rStyle w:val="Textedelespacerserv"/>
                    <w:rFonts w:ascii="Arial" w:hAnsi="Arial" w:cs="Arial"/>
                    <w:szCs w:val="20"/>
                    <w:lang w:val="en-GB"/>
                  </w:rPr>
                  <w:t>Choisissez un élément.</w:t>
                </w:r>
              </w:p>
            </w:tc>
          </w:sdtContent>
        </w:sdt>
        <w:tc>
          <w:tcPr>
            <w:tcW w:w="881" w:type="pct"/>
          </w:tcPr>
          <w:p w14:paraId="11BB301A" w14:textId="77777777" w:rsidR="003527E6" w:rsidRPr="00BB4777" w:rsidRDefault="003527E6" w:rsidP="005840E3">
            <w:pPr>
              <w:spacing w:after="0"/>
              <w:jc w:val="center"/>
              <w:rPr>
                <w:rFonts w:ascii="Arial" w:hAnsi="Arial" w:cs="Arial"/>
                <w:szCs w:val="20"/>
                <w:lang w:val="en-GB"/>
              </w:rPr>
            </w:pPr>
          </w:p>
        </w:tc>
      </w:tr>
      <w:tr w:rsidR="003527E6" w:rsidRPr="00BB4777" w14:paraId="7D061DF4" w14:textId="77777777" w:rsidTr="005840E3">
        <w:trPr>
          <w:trHeight w:val="870"/>
          <w:jc w:val="center"/>
        </w:trPr>
        <w:tc>
          <w:tcPr>
            <w:tcW w:w="1838" w:type="pct"/>
            <w:vAlign w:val="center"/>
          </w:tcPr>
          <w:p w14:paraId="57803CC4" w14:textId="77777777" w:rsidR="003527E6" w:rsidRPr="00BB4777" w:rsidRDefault="003527E6" w:rsidP="005840E3">
            <w:pPr>
              <w:spacing w:after="0"/>
              <w:jc w:val="center"/>
              <w:rPr>
                <w:rFonts w:ascii="Arial" w:hAnsi="Arial" w:cs="Arial"/>
                <w:szCs w:val="20"/>
                <w:lang w:val="en-GB"/>
              </w:rPr>
            </w:pPr>
          </w:p>
        </w:tc>
        <w:tc>
          <w:tcPr>
            <w:tcW w:w="1177" w:type="pct"/>
            <w:vAlign w:val="center"/>
          </w:tcPr>
          <w:p w14:paraId="6DA7FFA5" w14:textId="77777777" w:rsidR="003527E6" w:rsidRPr="00BB4777" w:rsidRDefault="003527E6" w:rsidP="005840E3">
            <w:pPr>
              <w:spacing w:after="0"/>
              <w:jc w:val="center"/>
              <w:rPr>
                <w:rFonts w:ascii="Arial" w:hAnsi="Arial" w:cs="Arial"/>
                <w:szCs w:val="20"/>
                <w:lang w:val="en-GB"/>
              </w:rPr>
            </w:pPr>
          </w:p>
        </w:tc>
        <w:sdt>
          <w:sdtPr>
            <w:rPr>
              <w:rFonts w:ascii="Arial" w:hAnsi="Arial" w:cs="Arial"/>
              <w:szCs w:val="20"/>
              <w:lang w:val="en-GB"/>
            </w:rPr>
            <w:alias w:val="Institution"/>
            <w:tag w:val="Institution"/>
            <w:id w:val="-180292572"/>
            <w:placeholder>
              <w:docPart w:val="A2666C8C67664AA4B62D7300C3443034"/>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1103" w:type="pct"/>
                <w:vAlign w:val="center"/>
              </w:tcPr>
              <w:p w14:paraId="610751FA" w14:textId="77777777" w:rsidR="003527E6" w:rsidRPr="00BB4777" w:rsidRDefault="003527E6" w:rsidP="005840E3">
                <w:pPr>
                  <w:spacing w:after="0"/>
                  <w:jc w:val="center"/>
                  <w:rPr>
                    <w:rFonts w:ascii="Arial" w:hAnsi="Arial" w:cs="Arial"/>
                    <w:szCs w:val="20"/>
                    <w:lang w:val="en-GB"/>
                  </w:rPr>
                </w:pPr>
                <w:r w:rsidRPr="00BB4777">
                  <w:rPr>
                    <w:rStyle w:val="Textedelespacerserv"/>
                    <w:rFonts w:ascii="Arial" w:hAnsi="Arial" w:cs="Arial"/>
                    <w:szCs w:val="20"/>
                    <w:lang w:val="en-GB"/>
                  </w:rPr>
                  <w:t>Choisissez un élément.</w:t>
                </w:r>
              </w:p>
            </w:tc>
          </w:sdtContent>
        </w:sdt>
        <w:tc>
          <w:tcPr>
            <w:tcW w:w="881" w:type="pct"/>
          </w:tcPr>
          <w:p w14:paraId="70E0D988" w14:textId="77777777" w:rsidR="003527E6" w:rsidRPr="00BB4777" w:rsidRDefault="003527E6" w:rsidP="005840E3">
            <w:pPr>
              <w:spacing w:after="0"/>
              <w:jc w:val="center"/>
              <w:rPr>
                <w:rFonts w:ascii="Arial" w:hAnsi="Arial" w:cs="Arial"/>
                <w:szCs w:val="20"/>
                <w:lang w:val="en-GB"/>
              </w:rPr>
            </w:pPr>
          </w:p>
        </w:tc>
      </w:tr>
      <w:tr w:rsidR="003527E6" w:rsidRPr="00BB4777" w14:paraId="59A7800A" w14:textId="77777777" w:rsidTr="005840E3">
        <w:trPr>
          <w:trHeight w:val="880"/>
          <w:jc w:val="center"/>
        </w:trPr>
        <w:tc>
          <w:tcPr>
            <w:tcW w:w="1838" w:type="pct"/>
            <w:vAlign w:val="center"/>
          </w:tcPr>
          <w:p w14:paraId="6EB81B0A" w14:textId="77777777" w:rsidR="003527E6" w:rsidRPr="00BB4777" w:rsidRDefault="003527E6" w:rsidP="005840E3">
            <w:pPr>
              <w:spacing w:after="0"/>
              <w:jc w:val="center"/>
              <w:rPr>
                <w:rFonts w:ascii="Arial" w:hAnsi="Arial" w:cs="Arial"/>
                <w:szCs w:val="20"/>
                <w:lang w:val="en-GB"/>
              </w:rPr>
            </w:pPr>
          </w:p>
        </w:tc>
        <w:tc>
          <w:tcPr>
            <w:tcW w:w="1177" w:type="pct"/>
            <w:vAlign w:val="center"/>
          </w:tcPr>
          <w:p w14:paraId="27F24326" w14:textId="77777777" w:rsidR="003527E6" w:rsidRPr="00BB4777" w:rsidRDefault="003527E6" w:rsidP="005840E3">
            <w:pPr>
              <w:spacing w:after="0"/>
              <w:jc w:val="center"/>
              <w:rPr>
                <w:rFonts w:ascii="Arial" w:hAnsi="Arial" w:cs="Arial"/>
                <w:szCs w:val="20"/>
                <w:lang w:val="en-GB"/>
              </w:rPr>
            </w:pPr>
          </w:p>
        </w:tc>
        <w:sdt>
          <w:sdtPr>
            <w:rPr>
              <w:rFonts w:ascii="Arial" w:hAnsi="Arial" w:cs="Arial"/>
              <w:szCs w:val="20"/>
              <w:lang w:val="en-GB"/>
            </w:rPr>
            <w:alias w:val="Institution"/>
            <w:tag w:val="Institution"/>
            <w:id w:val="-182598281"/>
            <w:placeholder>
              <w:docPart w:val="55B7C24B94EF40D09B375796886C3DDB"/>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1103" w:type="pct"/>
                <w:vAlign w:val="center"/>
              </w:tcPr>
              <w:p w14:paraId="1406CDAB" w14:textId="77777777" w:rsidR="003527E6" w:rsidRPr="00BB4777" w:rsidRDefault="003527E6" w:rsidP="005840E3">
                <w:pPr>
                  <w:spacing w:after="0"/>
                  <w:jc w:val="center"/>
                  <w:rPr>
                    <w:rFonts w:ascii="Arial" w:hAnsi="Arial" w:cs="Arial"/>
                    <w:szCs w:val="20"/>
                    <w:lang w:val="en-GB"/>
                  </w:rPr>
                </w:pPr>
                <w:r w:rsidRPr="00BB4777">
                  <w:rPr>
                    <w:rStyle w:val="Textedelespacerserv"/>
                    <w:rFonts w:ascii="Arial" w:hAnsi="Arial" w:cs="Arial"/>
                    <w:szCs w:val="20"/>
                    <w:lang w:val="en-GB"/>
                  </w:rPr>
                  <w:t>Choisissez un élément.</w:t>
                </w:r>
              </w:p>
            </w:tc>
          </w:sdtContent>
        </w:sdt>
        <w:tc>
          <w:tcPr>
            <w:tcW w:w="881" w:type="pct"/>
          </w:tcPr>
          <w:p w14:paraId="640CC9D3" w14:textId="77777777" w:rsidR="003527E6" w:rsidRPr="00BB4777" w:rsidRDefault="003527E6" w:rsidP="005840E3">
            <w:pPr>
              <w:spacing w:after="0"/>
              <w:jc w:val="center"/>
              <w:rPr>
                <w:rFonts w:ascii="Arial" w:hAnsi="Arial" w:cs="Arial"/>
                <w:szCs w:val="20"/>
                <w:lang w:val="en-GB"/>
              </w:rPr>
            </w:pPr>
          </w:p>
        </w:tc>
      </w:tr>
      <w:tr w:rsidR="003527E6" w:rsidRPr="00BB4777" w14:paraId="44CC8D79" w14:textId="77777777" w:rsidTr="005840E3">
        <w:trPr>
          <w:trHeight w:val="870"/>
          <w:jc w:val="center"/>
        </w:trPr>
        <w:tc>
          <w:tcPr>
            <w:tcW w:w="1838" w:type="pct"/>
            <w:vAlign w:val="center"/>
          </w:tcPr>
          <w:p w14:paraId="09E7D80D" w14:textId="77777777" w:rsidR="003527E6" w:rsidRPr="00BB4777" w:rsidRDefault="003527E6" w:rsidP="005840E3">
            <w:pPr>
              <w:spacing w:after="0"/>
              <w:jc w:val="center"/>
              <w:rPr>
                <w:rFonts w:ascii="Arial" w:hAnsi="Arial" w:cs="Arial"/>
                <w:szCs w:val="20"/>
                <w:lang w:val="en-GB"/>
              </w:rPr>
            </w:pPr>
          </w:p>
        </w:tc>
        <w:tc>
          <w:tcPr>
            <w:tcW w:w="1177" w:type="pct"/>
            <w:vAlign w:val="center"/>
          </w:tcPr>
          <w:p w14:paraId="1E582B17" w14:textId="77777777" w:rsidR="003527E6" w:rsidRPr="00BB4777" w:rsidRDefault="003527E6" w:rsidP="005840E3">
            <w:pPr>
              <w:spacing w:after="0"/>
              <w:jc w:val="center"/>
              <w:rPr>
                <w:rFonts w:ascii="Arial" w:hAnsi="Arial" w:cs="Arial"/>
                <w:szCs w:val="20"/>
                <w:lang w:val="en-GB"/>
              </w:rPr>
            </w:pPr>
          </w:p>
        </w:tc>
        <w:sdt>
          <w:sdtPr>
            <w:rPr>
              <w:rFonts w:ascii="Arial" w:hAnsi="Arial" w:cs="Arial"/>
              <w:szCs w:val="20"/>
              <w:lang w:val="en-GB"/>
            </w:rPr>
            <w:alias w:val="Institution"/>
            <w:tag w:val="Institution"/>
            <w:id w:val="1320532025"/>
            <w:placeholder>
              <w:docPart w:val="97F809CC02EA480EB35C1CADFF6E0E20"/>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1103" w:type="pct"/>
                <w:vAlign w:val="center"/>
              </w:tcPr>
              <w:p w14:paraId="3779C5F5" w14:textId="77777777" w:rsidR="003527E6" w:rsidRPr="00BB4777" w:rsidRDefault="003527E6" w:rsidP="005840E3">
                <w:pPr>
                  <w:spacing w:after="0"/>
                  <w:jc w:val="center"/>
                  <w:rPr>
                    <w:rFonts w:ascii="Arial" w:hAnsi="Arial" w:cs="Arial"/>
                    <w:szCs w:val="20"/>
                    <w:lang w:val="en-GB"/>
                  </w:rPr>
                </w:pPr>
                <w:r w:rsidRPr="00BB4777">
                  <w:rPr>
                    <w:rStyle w:val="Textedelespacerserv"/>
                    <w:rFonts w:ascii="Arial" w:hAnsi="Arial" w:cs="Arial"/>
                    <w:szCs w:val="20"/>
                    <w:lang w:val="en-GB"/>
                  </w:rPr>
                  <w:t>Choisissez un élément.</w:t>
                </w:r>
              </w:p>
            </w:tc>
          </w:sdtContent>
        </w:sdt>
        <w:tc>
          <w:tcPr>
            <w:tcW w:w="881" w:type="pct"/>
          </w:tcPr>
          <w:p w14:paraId="55AC0F1C" w14:textId="77777777" w:rsidR="003527E6" w:rsidRPr="00BB4777" w:rsidRDefault="003527E6" w:rsidP="005840E3">
            <w:pPr>
              <w:spacing w:after="0"/>
              <w:jc w:val="center"/>
              <w:rPr>
                <w:rFonts w:ascii="Arial" w:hAnsi="Arial" w:cs="Arial"/>
                <w:szCs w:val="20"/>
                <w:lang w:val="en-GB"/>
              </w:rPr>
            </w:pPr>
          </w:p>
        </w:tc>
      </w:tr>
      <w:tr w:rsidR="003527E6" w:rsidRPr="00BB4777" w14:paraId="44A30382" w14:textId="77777777" w:rsidTr="005840E3">
        <w:trPr>
          <w:trHeight w:val="880"/>
          <w:jc w:val="center"/>
        </w:trPr>
        <w:tc>
          <w:tcPr>
            <w:tcW w:w="1838" w:type="pct"/>
            <w:vAlign w:val="center"/>
          </w:tcPr>
          <w:p w14:paraId="765C2ECC" w14:textId="77777777" w:rsidR="003527E6" w:rsidRPr="00BB4777" w:rsidRDefault="003527E6" w:rsidP="005840E3">
            <w:pPr>
              <w:spacing w:after="0"/>
              <w:jc w:val="center"/>
              <w:rPr>
                <w:rFonts w:ascii="Arial" w:hAnsi="Arial" w:cs="Arial"/>
                <w:szCs w:val="20"/>
                <w:lang w:val="en-GB"/>
              </w:rPr>
            </w:pPr>
          </w:p>
        </w:tc>
        <w:tc>
          <w:tcPr>
            <w:tcW w:w="1177" w:type="pct"/>
            <w:vAlign w:val="center"/>
          </w:tcPr>
          <w:p w14:paraId="497C5221" w14:textId="77777777" w:rsidR="003527E6" w:rsidRPr="00BB4777" w:rsidRDefault="003527E6" w:rsidP="005840E3">
            <w:pPr>
              <w:spacing w:after="0"/>
              <w:jc w:val="center"/>
              <w:rPr>
                <w:rFonts w:ascii="Arial" w:hAnsi="Arial" w:cs="Arial"/>
                <w:szCs w:val="20"/>
                <w:lang w:val="en-GB"/>
              </w:rPr>
            </w:pPr>
          </w:p>
        </w:tc>
        <w:sdt>
          <w:sdtPr>
            <w:rPr>
              <w:rFonts w:ascii="Arial" w:hAnsi="Arial" w:cs="Arial"/>
              <w:szCs w:val="20"/>
              <w:lang w:val="en-GB"/>
            </w:rPr>
            <w:alias w:val="Institution"/>
            <w:tag w:val="Institution"/>
            <w:id w:val="-192313148"/>
            <w:placeholder>
              <w:docPart w:val="2A6BB023D6164505AE8144C2EF54FB4A"/>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1103" w:type="pct"/>
                <w:vAlign w:val="center"/>
              </w:tcPr>
              <w:p w14:paraId="416785F1" w14:textId="77777777" w:rsidR="003527E6" w:rsidRPr="00BB4777" w:rsidRDefault="003527E6" w:rsidP="005840E3">
                <w:pPr>
                  <w:spacing w:after="0"/>
                  <w:jc w:val="center"/>
                  <w:rPr>
                    <w:rFonts w:ascii="Arial" w:hAnsi="Arial" w:cs="Arial"/>
                    <w:szCs w:val="20"/>
                    <w:lang w:val="en-GB"/>
                  </w:rPr>
                </w:pPr>
                <w:r w:rsidRPr="00BB4777">
                  <w:rPr>
                    <w:rStyle w:val="Textedelespacerserv"/>
                    <w:rFonts w:ascii="Arial" w:hAnsi="Arial" w:cs="Arial"/>
                    <w:szCs w:val="20"/>
                    <w:lang w:val="en-GB"/>
                  </w:rPr>
                  <w:t>Choisissez un élément.</w:t>
                </w:r>
              </w:p>
            </w:tc>
          </w:sdtContent>
        </w:sdt>
        <w:tc>
          <w:tcPr>
            <w:tcW w:w="881" w:type="pct"/>
          </w:tcPr>
          <w:p w14:paraId="3B8A531B" w14:textId="77777777" w:rsidR="003527E6" w:rsidRPr="00BB4777" w:rsidRDefault="003527E6" w:rsidP="005840E3">
            <w:pPr>
              <w:spacing w:after="0"/>
              <w:jc w:val="center"/>
              <w:rPr>
                <w:rFonts w:ascii="Arial" w:hAnsi="Arial" w:cs="Arial"/>
                <w:szCs w:val="20"/>
                <w:lang w:val="en-GB"/>
              </w:rPr>
            </w:pPr>
          </w:p>
        </w:tc>
      </w:tr>
      <w:tr w:rsidR="003527E6" w:rsidRPr="00BB4777" w14:paraId="63B0B019" w14:textId="77777777" w:rsidTr="005840E3">
        <w:trPr>
          <w:trHeight w:val="870"/>
          <w:jc w:val="center"/>
        </w:trPr>
        <w:tc>
          <w:tcPr>
            <w:tcW w:w="1838" w:type="pct"/>
            <w:vAlign w:val="center"/>
          </w:tcPr>
          <w:p w14:paraId="3CCA5DC1" w14:textId="77777777" w:rsidR="003527E6" w:rsidRPr="00BB4777" w:rsidRDefault="003527E6" w:rsidP="005840E3">
            <w:pPr>
              <w:spacing w:after="0"/>
              <w:jc w:val="center"/>
              <w:rPr>
                <w:rFonts w:ascii="Arial" w:hAnsi="Arial" w:cs="Arial"/>
                <w:szCs w:val="20"/>
                <w:lang w:val="en-GB"/>
              </w:rPr>
            </w:pPr>
          </w:p>
        </w:tc>
        <w:tc>
          <w:tcPr>
            <w:tcW w:w="1177" w:type="pct"/>
            <w:vAlign w:val="center"/>
          </w:tcPr>
          <w:p w14:paraId="3A7B928D" w14:textId="77777777" w:rsidR="003527E6" w:rsidRPr="00BB4777" w:rsidRDefault="003527E6" w:rsidP="005840E3">
            <w:pPr>
              <w:spacing w:after="0"/>
              <w:jc w:val="center"/>
              <w:rPr>
                <w:rFonts w:ascii="Arial" w:hAnsi="Arial" w:cs="Arial"/>
                <w:szCs w:val="20"/>
                <w:lang w:val="en-GB"/>
              </w:rPr>
            </w:pPr>
          </w:p>
        </w:tc>
        <w:sdt>
          <w:sdtPr>
            <w:rPr>
              <w:rFonts w:ascii="Arial" w:hAnsi="Arial" w:cs="Arial"/>
              <w:szCs w:val="20"/>
              <w:lang w:val="en-GB"/>
            </w:rPr>
            <w:alias w:val="Institution"/>
            <w:tag w:val="Institution"/>
            <w:id w:val="-1063017507"/>
            <w:placeholder>
              <w:docPart w:val="5D8AC4CFB9824F69974298691B499C33"/>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1103" w:type="pct"/>
                <w:vAlign w:val="center"/>
              </w:tcPr>
              <w:p w14:paraId="31B1F21B" w14:textId="77777777" w:rsidR="003527E6" w:rsidRPr="00BB4777" w:rsidRDefault="003527E6" w:rsidP="005840E3">
                <w:pPr>
                  <w:spacing w:after="0"/>
                  <w:jc w:val="center"/>
                  <w:rPr>
                    <w:rFonts w:ascii="Arial" w:hAnsi="Arial" w:cs="Arial"/>
                    <w:szCs w:val="20"/>
                    <w:lang w:val="en-GB"/>
                  </w:rPr>
                </w:pPr>
                <w:r w:rsidRPr="00BB4777">
                  <w:rPr>
                    <w:rStyle w:val="Textedelespacerserv"/>
                    <w:rFonts w:ascii="Arial" w:hAnsi="Arial" w:cs="Arial"/>
                    <w:szCs w:val="20"/>
                    <w:lang w:val="en-GB"/>
                  </w:rPr>
                  <w:t>Choisissez un élément.</w:t>
                </w:r>
              </w:p>
            </w:tc>
          </w:sdtContent>
        </w:sdt>
        <w:tc>
          <w:tcPr>
            <w:tcW w:w="881" w:type="pct"/>
          </w:tcPr>
          <w:p w14:paraId="12A1C935" w14:textId="77777777" w:rsidR="003527E6" w:rsidRPr="00BB4777" w:rsidRDefault="003527E6" w:rsidP="005840E3">
            <w:pPr>
              <w:spacing w:after="0"/>
              <w:jc w:val="center"/>
              <w:rPr>
                <w:rFonts w:ascii="Arial" w:hAnsi="Arial" w:cs="Arial"/>
                <w:szCs w:val="20"/>
                <w:lang w:val="en-GB"/>
              </w:rPr>
            </w:pPr>
          </w:p>
        </w:tc>
      </w:tr>
      <w:tr w:rsidR="003527E6" w:rsidRPr="00BB4777" w14:paraId="469F820B" w14:textId="77777777" w:rsidTr="005840E3">
        <w:trPr>
          <w:trHeight w:val="880"/>
          <w:jc w:val="center"/>
        </w:trPr>
        <w:tc>
          <w:tcPr>
            <w:tcW w:w="1838" w:type="pct"/>
            <w:vAlign w:val="center"/>
          </w:tcPr>
          <w:p w14:paraId="0C60919E" w14:textId="77777777" w:rsidR="003527E6" w:rsidRPr="00BB4777" w:rsidRDefault="003527E6" w:rsidP="005840E3">
            <w:pPr>
              <w:spacing w:after="0"/>
              <w:jc w:val="center"/>
              <w:rPr>
                <w:rFonts w:ascii="Arial" w:hAnsi="Arial" w:cs="Arial"/>
                <w:szCs w:val="20"/>
                <w:lang w:val="en-GB"/>
              </w:rPr>
            </w:pPr>
            <w:r w:rsidRPr="00BB4777">
              <w:rPr>
                <w:rFonts w:ascii="Arial" w:hAnsi="Arial" w:cs="Arial"/>
                <w:szCs w:val="20"/>
                <w:lang w:val="en-GB"/>
              </w:rPr>
              <w:t>Etc.</w:t>
            </w:r>
          </w:p>
        </w:tc>
        <w:tc>
          <w:tcPr>
            <w:tcW w:w="1177" w:type="pct"/>
            <w:vAlign w:val="center"/>
          </w:tcPr>
          <w:p w14:paraId="6FBF0867" w14:textId="77777777" w:rsidR="003527E6" w:rsidRPr="00BB4777" w:rsidRDefault="003527E6" w:rsidP="005840E3">
            <w:pPr>
              <w:spacing w:after="0"/>
              <w:jc w:val="center"/>
              <w:rPr>
                <w:rFonts w:ascii="Arial" w:hAnsi="Arial" w:cs="Arial"/>
                <w:szCs w:val="20"/>
                <w:lang w:val="en-GB"/>
              </w:rPr>
            </w:pPr>
          </w:p>
        </w:tc>
        <w:sdt>
          <w:sdtPr>
            <w:rPr>
              <w:rFonts w:ascii="Arial" w:hAnsi="Arial" w:cs="Arial"/>
              <w:szCs w:val="20"/>
              <w:lang w:val="en-GB"/>
            </w:rPr>
            <w:alias w:val="Institution"/>
            <w:tag w:val="Institution"/>
            <w:id w:val="1795563552"/>
            <w:placeholder>
              <w:docPart w:val="6C7C7A68A5FC4CE899EA988D46544E62"/>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Content>
            <w:tc>
              <w:tcPr>
                <w:tcW w:w="1103" w:type="pct"/>
                <w:vAlign w:val="center"/>
              </w:tcPr>
              <w:p w14:paraId="0EB2457E" w14:textId="77777777" w:rsidR="003527E6" w:rsidRPr="00BB4777" w:rsidRDefault="003527E6" w:rsidP="005840E3">
                <w:pPr>
                  <w:spacing w:after="0"/>
                  <w:jc w:val="center"/>
                  <w:rPr>
                    <w:rFonts w:ascii="Arial" w:hAnsi="Arial" w:cs="Arial"/>
                    <w:szCs w:val="20"/>
                    <w:lang w:val="en-GB"/>
                  </w:rPr>
                </w:pPr>
                <w:r w:rsidRPr="00BB4777">
                  <w:rPr>
                    <w:rStyle w:val="Textedelespacerserv"/>
                    <w:rFonts w:ascii="Arial" w:hAnsi="Arial" w:cs="Arial"/>
                    <w:szCs w:val="20"/>
                    <w:lang w:val="en-GB"/>
                  </w:rPr>
                  <w:t>Choisissez un élément.</w:t>
                </w:r>
              </w:p>
            </w:tc>
          </w:sdtContent>
        </w:sdt>
        <w:tc>
          <w:tcPr>
            <w:tcW w:w="881" w:type="pct"/>
          </w:tcPr>
          <w:p w14:paraId="68209FCE" w14:textId="77777777" w:rsidR="003527E6" w:rsidRPr="00BB4777" w:rsidRDefault="003527E6" w:rsidP="005840E3">
            <w:pPr>
              <w:spacing w:after="0"/>
              <w:jc w:val="center"/>
              <w:rPr>
                <w:rFonts w:ascii="Arial" w:hAnsi="Arial" w:cs="Arial"/>
                <w:szCs w:val="20"/>
                <w:lang w:val="en-GB"/>
              </w:rPr>
            </w:pPr>
          </w:p>
        </w:tc>
      </w:tr>
    </w:tbl>
    <w:p w14:paraId="704CC286" w14:textId="77777777" w:rsidR="003527E6" w:rsidRDefault="003527E6" w:rsidP="003527E6">
      <w:pPr>
        <w:rPr>
          <w:lang w:val="en-GB"/>
        </w:rPr>
      </w:pPr>
    </w:p>
    <w:p w14:paraId="4BCF8969" w14:textId="77777777" w:rsidR="003527E6" w:rsidRDefault="003527E6" w:rsidP="003527E6">
      <w:pPr>
        <w:rPr>
          <w:lang w:val="en-GB"/>
        </w:rPr>
      </w:pPr>
    </w:p>
    <w:p w14:paraId="401E2535" w14:textId="77777777" w:rsidR="007E64D3" w:rsidRPr="00DB5735" w:rsidRDefault="007E64D3" w:rsidP="00C64804">
      <w:pPr>
        <w:rPr>
          <w:rFonts w:cs="Arial"/>
        </w:rPr>
      </w:pPr>
    </w:p>
    <w:sectPr w:rsidR="007E64D3" w:rsidRPr="00DB5735"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500E76DB"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proofErr w:type="spellStart"/>
    <w:r w:rsidR="003527E6" w:rsidRPr="007D5B09">
      <w:rPr>
        <w:color w:val="A6A6A6" w:themeColor="background1" w:themeShade="A6"/>
        <w:sz w:val="18"/>
        <w:szCs w:val="18"/>
      </w:rPr>
      <w:t>INCa-</w:t>
    </w:r>
    <w:r w:rsidR="003527E6" w:rsidRPr="00B478EA">
      <w:rPr>
        <w:color w:val="A6A6A6" w:themeColor="background1" w:themeShade="A6"/>
        <w:sz w:val="18"/>
        <w:szCs w:val="18"/>
      </w:rPr>
      <w:t>AAC_</w:t>
    </w:r>
    <w:r w:rsidR="003527E6">
      <w:rPr>
        <w:color w:val="A6A6A6" w:themeColor="background1" w:themeShade="A6"/>
        <w:sz w:val="18"/>
        <w:szCs w:val="18"/>
      </w:rPr>
      <w:t>Réseau</w:t>
    </w:r>
    <w:proofErr w:type="spellEnd"/>
    <w:r w:rsidR="003527E6">
      <w:rPr>
        <w:color w:val="A6A6A6" w:themeColor="background1" w:themeShade="A6"/>
        <w:sz w:val="18"/>
        <w:szCs w:val="18"/>
      </w:rPr>
      <w:t xml:space="preserve"> PDX </w:t>
    </w:r>
    <w:proofErr w:type="gramStart"/>
    <w:r w:rsidR="003527E6">
      <w:rPr>
        <w:color w:val="A6A6A6" w:themeColor="background1" w:themeShade="A6"/>
        <w:sz w:val="18"/>
        <w:szCs w:val="18"/>
      </w:rPr>
      <w:t xml:space="preserve">2026 </w:t>
    </w:r>
    <w:r w:rsidR="003527E6">
      <w:rPr>
        <w:color w:val="A6A6A6" w:themeColor="background1" w:themeShade="A6"/>
        <w:sz w:val="18"/>
        <w:szCs w:val="18"/>
      </w:rPr>
      <w:t xml:space="preserve"> </w:t>
    </w:r>
    <w:r w:rsidR="00413A77" w:rsidRPr="0038222A">
      <w:rPr>
        <w:rFonts w:ascii="Marianne Light" w:hAnsi="Marianne Light"/>
        <w:color w:val="7F7F7F"/>
        <w:spacing w:val="20"/>
        <w:sz w:val="16"/>
        <w:szCs w:val="16"/>
      </w:rPr>
      <w:t>–</w:t>
    </w:r>
    <w:proofErr w:type="gramEnd"/>
    <w:r w:rsidR="00413A77" w:rsidRPr="0038222A">
      <w:rPr>
        <w:rFonts w:ascii="Marianne Light" w:hAnsi="Marianne Light"/>
        <w:color w:val="7F7F7F"/>
        <w:spacing w:val="20"/>
        <w:sz w:val="16"/>
        <w:szCs w:val="16"/>
      </w:rPr>
      <w:t xml:space="preserve">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405E1AEA" w:rsidR="00FE11FC" w:rsidRPr="00DF6D06" w:rsidRDefault="003527E6" w:rsidP="00EB6AFC">
    <w:pPr>
      <w:pStyle w:val="Pieddepage"/>
      <w:ind w:right="-136"/>
      <w:jc w:val="right"/>
    </w:pPr>
    <w:proofErr w:type="spellStart"/>
    <w:r w:rsidRPr="007D5B09">
      <w:rPr>
        <w:color w:val="A6A6A6" w:themeColor="background1" w:themeShade="A6"/>
        <w:sz w:val="18"/>
        <w:szCs w:val="18"/>
      </w:rPr>
      <w:t>INCa-</w:t>
    </w:r>
    <w:r w:rsidRPr="00B478EA">
      <w:rPr>
        <w:color w:val="A6A6A6" w:themeColor="background1" w:themeShade="A6"/>
        <w:sz w:val="18"/>
        <w:szCs w:val="18"/>
      </w:rPr>
      <w:t>AAC_</w:t>
    </w:r>
    <w:r>
      <w:rPr>
        <w:color w:val="A6A6A6" w:themeColor="background1" w:themeShade="A6"/>
        <w:sz w:val="18"/>
        <w:szCs w:val="18"/>
      </w:rPr>
      <w:t>Réseau</w:t>
    </w:r>
    <w:proofErr w:type="spellEnd"/>
    <w:r>
      <w:rPr>
        <w:color w:val="A6A6A6" w:themeColor="background1" w:themeShade="A6"/>
        <w:sz w:val="18"/>
        <w:szCs w:val="18"/>
      </w:rPr>
      <w:t xml:space="preserve"> PDX </w:t>
    </w:r>
    <w:proofErr w:type="gramStart"/>
    <w:r>
      <w:rPr>
        <w:color w:val="A6A6A6" w:themeColor="background1" w:themeShade="A6"/>
        <w:sz w:val="18"/>
        <w:szCs w:val="18"/>
      </w:rPr>
      <w:t xml:space="preserve">2026 </w:t>
    </w:r>
    <w:r>
      <w:rPr>
        <w:color w:val="A6A6A6" w:themeColor="background1" w:themeShade="A6"/>
        <w:sz w:val="18"/>
        <w:szCs w:val="18"/>
      </w:rPr>
      <w:t xml:space="preserve"> </w:t>
    </w:r>
    <w:r w:rsidR="00C64804" w:rsidRPr="0038222A">
      <w:rPr>
        <w:rFonts w:ascii="Marianne Light" w:hAnsi="Marianne Light"/>
        <w:color w:val="7F7F7F"/>
        <w:spacing w:val="20"/>
        <w:sz w:val="16"/>
        <w:szCs w:val="16"/>
      </w:rPr>
      <w:t>–</w:t>
    </w:r>
    <w:proofErr w:type="gramEnd"/>
    <w:r w:rsidR="00C64804" w:rsidRPr="0038222A">
      <w:rPr>
        <w:rFonts w:ascii="Marianne Light" w:hAnsi="Marianne Light"/>
        <w:color w:val="7F7F7F"/>
        <w:spacing w:val="20"/>
        <w:sz w:val="16"/>
        <w:szCs w:val="16"/>
      </w:rPr>
      <w:t xml:space="preserve"> Descriptif projet</w:t>
    </w:r>
    <w:r w:rsidR="00C64804"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1C5FB383" w:rsidR="00A44346" w:rsidRDefault="006F0453" w:rsidP="00A44346">
    <w:pPr>
      <w:pStyle w:val="En-tte"/>
    </w:pPr>
    <w:r>
      <w:rPr>
        <w:noProof/>
      </w:rPr>
      <w:drawing>
        <wp:anchor distT="0" distB="0" distL="114300" distR="114300" simplePos="0" relativeHeight="251658240" behindDoc="0" locked="0" layoutInCell="1" allowOverlap="1" wp14:anchorId="1D4F0BB9" wp14:editId="28A646AA">
          <wp:simplePos x="0" y="0"/>
          <wp:positionH relativeFrom="column">
            <wp:posOffset>4741545</wp:posOffset>
          </wp:positionH>
          <wp:positionV relativeFrom="paragraph">
            <wp:posOffset>-69537</wp:posOffset>
          </wp:positionV>
          <wp:extent cx="1438275" cy="914400"/>
          <wp:effectExtent l="0" t="0" r="9525"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t="12336" b="24069"/>
                  <a:stretch/>
                </pic:blipFill>
                <pic:spPr bwMode="auto">
                  <a:xfrm>
                    <a:off x="0" y="0"/>
                    <a:ext cx="1438275"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B7D7F">
      <w:rPr>
        <w:noProof/>
        <w:lang w:val="fr-FR" w:eastAsia="fr-FR"/>
      </w:rPr>
      <w:drawing>
        <wp:anchor distT="0" distB="0" distL="114300" distR="114300" simplePos="0" relativeHeight="251657216" behindDoc="0" locked="0" layoutInCell="1" allowOverlap="1" wp14:anchorId="6DA32407" wp14:editId="419A5526">
          <wp:simplePos x="0" y="0"/>
          <wp:positionH relativeFrom="column">
            <wp:posOffset>-275764</wp:posOffset>
          </wp:positionH>
          <wp:positionV relativeFrom="paragraph">
            <wp:posOffset>-17145</wp:posOffset>
          </wp:positionV>
          <wp:extent cx="1294765" cy="1137920"/>
          <wp:effectExtent l="0" t="0" r="635" b="5080"/>
          <wp:wrapSquare wrapText="bothSides"/>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91A7671"/>
    <w:multiLevelType w:val="hybridMultilevel"/>
    <w:tmpl w:val="35F6660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66A312E"/>
    <w:multiLevelType w:val="hybridMultilevel"/>
    <w:tmpl w:val="96B2CF62"/>
    <w:lvl w:ilvl="0" w:tplc="A1560ED0">
      <w:start w:val="1"/>
      <w:numFmt w:val="bullet"/>
      <w:lvlText w:val="-"/>
      <w:lvlJc w:val="left"/>
      <w:pPr>
        <w:ind w:left="1069" w:hanging="360"/>
      </w:pPr>
      <w:rPr>
        <w:rFonts w:ascii="Calibri" w:eastAsia="Times New Roman" w:hAnsi="Calibri"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7D0C0C7D"/>
    <w:multiLevelType w:val="multilevel"/>
    <w:tmpl w:val="2A72BAE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2"/>
  </w:num>
  <w:num w:numId="2">
    <w:abstractNumId w:val="1"/>
  </w:num>
  <w:num w:numId="3">
    <w:abstractNumId w:val="2"/>
  </w:num>
  <w:num w:numId="4">
    <w:abstractNumId w:val="8"/>
  </w:num>
  <w:num w:numId="5">
    <w:abstractNumId w:val="4"/>
  </w:num>
  <w:num w:numId="6">
    <w:abstractNumId w:val="11"/>
  </w:num>
  <w:num w:numId="7">
    <w:abstractNumId w:val="0"/>
  </w:num>
  <w:num w:numId="8">
    <w:abstractNumId w:val="10"/>
  </w:num>
  <w:num w:numId="9">
    <w:abstractNumId w:val="13"/>
  </w:num>
  <w:num w:numId="10">
    <w:abstractNumId w:val="9"/>
  </w:num>
  <w:num w:numId="11">
    <w:abstractNumId w:val="7"/>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5"/>
  </w:num>
  <w:num w:numId="21">
    <w:abstractNumId w:val="4"/>
  </w:num>
  <w:num w:numId="22">
    <w:abstractNumId w:val="14"/>
  </w:num>
  <w:num w:numId="23">
    <w:abstractNumId w:val="1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5"/>
  </w:num>
  <w:num w:numId="35">
    <w:abstractNumId w:val="4"/>
  </w:num>
  <w:num w:numId="36">
    <w:abstractNumId w:val="14"/>
  </w:num>
  <w:num w:numId="37">
    <w:abstractNumId w:val="11"/>
  </w:num>
  <w:num w:numId="38">
    <w:abstractNumId w:val="3"/>
  </w:num>
  <w:num w:numId="3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D2059"/>
    <w:rsid w:val="000D30CD"/>
    <w:rsid w:val="000D3E36"/>
    <w:rsid w:val="000D7370"/>
    <w:rsid w:val="000D7FD4"/>
    <w:rsid w:val="000E0590"/>
    <w:rsid w:val="000F0C29"/>
    <w:rsid w:val="000F178A"/>
    <w:rsid w:val="001001B4"/>
    <w:rsid w:val="001005A2"/>
    <w:rsid w:val="001043DC"/>
    <w:rsid w:val="00106C25"/>
    <w:rsid w:val="0012024E"/>
    <w:rsid w:val="001254DA"/>
    <w:rsid w:val="00132E8F"/>
    <w:rsid w:val="00146162"/>
    <w:rsid w:val="00167B29"/>
    <w:rsid w:val="00172515"/>
    <w:rsid w:val="00183B80"/>
    <w:rsid w:val="001A6AD7"/>
    <w:rsid w:val="001B56D7"/>
    <w:rsid w:val="001C0351"/>
    <w:rsid w:val="001D4C03"/>
    <w:rsid w:val="00200AA1"/>
    <w:rsid w:val="00207910"/>
    <w:rsid w:val="00211E19"/>
    <w:rsid w:val="00221AC0"/>
    <w:rsid w:val="00226698"/>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527E6"/>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0453"/>
    <w:rsid w:val="006F53CB"/>
    <w:rsid w:val="006F732F"/>
    <w:rsid w:val="00700FE2"/>
    <w:rsid w:val="0070279A"/>
    <w:rsid w:val="007028F5"/>
    <w:rsid w:val="0071152E"/>
    <w:rsid w:val="0072527F"/>
    <w:rsid w:val="00732D24"/>
    <w:rsid w:val="00754596"/>
    <w:rsid w:val="00761555"/>
    <w:rsid w:val="00767833"/>
    <w:rsid w:val="00771785"/>
    <w:rsid w:val="0077614A"/>
    <w:rsid w:val="0078065D"/>
    <w:rsid w:val="00782E12"/>
    <w:rsid w:val="0078371A"/>
    <w:rsid w:val="00790A0B"/>
    <w:rsid w:val="0079329E"/>
    <w:rsid w:val="007A0303"/>
    <w:rsid w:val="007A10C8"/>
    <w:rsid w:val="007B0D6D"/>
    <w:rsid w:val="007D3683"/>
    <w:rsid w:val="007D799A"/>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7AD0"/>
    <w:rsid w:val="009B3003"/>
    <w:rsid w:val="009B74B9"/>
    <w:rsid w:val="009C0367"/>
    <w:rsid w:val="009D2FCB"/>
    <w:rsid w:val="009D4CC7"/>
    <w:rsid w:val="009D6DEA"/>
    <w:rsid w:val="009E2A88"/>
    <w:rsid w:val="009E5C7E"/>
    <w:rsid w:val="009F7AC9"/>
    <w:rsid w:val="00A26442"/>
    <w:rsid w:val="00A325D5"/>
    <w:rsid w:val="00A44346"/>
    <w:rsid w:val="00A44E9E"/>
    <w:rsid w:val="00A46802"/>
    <w:rsid w:val="00A62614"/>
    <w:rsid w:val="00A62863"/>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7636F"/>
    <w:rsid w:val="00D84D37"/>
    <w:rsid w:val="00DA0F0C"/>
    <w:rsid w:val="00DB5735"/>
    <w:rsid w:val="00DB5E13"/>
    <w:rsid w:val="00DC06C5"/>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632C6"/>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E632C6"/>
    <w:pPr>
      <w:keepNext/>
      <w:numPr>
        <w:numId w:val="33"/>
      </w:numPr>
      <w:suppressAutoHyphens/>
      <w:spacing w:before="60"/>
      <w:jc w:val="left"/>
      <w:outlineLvl w:val="0"/>
    </w:pPr>
    <w:rPr>
      <w:rFonts w:eastAsia="Calibri" w:cs="Tahoma"/>
      <w:b/>
      <w:bCs/>
      <w:noProof/>
      <w:kern w:val="32"/>
      <w:sz w:val="28"/>
      <w:szCs w:val="20"/>
      <w:lang w:val="en-GB"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E632C6"/>
    <w:rPr>
      <w:rFonts w:eastAsia="Calibri" w:cs="Tahoma"/>
      <w:b/>
      <w:bCs/>
      <w:noProof/>
      <w:kern w:val="32"/>
      <w:sz w:val="28"/>
      <w:szCs w:val="20"/>
      <w:lang w:val="en-GB"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Bullet Niv 1,lp1,P1 Pharos"/>
    <w:basedOn w:val="Normal"/>
    <w:link w:val="ParagraphedelisteCar"/>
    <w:autoRedefine/>
    <w:uiPriority w:val="34"/>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Bullet Niv 1 Car,lp1 Car,P1 Pharos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character" w:styleId="Textedelespacerserv">
    <w:name w:val="Placeholder Text"/>
    <w:basedOn w:val="Policepardfaut"/>
    <w:uiPriority w:val="99"/>
    <w:semiHidden/>
    <w:rsid w:val="003527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494954272">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ervicejuridique@institut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s://www.cancer.fr/pages-transverses/politique-des-donne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9F39787FC4B8B88D188B562CABA2D"/>
        <w:category>
          <w:name w:val="Général"/>
          <w:gallery w:val="placeholder"/>
        </w:category>
        <w:types>
          <w:type w:val="bbPlcHdr"/>
        </w:types>
        <w:behaviors>
          <w:behavior w:val="content"/>
        </w:behaviors>
        <w:guid w:val="{4EA4877E-F3C8-4F49-A143-4691BF035865}"/>
      </w:docPartPr>
      <w:docPartBody>
        <w:p w:rsidR="00000000" w:rsidRDefault="00135E00" w:rsidP="00135E00">
          <w:pPr>
            <w:pStyle w:val="ED39F39787FC4B8B88D188B562CABA2D"/>
          </w:pPr>
          <w:r w:rsidRPr="007D5B09">
            <w:rPr>
              <w:rStyle w:val="Textedelespacerserv"/>
              <w:rFonts w:ascii="Arial" w:hAnsi="Arial" w:cs="Arial"/>
              <w:sz w:val="20"/>
              <w:szCs w:val="20"/>
            </w:rPr>
            <w:t>Choisissez un élément.</w:t>
          </w:r>
        </w:p>
      </w:docPartBody>
    </w:docPart>
    <w:docPart>
      <w:docPartPr>
        <w:name w:val="9C13EB789F4342F39C425FF79DEB6557"/>
        <w:category>
          <w:name w:val="Général"/>
          <w:gallery w:val="placeholder"/>
        </w:category>
        <w:types>
          <w:type w:val="bbPlcHdr"/>
        </w:types>
        <w:behaviors>
          <w:behavior w:val="content"/>
        </w:behaviors>
        <w:guid w:val="{50769F5B-730E-430F-BB9D-E3D1111FFA23}"/>
      </w:docPartPr>
      <w:docPartBody>
        <w:p w:rsidR="00000000" w:rsidRDefault="00135E00" w:rsidP="00135E00">
          <w:pPr>
            <w:pStyle w:val="9C13EB789F4342F39C425FF79DEB6557"/>
          </w:pPr>
          <w:r w:rsidRPr="007D5B09">
            <w:rPr>
              <w:rStyle w:val="Textedelespacerserv"/>
              <w:rFonts w:ascii="Arial" w:hAnsi="Arial" w:cs="Arial"/>
              <w:sz w:val="20"/>
              <w:szCs w:val="20"/>
            </w:rPr>
            <w:t>Choisissez un élément.</w:t>
          </w:r>
        </w:p>
      </w:docPartBody>
    </w:docPart>
    <w:docPart>
      <w:docPartPr>
        <w:name w:val="ECDFD694864644CDA998E0A359D4C18D"/>
        <w:category>
          <w:name w:val="Général"/>
          <w:gallery w:val="placeholder"/>
        </w:category>
        <w:types>
          <w:type w:val="bbPlcHdr"/>
        </w:types>
        <w:behaviors>
          <w:behavior w:val="content"/>
        </w:behaviors>
        <w:guid w:val="{9F917C8B-3412-48FF-A254-0940F36BD6BF}"/>
      </w:docPartPr>
      <w:docPartBody>
        <w:p w:rsidR="00000000" w:rsidRDefault="00135E00" w:rsidP="00135E00">
          <w:pPr>
            <w:pStyle w:val="ECDFD694864644CDA998E0A359D4C18D"/>
          </w:pPr>
          <w:r w:rsidRPr="007D5B09">
            <w:rPr>
              <w:rStyle w:val="Textedelespacerserv"/>
              <w:rFonts w:ascii="Arial" w:hAnsi="Arial" w:cs="Arial"/>
              <w:sz w:val="20"/>
              <w:szCs w:val="20"/>
            </w:rPr>
            <w:t>Choisissez un élément.</w:t>
          </w:r>
        </w:p>
      </w:docPartBody>
    </w:docPart>
    <w:docPart>
      <w:docPartPr>
        <w:name w:val="68FBAA96E0DD4EF6B02ECBB894FA09D7"/>
        <w:category>
          <w:name w:val="Général"/>
          <w:gallery w:val="placeholder"/>
        </w:category>
        <w:types>
          <w:type w:val="bbPlcHdr"/>
        </w:types>
        <w:behaviors>
          <w:behavior w:val="content"/>
        </w:behaviors>
        <w:guid w:val="{F4AA0D67-91AE-4D3B-ACEA-31E23999EB6B}"/>
      </w:docPartPr>
      <w:docPartBody>
        <w:p w:rsidR="00000000" w:rsidRDefault="00135E00" w:rsidP="00135E00">
          <w:pPr>
            <w:pStyle w:val="68FBAA96E0DD4EF6B02ECBB894FA09D7"/>
          </w:pPr>
          <w:r w:rsidRPr="007D5B09">
            <w:rPr>
              <w:rStyle w:val="Textedelespacerserv"/>
              <w:rFonts w:ascii="Arial" w:hAnsi="Arial" w:cs="Arial"/>
              <w:sz w:val="20"/>
              <w:szCs w:val="20"/>
            </w:rPr>
            <w:t>Choisissez un élément.</w:t>
          </w:r>
        </w:p>
      </w:docPartBody>
    </w:docPart>
    <w:docPart>
      <w:docPartPr>
        <w:name w:val="4D33BD58353647FC9373197954C11B1B"/>
        <w:category>
          <w:name w:val="Général"/>
          <w:gallery w:val="placeholder"/>
        </w:category>
        <w:types>
          <w:type w:val="bbPlcHdr"/>
        </w:types>
        <w:behaviors>
          <w:behavior w:val="content"/>
        </w:behaviors>
        <w:guid w:val="{113560F3-4C35-4996-8B11-50639502B786}"/>
      </w:docPartPr>
      <w:docPartBody>
        <w:p w:rsidR="00000000" w:rsidRDefault="00135E00" w:rsidP="00135E00">
          <w:pPr>
            <w:pStyle w:val="4D33BD58353647FC9373197954C11B1B"/>
          </w:pPr>
          <w:r w:rsidRPr="007D5B09">
            <w:rPr>
              <w:rStyle w:val="Textedelespacerserv"/>
              <w:rFonts w:ascii="Arial" w:hAnsi="Arial" w:cs="Arial"/>
              <w:sz w:val="20"/>
              <w:szCs w:val="20"/>
            </w:rPr>
            <w:t>Choisissez un élément.</w:t>
          </w:r>
        </w:p>
      </w:docPartBody>
    </w:docPart>
    <w:docPart>
      <w:docPartPr>
        <w:name w:val="A2666C8C67664AA4B62D7300C3443034"/>
        <w:category>
          <w:name w:val="Général"/>
          <w:gallery w:val="placeholder"/>
        </w:category>
        <w:types>
          <w:type w:val="bbPlcHdr"/>
        </w:types>
        <w:behaviors>
          <w:behavior w:val="content"/>
        </w:behaviors>
        <w:guid w:val="{186364D4-D576-422E-BB8E-081212065E4F}"/>
      </w:docPartPr>
      <w:docPartBody>
        <w:p w:rsidR="00000000" w:rsidRDefault="00135E00" w:rsidP="00135E00">
          <w:pPr>
            <w:pStyle w:val="A2666C8C67664AA4B62D7300C3443034"/>
          </w:pPr>
          <w:r w:rsidRPr="007D5B09">
            <w:rPr>
              <w:rStyle w:val="Textedelespacerserv"/>
              <w:rFonts w:ascii="Arial" w:hAnsi="Arial" w:cs="Arial"/>
              <w:sz w:val="20"/>
              <w:szCs w:val="20"/>
            </w:rPr>
            <w:t>Choisissez un élément.</w:t>
          </w:r>
        </w:p>
      </w:docPartBody>
    </w:docPart>
    <w:docPart>
      <w:docPartPr>
        <w:name w:val="55B7C24B94EF40D09B375796886C3DDB"/>
        <w:category>
          <w:name w:val="Général"/>
          <w:gallery w:val="placeholder"/>
        </w:category>
        <w:types>
          <w:type w:val="bbPlcHdr"/>
        </w:types>
        <w:behaviors>
          <w:behavior w:val="content"/>
        </w:behaviors>
        <w:guid w:val="{B502FA7C-E785-49DA-A158-208C1031AD95}"/>
      </w:docPartPr>
      <w:docPartBody>
        <w:p w:rsidR="00000000" w:rsidRDefault="00135E00" w:rsidP="00135E00">
          <w:pPr>
            <w:pStyle w:val="55B7C24B94EF40D09B375796886C3DDB"/>
          </w:pPr>
          <w:r w:rsidRPr="007D5B09">
            <w:rPr>
              <w:rStyle w:val="Textedelespacerserv"/>
              <w:rFonts w:ascii="Arial" w:hAnsi="Arial" w:cs="Arial"/>
              <w:sz w:val="20"/>
              <w:szCs w:val="20"/>
            </w:rPr>
            <w:t>Choisissez un élément.</w:t>
          </w:r>
        </w:p>
      </w:docPartBody>
    </w:docPart>
    <w:docPart>
      <w:docPartPr>
        <w:name w:val="97F809CC02EA480EB35C1CADFF6E0E20"/>
        <w:category>
          <w:name w:val="Général"/>
          <w:gallery w:val="placeholder"/>
        </w:category>
        <w:types>
          <w:type w:val="bbPlcHdr"/>
        </w:types>
        <w:behaviors>
          <w:behavior w:val="content"/>
        </w:behaviors>
        <w:guid w:val="{BF570881-0010-464B-BB1C-381FC03698C8}"/>
      </w:docPartPr>
      <w:docPartBody>
        <w:p w:rsidR="00000000" w:rsidRDefault="00135E00" w:rsidP="00135E00">
          <w:pPr>
            <w:pStyle w:val="97F809CC02EA480EB35C1CADFF6E0E20"/>
          </w:pPr>
          <w:r w:rsidRPr="007D5B09">
            <w:rPr>
              <w:rStyle w:val="Textedelespacerserv"/>
              <w:rFonts w:ascii="Arial" w:hAnsi="Arial" w:cs="Arial"/>
              <w:sz w:val="20"/>
              <w:szCs w:val="20"/>
            </w:rPr>
            <w:t>Choisissez un élément.</w:t>
          </w:r>
        </w:p>
      </w:docPartBody>
    </w:docPart>
    <w:docPart>
      <w:docPartPr>
        <w:name w:val="2A6BB023D6164505AE8144C2EF54FB4A"/>
        <w:category>
          <w:name w:val="Général"/>
          <w:gallery w:val="placeholder"/>
        </w:category>
        <w:types>
          <w:type w:val="bbPlcHdr"/>
        </w:types>
        <w:behaviors>
          <w:behavior w:val="content"/>
        </w:behaviors>
        <w:guid w:val="{D7DFE93B-2A75-47C5-A9E5-5FA29C6CC1FD}"/>
      </w:docPartPr>
      <w:docPartBody>
        <w:p w:rsidR="00000000" w:rsidRDefault="00135E00" w:rsidP="00135E00">
          <w:pPr>
            <w:pStyle w:val="2A6BB023D6164505AE8144C2EF54FB4A"/>
          </w:pPr>
          <w:r w:rsidRPr="007D5B09">
            <w:rPr>
              <w:rStyle w:val="Textedelespacerserv"/>
              <w:rFonts w:ascii="Arial" w:hAnsi="Arial" w:cs="Arial"/>
              <w:sz w:val="20"/>
              <w:szCs w:val="20"/>
            </w:rPr>
            <w:t>Choisissez un élément.</w:t>
          </w:r>
        </w:p>
      </w:docPartBody>
    </w:docPart>
    <w:docPart>
      <w:docPartPr>
        <w:name w:val="5D8AC4CFB9824F69974298691B499C33"/>
        <w:category>
          <w:name w:val="Général"/>
          <w:gallery w:val="placeholder"/>
        </w:category>
        <w:types>
          <w:type w:val="bbPlcHdr"/>
        </w:types>
        <w:behaviors>
          <w:behavior w:val="content"/>
        </w:behaviors>
        <w:guid w:val="{3363937E-8B81-42D8-8935-53D49D122D24}"/>
      </w:docPartPr>
      <w:docPartBody>
        <w:p w:rsidR="00000000" w:rsidRDefault="00135E00" w:rsidP="00135E00">
          <w:pPr>
            <w:pStyle w:val="5D8AC4CFB9824F69974298691B499C33"/>
          </w:pPr>
          <w:r w:rsidRPr="007D5B09">
            <w:rPr>
              <w:rStyle w:val="Textedelespacerserv"/>
              <w:rFonts w:ascii="Arial" w:hAnsi="Arial" w:cs="Arial"/>
              <w:sz w:val="20"/>
              <w:szCs w:val="20"/>
            </w:rPr>
            <w:t>Choisissez un élément.</w:t>
          </w:r>
        </w:p>
      </w:docPartBody>
    </w:docPart>
    <w:docPart>
      <w:docPartPr>
        <w:name w:val="6C7C7A68A5FC4CE899EA988D46544E62"/>
        <w:category>
          <w:name w:val="Général"/>
          <w:gallery w:val="placeholder"/>
        </w:category>
        <w:types>
          <w:type w:val="bbPlcHdr"/>
        </w:types>
        <w:behaviors>
          <w:behavior w:val="content"/>
        </w:behaviors>
        <w:guid w:val="{5023F684-DAA6-4162-B115-3CBF25F85A3D}"/>
      </w:docPartPr>
      <w:docPartBody>
        <w:p w:rsidR="00000000" w:rsidRDefault="00135E00" w:rsidP="00135E00">
          <w:pPr>
            <w:pStyle w:val="6C7C7A68A5FC4CE899EA988D46544E62"/>
          </w:pPr>
          <w:r w:rsidRPr="007D5B09">
            <w:rPr>
              <w:rStyle w:val="Textedelespacerserv"/>
              <w:rFonts w:ascii="Arial" w:hAnsi="Arial" w:cs="Arial"/>
              <w:sz w:val="20"/>
              <w:szCs w:val="20"/>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00"/>
    <w:rsid w:val="00135E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35E00"/>
    <w:rPr>
      <w:color w:val="808080"/>
    </w:rPr>
  </w:style>
  <w:style w:type="paragraph" w:customStyle="1" w:styleId="ED39F39787FC4B8B88D188B562CABA2D">
    <w:name w:val="ED39F39787FC4B8B88D188B562CABA2D"/>
    <w:rsid w:val="00135E00"/>
  </w:style>
  <w:style w:type="paragraph" w:customStyle="1" w:styleId="9C13EB789F4342F39C425FF79DEB6557">
    <w:name w:val="9C13EB789F4342F39C425FF79DEB6557"/>
    <w:rsid w:val="00135E00"/>
  </w:style>
  <w:style w:type="paragraph" w:customStyle="1" w:styleId="ECDFD694864644CDA998E0A359D4C18D">
    <w:name w:val="ECDFD694864644CDA998E0A359D4C18D"/>
    <w:rsid w:val="00135E00"/>
  </w:style>
  <w:style w:type="paragraph" w:customStyle="1" w:styleId="68FBAA96E0DD4EF6B02ECBB894FA09D7">
    <w:name w:val="68FBAA96E0DD4EF6B02ECBB894FA09D7"/>
    <w:rsid w:val="00135E00"/>
  </w:style>
  <w:style w:type="paragraph" w:customStyle="1" w:styleId="4D33BD58353647FC9373197954C11B1B">
    <w:name w:val="4D33BD58353647FC9373197954C11B1B"/>
    <w:rsid w:val="00135E00"/>
  </w:style>
  <w:style w:type="paragraph" w:customStyle="1" w:styleId="A2666C8C67664AA4B62D7300C3443034">
    <w:name w:val="A2666C8C67664AA4B62D7300C3443034"/>
    <w:rsid w:val="00135E00"/>
  </w:style>
  <w:style w:type="paragraph" w:customStyle="1" w:styleId="55B7C24B94EF40D09B375796886C3DDB">
    <w:name w:val="55B7C24B94EF40D09B375796886C3DDB"/>
    <w:rsid w:val="00135E00"/>
  </w:style>
  <w:style w:type="paragraph" w:customStyle="1" w:styleId="97F809CC02EA480EB35C1CADFF6E0E20">
    <w:name w:val="97F809CC02EA480EB35C1CADFF6E0E20"/>
    <w:rsid w:val="00135E00"/>
  </w:style>
  <w:style w:type="paragraph" w:customStyle="1" w:styleId="2A6BB023D6164505AE8144C2EF54FB4A">
    <w:name w:val="2A6BB023D6164505AE8144C2EF54FB4A"/>
    <w:rsid w:val="00135E00"/>
  </w:style>
  <w:style w:type="paragraph" w:customStyle="1" w:styleId="5D8AC4CFB9824F69974298691B499C33">
    <w:name w:val="5D8AC4CFB9824F69974298691B499C33"/>
    <w:rsid w:val="00135E00"/>
  </w:style>
  <w:style w:type="paragraph" w:customStyle="1" w:styleId="6C7C7A68A5FC4CE899EA988D46544E62">
    <w:name w:val="6C7C7A68A5FC4CE899EA988D46544E62"/>
    <w:rsid w:val="00135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1321</Words>
  <Characters>8113</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9416</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PARENT Isabelle</cp:lastModifiedBy>
  <cp:revision>2</cp:revision>
  <cp:lastPrinted>2019-05-17T12:14:00Z</cp:lastPrinted>
  <dcterms:created xsi:type="dcterms:W3CDTF">2026-03-10T14:22:00Z</dcterms:created>
  <dcterms:modified xsi:type="dcterms:W3CDTF">2026-03-10T14:22:00Z</dcterms:modified>
</cp:coreProperties>
</file>