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16F9" w14:textId="77777777" w:rsidR="00B87406" w:rsidRDefault="00B87406" w:rsidP="00E21D5F">
      <w:pPr>
        <w:pStyle w:val="AAP-Descriptif"/>
      </w:pPr>
    </w:p>
    <w:tbl>
      <w:tblPr>
        <w:tblW w:w="10774" w:type="dxa"/>
        <w:tblInd w:w="-601" w:type="dxa"/>
        <w:tblLook w:val="04A0" w:firstRow="1" w:lastRow="0" w:firstColumn="1" w:lastColumn="0" w:noHBand="0" w:noVBand="1"/>
      </w:tblPr>
      <w:tblGrid>
        <w:gridCol w:w="10774"/>
      </w:tblGrid>
      <w:tr w:rsidR="00B87406" w:rsidRPr="002B3D41" w14:paraId="481FD901" w14:textId="77777777" w:rsidTr="00146162">
        <w:trPr>
          <w:trHeight w:val="11369"/>
        </w:trPr>
        <w:tc>
          <w:tcPr>
            <w:tcW w:w="10774" w:type="dxa"/>
            <w:shd w:val="clear" w:color="auto" w:fill="auto"/>
          </w:tcPr>
          <w:p w14:paraId="28E3F858" w14:textId="4D3B3BB1" w:rsidR="00B87406" w:rsidRPr="00DB5735" w:rsidRDefault="00C25DE1" w:rsidP="00C25DE1">
            <w:pPr>
              <w:pStyle w:val="Titre"/>
              <w:ind w:left="181" w:right="1026"/>
              <w:jc w:val="both"/>
            </w:pPr>
            <w:r w:rsidRPr="002554CF">
              <w:t xml:space="preserve">APPEL À </w:t>
            </w:r>
            <w:r w:rsidR="00A40C2F">
              <w:t>CANDIDATURE</w:t>
            </w:r>
            <w:r w:rsidR="00F81817">
              <w:t>S</w:t>
            </w:r>
            <w:r>
              <w:t xml:space="preserve"> 2025</w:t>
            </w:r>
          </w:p>
          <w:p w14:paraId="734E8921" w14:textId="77777777" w:rsidR="00C25DE1" w:rsidRPr="00DE16B7" w:rsidRDefault="00C25DE1" w:rsidP="00C25DE1">
            <w:pPr>
              <w:spacing w:after="80" w:line="276" w:lineRule="auto"/>
              <w:ind w:left="176" w:right="1593"/>
              <w:jc w:val="left"/>
              <w:rPr>
                <w:b/>
                <w:sz w:val="40"/>
                <w:szCs w:val="36"/>
              </w:rPr>
            </w:pPr>
            <w:r>
              <w:rPr>
                <w:b/>
                <w:sz w:val="40"/>
                <w:szCs w:val="36"/>
              </w:rPr>
              <w:t>SEQUELLES - Identification d’outils probants relatifs à la prévention, au repérage précoce et à la prise en soins des séquelles</w:t>
            </w:r>
          </w:p>
          <w:p w14:paraId="1180B95E" w14:textId="77777777" w:rsidR="009E2A88" w:rsidRPr="00DB5735" w:rsidRDefault="009E2A88" w:rsidP="00AB7D7F">
            <w:pPr>
              <w:rPr>
                <w:rFonts w:ascii="Marianne" w:hAnsi="Marianne"/>
              </w:rPr>
            </w:pPr>
          </w:p>
          <w:p w14:paraId="497A2A9C" w14:textId="77777777" w:rsidR="00AB7D7F" w:rsidRPr="00DB5735" w:rsidRDefault="00AB7D7F" w:rsidP="00AB7D7F">
            <w:pPr>
              <w:rPr>
                <w:rFonts w:ascii="Marianne" w:hAnsi="Marianne"/>
              </w:rPr>
            </w:pPr>
          </w:p>
          <w:p w14:paraId="18C8E916" w14:textId="44143639" w:rsidR="00C64804" w:rsidRPr="00DB5735" w:rsidRDefault="00A40C2F" w:rsidP="00AB7D7F">
            <w:pPr>
              <w:pStyle w:val="soustitreTEXTE"/>
              <w:ind w:right="280"/>
              <w:rPr>
                <w:rFonts w:eastAsia="Times" w:cs="Arial"/>
              </w:rPr>
            </w:pPr>
            <w:r>
              <w:rPr>
                <w:rFonts w:eastAsia="Times" w:cs="Arial"/>
              </w:rPr>
              <w:t>SOINS</w:t>
            </w:r>
            <w:r w:rsidR="00F81817">
              <w:rPr>
                <w:rFonts w:eastAsia="Times" w:cs="Arial"/>
              </w:rPr>
              <w:t xml:space="preserve">-SEQ </w:t>
            </w:r>
            <w:r w:rsidR="00C25DE1">
              <w:rPr>
                <w:rFonts w:eastAsia="Times" w:cs="Arial"/>
              </w:rPr>
              <w:t>2025</w:t>
            </w:r>
          </w:p>
          <w:p w14:paraId="2B6F4ABE" w14:textId="40535288" w:rsidR="001254DA" w:rsidRPr="00DB5735" w:rsidRDefault="001254DA" w:rsidP="00AB7D7F">
            <w:pPr>
              <w:ind w:right="280"/>
              <w:rPr>
                <w:rFonts w:ascii="Marianne" w:eastAsia="Times" w:hAnsi="Marianne"/>
              </w:rPr>
            </w:pPr>
          </w:p>
          <w:p w14:paraId="22CE9492" w14:textId="77777777" w:rsidR="00B87406" w:rsidRPr="00DB5735" w:rsidRDefault="00B87406" w:rsidP="00AB7D7F">
            <w:pPr>
              <w:pStyle w:val="Sous-titre"/>
              <w:ind w:left="175" w:right="280"/>
              <w:rPr>
                <w:rFonts w:cs="Arial"/>
                <w:b w:val="0"/>
                <w:bCs/>
                <w:sz w:val="40"/>
                <w:szCs w:val="20"/>
              </w:rPr>
            </w:pPr>
            <w:r w:rsidRPr="00DB5735">
              <w:rPr>
                <w:rFonts w:cs="Arial"/>
                <w:bCs/>
                <w:sz w:val="40"/>
                <w:szCs w:val="20"/>
              </w:rPr>
              <w:t>Dossier de candidature / descriptif du projet</w:t>
            </w:r>
          </w:p>
          <w:p w14:paraId="079E41B5" w14:textId="77777777" w:rsidR="00C82530" w:rsidRPr="00DB5735" w:rsidRDefault="00C82530" w:rsidP="00AB7D7F">
            <w:pPr>
              <w:ind w:left="175" w:right="280"/>
              <w:rPr>
                <w:rFonts w:ascii="Marianne" w:eastAsia="Times" w:hAnsi="Marianne"/>
                <w:b/>
                <w:sz w:val="24"/>
              </w:rPr>
            </w:pPr>
          </w:p>
          <w:p w14:paraId="3EDB556A" w14:textId="50737EB9" w:rsidR="00B87406" w:rsidRPr="00DB5735" w:rsidRDefault="00B87406" w:rsidP="00AB7D7F">
            <w:pPr>
              <w:ind w:left="175" w:right="280"/>
              <w:rPr>
                <w:rFonts w:ascii="Marianne" w:hAnsi="Marianne"/>
                <w:b/>
                <w:color w:val="C00000"/>
                <w:sz w:val="24"/>
              </w:rPr>
            </w:pPr>
            <w:r w:rsidRPr="00DB5735">
              <w:rPr>
                <w:rFonts w:ascii="Marianne" w:eastAsia="Times" w:hAnsi="Marianne"/>
                <w:b/>
                <w:sz w:val="24"/>
              </w:rPr>
              <w:t>DATE LIMITE DE SOUMISSION</w:t>
            </w:r>
            <w:r w:rsidRPr="00DB5735">
              <w:rPr>
                <w:rFonts w:ascii="Marianne" w:eastAsia="Times" w:hAnsi="Marianne"/>
                <w:b/>
                <w:bCs/>
                <w:sz w:val="24"/>
              </w:rPr>
              <w:t xml:space="preserve"> </w:t>
            </w:r>
            <w:r w:rsidR="009E2A88" w:rsidRPr="00DB5735">
              <w:rPr>
                <w:rFonts w:ascii="Marianne" w:hAnsi="Marianne"/>
                <w:b/>
                <w:bCs/>
              </w:rPr>
              <w:t>:</w:t>
            </w:r>
            <w:r w:rsidR="009E2A88" w:rsidRPr="009960F8">
              <w:rPr>
                <w:rFonts w:ascii="Marianne" w:hAnsi="Marianne"/>
                <w:b/>
                <w:bCs/>
                <w:color w:val="C00000"/>
              </w:rPr>
              <w:t xml:space="preserve"> </w:t>
            </w:r>
            <w:r w:rsidR="00AA033A">
              <w:rPr>
                <w:rFonts w:ascii="Marianne" w:hAnsi="Marianne"/>
                <w:b/>
                <w:bCs/>
                <w:color w:val="C00000"/>
              </w:rPr>
              <w:t>4 juillet</w:t>
            </w:r>
            <w:r w:rsidR="009E2A88" w:rsidRPr="009960F8">
              <w:rPr>
                <w:rFonts w:ascii="Marianne" w:hAnsi="Marianne"/>
                <w:b/>
                <w:bCs/>
                <w:color w:val="C00000"/>
              </w:rPr>
              <w:t xml:space="preserve"> 202</w:t>
            </w:r>
            <w:r w:rsidR="009960F8" w:rsidRPr="009960F8">
              <w:rPr>
                <w:rFonts w:ascii="Marianne" w:hAnsi="Marianne"/>
                <w:b/>
                <w:bCs/>
                <w:color w:val="C00000"/>
              </w:rPr>
              <w:t>5</w:t>
            </w:r>
            <w:r w:rsidR="009E2A88" w:rsidRPr="009960F8">
              <w:rPr>
                <w:rFonts w:ascii="Marianne" w:hAnsi="Marianne"/>
                <w:b/>
                <w:bCs/>
                <w:color w:val="C00000"/>
              </w:rPr>
              <w:t xml:space="preserve"> – 16h00</w:t>
            </w:r>
          </w:p>
          <w:p w14:paraId="7F688D4F" w14:textId="77777777" w:rsidR="00BB7ECE" w:rsidRPr="00DB5735" w:rsidRDefault="00BB7ECE" w:rsidP="00AB7D7F">
            <w:pPr>
              <w:ind w:left="352" w:right="280"/>
              <w:jc w:val="left"/>
              <w:rPr>
                <w:rFonts w:ascii="Marianne" w:hAnsi="Marianne" w:cs="Calibri"/>
                <w:b/>
                <w:sz w:val="24"/>
              </w:rPr>
            </w:pPr>
            <w:hyperlink r:id="rId7" w:history="1">
              <w:r w:rsidRPr="00DB5735">
                <w:rPr>
                  <w:rStyle w:val="Lienhypertexte"/>
                  <w:rFonts w:ascii="Marianne" w:eastAsia="Times" w:hAnsi="Marianne" w:cs="Arial"/>
                  <w:b/>
                  <w:bCs/>
                  <w:sz w:val="24"/>
                  <w:szCs w:val="24"/>
                </w:rPr>
                <w:t>https://projets.e-cancer.fr/</w:t>
              </w:r>
            </w:hyperlink>
            <w:r w:rsidRPr="00DB5735">
              <w:rPr>
                <w:rFonts w:ascii="Marianne" w:eastAsia="Times" w:hAnsi="Marianne" w:cs="Arial"/>
                <w:b/>
                <w:bCs/>
                <w:sz w:val="24"/>
                <w:szCs w:val="24"/>
              </w:rPr>
              <w:t xml:space="preserve">  -</w:t>
            </w:r>
            <w:r w:rsidRPr="00DB5735">
              <w:rPr>
                <w:rFonts w:ascii="Marianne" w:hAnsi="Marianne" w:cs="Calibri"/>
                <w:b/>
                <w:sz w:val="24"/>
              </w:rPr>
              <w:t>rubrique "Descriptif du projet"</w:t>
            </w:r>
          </w:p>
          <w:tbl>
            <w:tblPr>
              <w:tblpPr w:leftFromText="141" w:rightFromText="141" w:vertAnchor="text" w:horzAnchor="margin" w:tblpY="40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6021"/>
            </w:tblGrid>
            <w:tr w:rsidR="0067052F" w:rsidRPr="00DB5735" w14:paraId="2AC50E6C" w14:textId="77777777" w:rsidTr="00FA18AA">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tcPr>
                <w:p w14:paraId="0EAD4827" w14:textId="77777777" w:rsidR="0067052F" w:rsidRPr="00DB5735" w:rsidRDefault="0067052F" w:rsidP="00FA18AA">
                  <w:pPr>
                    <w:pStyle w:val="premirepage"/>
                    <w:spacing w:before="0" w:after="0" w:line="259" w:lineRule="auto"/>
                    <w:ind w:left="175"/>
                    <w:jc w:val="left"/>
                    <w:rPr>
                      <w:rFonts w:ascii="Marianne" w:hAnsi="Marianne" w:cs="Tahoma"/>
                    </w:rPr>
                  </w:pPr>
                  <w:r w:rsidRPr="00DB5735">
                    <w:rPr>
                      <w:rFonts w:ascii="Marianne" w:hAnsi="Marianne" w:cs="Tahoma"/>
                    </w:rPr>
                    <w:t>N° du dossier :</w:t>
                  </w:r>
                </w:p>
                <w:p w14:paraId="28B5CAF3" w14:textId="77777777" w:rsidR="0067052F" w:rsidRPr="00DB5735" w:rsidRDefault="0067052F" w:rsidP="00FA18AA">
                  <w:pPr>
                    <w:autoSpaceDE w:val="0"/>
                    <w:autoSpaceDN w:val="0"/>
                    <w:ind w:left="175"/>
                    <w:jc w:val="left"/>
                    <w:rPr>
                      <w:rFonts w:ascii="Marianne" w:hAnsi="Marianne" w:cs="Arial"/>
                      <w:b/>
                      <w:bCs/>
                    </w:rPr>
                  </w:pPr>
                  <w:r w:rsidRPr="00DB5735">
                    <w:rPr>
                      <w:rFonts w:ascii="Marianne" w:hAnsi="Marianne" w:cs="Tahoma"/>
                      <w:b/>
                      <w:bCs/>
                      <w:color w:val="C00000"/>
                      <w:sz w:val="18"/>
                    </w:rPr>
                    <w:t>Veuillez indiquer le n° de dossier attribué par le portail PROJETS (Menu "Dépôt de projets")</w:t>
                  </w:r>
                </w:p>
              </w:tc>
              <w:tc>
                <w:tcPr>
                  <w:tcW w:w="2854" w:type="pct"/>
                  <w:tcBorders>
                    <w:top w:val="single" w:sz="4" w:space="0" w:color="auto"/>
                    <w:left w:val="single" w:sz="4" w:space="0" w:color="auto"/>
                    <w:bottom w:val="single" w:sz="4" w:space="0" w:color="auto"/>
                    <w:right w:val="single" w:sz="4" w:space="0" w:color="auto"/>
                  </w:tcBorders>
                  <w:vAlign w:val="center"/>
                </w:tcPr>
                <w:p w14:paraId="61378A64" w14:textId="77777777" w:rsidR="0067052F" w:rsidRPr="00DB5735" w:rsidRDefault="0067052F" w:rsidP="00FA18AA">
                  <w:pPr>
                    <w:autoSpaceDE w:val="0"/>
                    <w:autoSpaceDN w:val="0"/>
                    <w:ind w:left="175"/>
                    <w:jc w:val="left"/>
                    <w:rPr>
                      <w:rFonts w:ascii="Marianne" w:hAnsi="Marianne" w:cs="Arial"/>
                    </w:rPr>
                  </w:pPr>
                </w:p>
              </w:tc>
            </w:tr>
            <w:tr w:rsidR="0067052F" w:rsidRPr="00DB5735" w14:paraId="70E1B8A9" w14:textId="77777777" w:rsidTr="00FA18AA">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C714E2" w14:textId="03A5A278" w:rsidR="0067052F" w:rsidRPr="009960F8" w:rsidRDefault="00A551DA" w:rsidP="00FA18AA">
                  <w:pPr>
                    <w:pStyle w:val="premirepage"/>
                    <w:ind w:left="175"/>
                    <w:jc w:val="left"/>
                    <w:rPr>
                      <w:rFonts w:ascii="Marianne" w:hAnsi="Marianne" w:cs="Tahoma"/>
                    </w:rPr>
                  </w:pPr>
                  <w:r w:rsidRPr="009960F8">
                    <w:rPr>
                      <w:rFonts w:ascii="Marianne" w:hAnsi="Marianne" w:cs="Tahoma"/>
                    </w:rPr>
                    <w:t>Nom de l’outil présenté</w:t>
                  </w:r>
                  <w:r w:rsidR="0067052F" w:rsidRPr="009960F8">
                    <w:rPr>
                      <w:rFonts w:ascii="Calibri" w:hAnsi="Calibri" w:cs="Calibri"/>
                    </w:rPr>
                    <w:t> </w:t>
                  </w:r>
                  <w:r w:rsidR="0067052F" w:rsidRPr="009960F8">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4478FF2A" w14:textId="77777777" w:rsidR="0067052F" w:rsidRPr="00C25DE1" w:rsidRDefault="0067052F" w:rsidP="00FA18AA">
                  <w:pPr>
                    <w:autoSpaceDE w:val="0"/>
                    <w:autoSpaceDN w:val="0"/>
                    <w:ind w:left="175"/>
                    <w:jc w:val="left"/>
                    <w:rPr>
                      <w:rFonts w:ascii="Marianne" w:hAnsi="Marianne" w:cs="Arial"/>
                      <w:highlight w:val="yellow"/>
                    </w:rPr>
                  </w:pPr>
                </w:p>
              </w:tc>
            </w:tr>
            <w:tr w:rsidR="0067052F" w:rsidRPr="00DB5735" w14:paraId="601C2251" w14:textId="77777777" w:rsidTr="00FA18AA">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E761366" w14:textId="6F49CBD1" w:rsidR="0067052F" w:rsidRPr="009960F8" w:rsidRDefault="00A40C2F" w:rsidP="00FA18AA">
                  <w:pPr>
                    <w:pStyle w:val="premirepage"/>
                    <w:ind w:left="175"/>
                    <w:jc w:val="left"/>
                    <w:rPr>
                      <w:rFonts w:ascii="Marianne" w:hAnsi="Marianne" w:cs="Tahoma"/>
                    </w:rPr>
                  </w:pPr>
                  <w:r>
                    <w:rPr>
                      <w:rFonts w:ascii="Marianne" w:hAnsi="Marianne" w:cs="Tahoma"/>
                    </w:rPr>
                    <w:t>Déposant/c</w:t>
                  </w:r>
                  <w:r w:rsidR="0067052F" w:rsidRPr="009960F8">
                    <w:rPr>
                      <w:rFonts w:ascii="Marianne" w:hAnsi="Marianne" w:cs="Tahoma"/>
                    </w:rPr>
                    <w:t>oordonnateur du projet</w:t>
                  </w:r>
                  <w:r w:rsidR="006E72C9" w:rsidRPr="009960F8">
                    <w:rPr>
                      <w:rFonts w:ascii="Marianne" w:hAnsi="Marianne" w:cs="Tahoma"/>
                    </w:rPr>
                    <w:t xml:space="preserve"> </w:t>
                  </w:r>
                </w:p>
              </w:tc>
              <w:tc>
                <w:tcPr>
                  <w:tcW w:w="2854" w:type="pct"/>
                  <w:tcBorders>
                    <w:top w:val="single" w:sz="4" w:space="0" w:color="auto"/>
                    <w:left w:val="single" w:sz="4" w:space="0" w:color="auto"/>
                    <w:bottom w:val="single" w:sz="4" w:space="0" w:color="auto"/>
                    <w:right w:val="single" w:sz="4" w:space="0" w:color="auto"/>
                  </w:tcBorders>
                  <w:vAlign w:val="center"/>
                </w:tcPr>
                <w:p w14:paraId="32D2E807" w14:textId="77777777" w:rsidR="0067052F" w:rsidRPr="00C25DE1" w:rsidRDefault="0067052F" w:rsidP="00FA18AA">
                  <w:pPr>
                    <w:autoSpaceDE w:val="0"/>
                    <w:autoSpaceDN w:val="0"/>
                    <w:ind w:left="175"/>
                    <w:jc w:val="left"/>
                    <w:rPr>
                      <w:rFonts w:ascii="Marianne" w:hAnsi="Marianne" w:cs="Arial"/>
                      <w:highlight w:val="yellow"/>
                    </w:rPr>
                  </w:pPr>
                </w:p>
              </w:tc>
            </w:tr>
            <w:tr w:rsidR="0067052F" w:rsidRPr="00DB5735" w14:paraId="7018284B" w14:textId="77777777" w:rsidTr="00A551DA">
              <w:trPr>
                <w:trHeight w:val="1001"/>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A54B002" w14:textId="77777777" w:rsidR="00A40C2F" w:rsidRDefault="009960F8" w:rsidP="00A551DA">
                  <w:pPr>
                    <w:pStyle w:val="premirepage"/>
                    <w:ind w:left="175"/>
                    <w:jc w:val="left"/>
                    <w:rPr>
                      <w:rFonts w:ascii="Marianne" w:hAnsi="Marianne" w:cs="Tahoma"/>
                    </w:rPr>
                  </w:pPr>
                  <w:r>
                    <w:rPr>
                      <w:rFonts w:ascii="Marianne" w:hAnsi="Marianne" w:cs="Tahoma"/>
                    </w:rPr>
                    <w:t xml:space="preserve">Déposant </w:t>
                  </w:r>
                  <w:r w:rsidR="00A40C2F">
                    <w:rPr>
                      <w:rFonts w:ascii="Marianne" w:hAnsi="Marianne" w:cs="Tahoma"/>
                    </w:rPr>
                    <w:t>–</w:t>
                  </w:r>
                  <w:r>
                    <w:rPr>
                      <w:rFonts w:ascii="Marianne" w:hAnsi="Marianne" w:cs="Tahoma"/>
                    </w:rPr>
                    <w:t xml:space="preserve"> </w:t>
                  </w:r>
                </w:p>
                <w:p w14:paraId="325D6C19" w14:textId="3CF5182B" w:rsidR="00A551DA" w:rsidRPr="009960F8" w:rsidRDefault="00A40C2F" w:rsidP="00A551DA">
                  <w:pPr>
                    <w:pStyle w:val="premirepage"/>
                    <w:ind w:left="175"/>
                    <w:jc w:val="left"/>
                    <w:rPr>
                      <w:rFonts w:ascii="Marianne" w:hAnsi="Marianne" w:cs="Tahoma"/>
                    </w:rPr>
                  </w:pPr>
                  <w:r>
                    <w:rPr>
                      <w:rFonts w:ascii="Marianne" w:hAnsi="Marianne" w:cs="Tahoma"/>
                    </w:rPr>
                    <w:t>nom et adresse de l’o</w:t>
                  </w:r>
                  <w:r w:rsidR="0067052F" w:rsidRPr="009960F8">
                    <w:rPr>
                      <w:rFonts w:ascii="Marianne" w:hAnsi="Marianne" w:cs="Tahoma"/>
                    </w:rPr>
                    <w:t>rganisme</w:t>
                  </w:r>
                  <w:r w:rsidR="00A551DA" w:rsidRPr="009960F8">
                    <w:rPr>
                      <w:rFonts w:ascii="Marianne" w:hAnsi="Marianne" w:cs="Tahoma"/>
                    </w:rPr>
                    <w:t>:</w:t>
                  </w:r>
                </w:p>
                <w:p w14:paraId="4508B96C" w14:textId="66C830D8" w:rsidR="0067052F" w:rsidRPr="009960F8" w:rsidRDefault="0067052F" w:rsidP="00FA18AA">
                  <w:pPr>
                    <w:pStyle w:val="premirepage"/>
                    <w:ind w:left="175"/>
                    <w:jc w:val="left"/>
                    <w:rPr>
                      <w:rFonts w:ascii="Marianne" w:hAnsi="Marianne" w:cs="Tahoma"/>
                    </w:rPr>
                  </w:pPr>
                </w:p>
              </w:tc>
              <w:tc>
                <w:tcPr>
                  <w:tcW w:w="2854" w:type="pct"/>
                  <w:tcBorders>
                    <w:top w:val="single" w:sz="4" w:space="0" w:color="auto"/>
                    <w:left w:val="single" w:sz="4" w:space="0" w:color="auto"/>
                    <w:bottom w:val="single" w:sz="4" w:space="0" w:color="auto"/>
                    <w:right w:val="single" w:sz="4" w:space="0" w:color="auto"/>
                  </w:tcBorders>
                  <w:vAlign w:val="center"/>
                </w:tcPr>
                <w:p w14:paraId="7ABE42DE" w14:textId="77777777" w:rsidR="0067052F" w:rsidRPr="00C25DE1" w:rsidRDefault="0067052F" w:rsidP="00FA18AA">
                  <w:pPr>
                    <w:autoSpaceDE w:val="0"/>
                    <w:autoSpaceDN w:val="0"/>
                    <w:ind w:left="175"/>
                    <w:jc w:val="left"/>
                    <w:rPr>
                      <w:rFonts w:ascii="Marianne" w:hAnsi="Marianne" w:cs="Arial"/>
                      <w:highlight w:val="yellow"/>
                    </w:rPr>
                  </w:pPr>
                </w:p>
              </w:tc>
            </w:tr>
          </w:tbl>
          <w:p w14:paraId="12C91B0F" w14:textId="77777777" w:rsidR="0067052F" w:rsidRPr="00146162" w:rsidRDefault="0067052F" w:rsidP="00EB6AFC">
            <w:pPr>
              <w:ind w:left="175" w:right="601"/>
              <w:rPr>
                <w:rFonts w:ascii="Times" w:eastAsia="Times" w:hAnsi="Times" w:cs="Arial"/>
                <w:sz w:val="24"/>
                <w:szCs w:val="24"/>
              </w:rPr>
            </w:pPr>
          </w:p>
        </w:tc>
      </w:tr>
    </w:tbl>
    <w:p w14:paraId="2E297016" w14:textId="77777777" w:rsidR="00E844FF" w:rsidRDefault="00E844FF">
      <w:pPr>
        <w:spacing w:line="276" w:lineRule="auto"/>
        <w:jc w:val="left"/>
      </w:pPr>
      <w:r>
        <w:br w:type="page"/>
      </w:r>
    </w:p>
    <w:p w14:paraId="2EAD3192" w14:textId="77777777" w:rsidR="00E844FF" w:rsidRDefault="00E844FF" w:rsidP="007E64D3">
      <w:pPr>
        <w:sectPr w:rsidR="00E844FF" w:rsidSect="00E27670">
          <w:footerReference w:type="even" r:id="rId8"/>
          <w:footerReference w:type="default" r:id="rId9"/>
          <w:headerReference w:type="first" r:id="rId10"/>
          <w:type w:val="continuous"/>
          <w:pgSz w:w="11907" w:h="16839" w:code="9"/>
          <w:pgMar w:top="720" w:right="1412" w:bottom="851" w:left="1559" w:header="709" w:footer="272" w:gutter="0"/>
          <w:cols w:space="708"/>
          <w:noEndnote/>
          <w:titlePg/>
          <w:docGrid w:linePitch="299"/>
        </w:sectPr>
      </w:pPr>
    </w:p>
    <w:p w14:paraId="5348E0F6" w14:textId="77777777" w:rsidR="00C25DE1" w:rsidRDefault="00C25DE1" w:rsidP="00C25DE1">
      <w:bookmarkStart w:id="0" w:name="_Toc68627156"/>
    </w:p>
    <w:p w14:paraId="2D794443" w14:textId="7B78CF41" w:rsidR="00A40C2F" w:rsidRPr="00DB5735" w:rsidRDefault="00A40C2F" w:rsidP="00A40C2F">
      <w:pPr>
        <w:pStyle w:val="Titre1"/>
      </w:pPr>
      <w:r>
        <w:t>Descriptif de la candidature</w:t>
      </w:r>
    </w:p>
    <w:p w14:paraId="2DEB26A5" w14:textId="77777777" w:rsidR="00C25DE1" w:rsidRDefault="00C25DE1" w:rsidP="00C25DE1"/>
    <w:p w14:paraId="31364349" w14:textId="77777777" w:rsidR="00C25DE1" w:rsidRPr="00745099" w:rsidRDefault="00C25DE1" w:rsidP="00C25DE1">
      <w:pPr>
        <w:rPr>
          <w:rFonts w:ascii="Marianne" w:hAnsi="Marianne" w:cs="Times New Roman"/>
          <w:color w:val="000000"/>
          <w:szCs w:val="20"/>
        </w:rPr>
      </w:pPr>
    </w:p>
    <w:tbl>
      <w:tblPr>
        <w:tblStyle w:val="Grilledutableau"/>
        <w:tblW w:w="0" w:type="auto"/>
        <w:tblLook w:val="04A0" w:firstRow="1" w:lastRow="0" w:firstColumn="1" w:lastColumn="0" w:noHBand="0" w:noVBand="1"/>
      </w:tblPr>
      <w:tblGrid>
        <w:gridCol w:w="2858"/>
        <w:gridCol w:w="6488"/>
      </w:tblGrid>
      <w:tr w:rsidR="00C25DE1" w:rsidRPr="00745099" w14:paraId="6C05F66D" w14:textId="77777777" w:rsidTr="00C25DE1">
        <w:trPr>
          <w:trHeight w:val="568"/>
        </w:trPr>
        <w:tc>
          <w:tcPr>
            <w:tcW w:w="2858" w:type="dxa"/>
            <w:tcBorders>
              <w:bottom w:val="single" w:sz="4" w:space="0" w:color="auto"/>
            </w:tcBorders>
            <w:shd w:val="clear" w:color="auto" w:fill="F2F2F2" w:themeFill="background1" w:themeFillShade="F2"/>
          </w:tcPr>
          <w:p w14:paraId="09C01BF8" w14:textId="77777777" w:rsidR="00C25DE1" w:rsidRPr="00745099" w:rsidRDefault="00C25DE1" w:rsidP="00FA623E">
            <w:pPr>
              <w:spacing w:line="243" w:lineRule="exact"/>
              <w:rPr>
                <w:rFonts w:cs="Arial"/>
                <w:b/>
                <w:bCs/>
                <w:szCs w:val="24"/>
              </w:rPr>
            </w:pPr>
            <w:r w:rsidRPr="00745099">
              <w:rPr>
                <w:rFonts w:cs="Arial"/>
                <w:b/>
                <w:bCs/>
                <w:szCs w:val="24"/>
              </w:rPr>
              <w:t>Catégorie sélectionnée</w:t>
            </w:r>
          </w:p>
        </w:tc>
        <w:tc>
          <w:tcPr>
            <w:tcW w:w="6488" w:type="dxa"/>
            <w:tcBorders>
              <w:bottom w:val="single" w:sz="4" w:space="0" w:color="auto"/>
            </w:tcBorders>
          </w:tcPr>
          <w:p w14:paraId="29FDA168" w14:textId="77777777" w:rsidR="00C25DE1" w:rsidRPr="005430A1" w:rsidRDefault="00C25DE1" w:rsidP="00FA623E">
            <w:pPr>
              <w:spacing w:line="243" w:lineRule="exact"/>
              <w:rPr>
                <w:rFonts w:cs="Arial"/>
                <w:i/>
                <w:iCs/>
              </w:rPr>
            </w:pPr>
            <w:r w:rsidRPr="005430A1">
              <w:rPr>
                <w:rFonts w:cs="Arial"/>
                <w:i/>
                <w:iCs/>
              </w:rPr>
              <w:t xml:space="preserve">Veuillez sélectionner la catégorie correspondant le mieux à l’outil que vous souhaitez présenter : </w:t>
            </w:r>
          </w:p>
          <w:p w14:paraId="0225E1FC" w14:textId="77777777" w:rsidR="00C25DE1" w:rsidRPr="005430A1" w:rsidRDefault="00C25DE1" w:rsidP="00FA623E">
            <w:pPr>
              <w:spacing w:line="243" w:lineRule="exact"/>
              <w:rPr>
                <w:rFonts w:ascii="Marianne" w:hAnsi="Marianne"/>
                <w:i/>
                <w:iCs/>
              </w:rPr>
            </w:pPr>
          </w:p>
          <w:p w14:paraId="025B33CD" w14:textId="77777777" w:rsidR="00C25DE1" w:rsidRPr="005430A1" w:rsidRDefault="00AA033A" w:rsidP="00FA623E">
            <w:pPr>
              <w:rPr>
                <w:rFonts w:cs="Arial"/>
              </w:rPr>
            </w:pPr>
            <w:sdt>
              <w:sdtPr>
                <w:rPr>
                  <w:rFonts w:ascii="Marianne" w:eastAsia="MS Gothic" w:hAnsi="Marianne"/>
                  <w:color w:val="000000"/>
                </w:rPr>
                <w:id w:val="-113754284"/>
                <w14:checkbox>
                  <w14:checked w14:val="0"/>
                  <w14:checkedState w14:val="2612" w14:font="MS Gothic"/>
                  <w14:uncheckedState w14:val="2610" w14:font="MS Gothic"/>
                </w14:checkbox>
              </w:sdtPr>
              <w:sdtEndPr/>
              <w:sdtContent>
                <w:r w:rsidR="00C25DE1" w:rsidRPr="005430A1">
                  <w:rPr>
                    <w:rFonts w:ascii="Segoe UI Symbol" w:eastAsia="MS Gothic" w:hAnsi="Segoe UI Symbol" w:cs="Segoe UI Symbol"/>
                    <w:color w:val="000000"/>
                  </w:rPr>
                  <w:t>☐</w:t>
                </w:r>
              </w:sdtContent>
            </w:sdt>
            <w:r w:rsidR="00C25DE1" w:rsidRPr="005430A1">
              <w:rPr>
                <w:rFonts w:ascii="Marianne" w:hAnsi="Marianne"/>
                <w:color w:val="000000"/>
              </w:rPr>
              <w:t xml:space="preserve"> </w:t>
            </w:r>
            <w:r w:rsidR="00C25DE1" w:rsidRPr="005430A1">
              <w:rPr>
                <w:rFonts w:cs="Arial"/>
              </w:rPr>
              <w:t>Outil de repérage / de dépistage précoce des séquelles</w:t>
            </w:r>
          </w:p>
          <w:p w14:paraId="7FDEFC3D" w14:textId="77777777" w:rsidR="00C25DE1" w:rsidRPr="005430A1" w:rsidRDefault="00C25DE1" w:rsidP="00FA623E">
            <w:pPr>
              <w:rPr>
                <w:rFonts w:cs="Arial"/>
              </w:rPr>
            </w:pPr>
          </w:p>
          <w:p w14:paraId="287FACEA" w14:textId="77777777" w:rsidR="00C25DE1" w:rsidRPr="005430A1" w:rsidRDefault="00AA033A" w:rsidP="00FA623E">
            <w:pPr>
              <w:rPr>
                <w:rFonts w:cs="Arial"/>
              </w:rPr>
            </w:pPr>
            <w:sdt>
              <w:sdtPr>
                <w:rPr>
                  <w:rFonts w:ascii="Marianne" w:eastAsia="MS Gothic" w:hAnsi="Marianne"/>
                  <w:color w:val="000000"/>
                </w:rPr>
                <w:id w:val="2020349682"/>
                <w14:checkbox>
                  <w14:checked w14:val="0"/>
                  <w14:checkedState w14:val="2612" w14:font="MS Gothic"/>
                  <w14:uncheckedState w14:val="2610" w14:font="MS Gothic"/>
                </w14:checkbox>
              </w:sdtPr>
              <w:sdtEndPr/>
              <w:sdtContent>
                <w:r w:rsidR="00C25DE1" w:rsidRPr="005430A1">
                  <w:rPr>
                    <w:rFonts w:ascii="Segoe UI Symbol" w:eastAsia="MS Gothic" w:hAnsi="Segoe UI Symbol" w:cs="Segoe UI Symbol"/>
                    <w:color w:val="000000"/>
                  </w:rPr>
                  <w:t>☐</w:t>
                </w:r>
              </w:sdtContent>
            </w:sdt>
            <w:r w:rsidR="00C25DE1" w:rsidRPr="005430A1">
              <w:rPr>
                <w:rFonts w:ascii="Marianne" w:hAnsi="Marianne"/>
                <w:color w:val="000000"/>
              </w:rPr>
              <w:t xml:space="preserve"> </w:t>
            </w:r>
            <w:r w:rsidR="00C25DE1" w:rsidRPr="005430A1">
              <w:rPr>
                <w:rFonts w:cs="Arial"/>
              </w:rPr>
              <w:t>Outil de prise en soin des séquelles</w:t>
            </w:r>
          </w:p>
          <w:p w14:paraId="4519497A" w14:textId="77777777" w:rsidR="00C25DE1" w:rsidRPr="005430A1" w:rsidRDefault="00C25DE1" w:rsidP="00FA623E">
            <w:pPr>
              <w:rPr>
                <w:rFonts w:cs="Arial"/>
              </w:rPr>
            </w:pPr>
          </w:p>
          <w:p w14:paraId="76249732" w14:textId="77777777" w:rsidR="00C25DE1" w:rsidRPr="005430A1" w:rsidRDefault="00C25DE1" w:rsidP="00FA623E">
            <w:pPr>
              <w:rPr>
                <w:rFonts w:cs="Arial"/>
                <w:strike/>
                <w:color w:val="FF0000"/>
              </w:rPr>
            </w:pPr>
          </w:p>
          <w:p w14:paraId="74C95D1C" w14:textId="77777777" w:rsidR="00C25DE1" w:rsidRPr="005430A1" w:rsidRDefault="00C25DE1" w:rsidP="00FA623E">
            <w:pPr>
              <w:rPr>
                <w:rFonts w:ascii="Marianne" w:eastAsia="Marianne-Regular" w:hAnsi="Marianne" w:cs="Marianne-Regular"/>
                <w:i/>
                <w:iCs/>
                <w:color w:val="231F20"/>
                <w:spacing w:val="-3"/>
              </w:rPr>
            </w:pPr>
          </w:p>
        </w:tc>
      </w:tr>
      <w:tr w:rsidR="00C25DE1" w:rsidRPr="00745099" w14:paraId="301CD300" w14:textId="77777777" w:rsidTr="00C25DE1">
        <w:trPr>
          <w:trHeight w:val="568"/>
        </w:trPr>
        <w:tc>
          <w:tcPr>
            <w:tcW w:w="2858" w:type="dxa"/>
            <w:tcBorders>
              <w:bottom w:val="single" w:sz="4" w:space="0" w:color="auto"/>
            </w:tcBorders>
            <w:shd w:val="clear" w:color="auto" w:fill="F2F2F2" w:themeFill="background1" w:themeFillShade="F2"/>
          </w:tcPr>
          <w:p w14:paraId="3BCBAC28" w14:textId="77777777" w:rsidR="00C25DE1" w:rsidRPr="005430A1" w:rsidRDefault="00C25DE1" w:rsidP="00FA623E">
            <w:pPr>
              <w:spacing w:line="243" w:lineRule="exact"/>
              <w:rPr>
                <w:rFonts w:cs="Arial"/>
                <w:b/>
                <w:bCs/>
                <w:szCs w:val="24"/>
              </w:rPr>
            </w:pPr>
            <w:r w:rsidRPr="005430A1">
              <w:rPr>
                <w:rFonts w:cs="Arial"/>
                <w:b/>
                <w:bCs/>
                <w:szCs w:val="24"/>
              </w:rPr>
              <w:t xml:space="preserve">Type(s) de séquelle(s) concernée(s) </w:t>
            </w:r>
          </w:p>
        </w:tc>
        <w:tc>
          <w:tcPr>
            <w:tcW w:w="6488" w:type="dxa"/>
            <w:tcBorders>
              <w:bottom w:val="single" w:sz="4" w:space="0" w:color="auto"/>
            </w:tcBorders>
          </w:tcPr>
          <w:p w14:paraId="0F985E6A" w14:textId="77777777" w:rsidR="00C25DE1" w:rsidRPr="005430A1" w:rsidRDefault="00C25DE1" w:rsidP="00FA623E">
            <w:pPr>
              <w:spacing w:line="243" w:lineRule="exact"/>
              <w:rPr>
                <w:rFonts w:cs="Arial"/>
                <w:i/>
                <w:iCs/>
              </w:rPr>
            </w:pPr>
            <w:r w:rsidRPr="005430A1">
              <w:rPr>
                <w:rFonts w:cs="Arial"/>
                <w:i/>
                <w:iCs/>
              </w:rPr>
              <w:t xml:space="preserve">Veuillez sélectionner la catégorie correspondant le mieux au(x) type(s) de séquelles concernées : </w:t>
            </w:r>
          </w:p>
          <w:p w14:paraId="636AC0DA" w14:textId="77777777" w:rsidR="00C25DE1" w:rsidRPr="005430A1" w:rsidRDefault="00C25DE1" w:rsidP="00FA623E">
            <w:pPr>
              <w:spacing w:line="243" w:lineRule="exact"/>
              <w:rPr>
                <w:rFonts w:cs="Arial"/>
                <w:i/>
                <w:iCs/>
              </w:rPr>
            </w:pPr>
          </w:p>
          <w:p w14:paraId="11755BD1" w14:textId="77777777" w:rsidR="00C25DE1" w:rsidRPr="005430A1" w:rsidRDefault="00AA033A" w:rsidP="00FA623E">
            <w:pPr>
              <w:rPr>
                <w:rFonts w:cs="Arial"/>
              </w:rPr>
            </w:pPr>
            <w:sdt>
              <w:sdtPr>
                <w:rPr>
                  <w:rFonts w:ascii="Marianne" w:eastAsia="MS Gothic" w:hAnsi="Marianne"/>
                  <w:color w:val="000000"/>
                </w:rPr>
                <w:id w:val="1418602321"/>
                <w14:checkbox>
                  <w14:checked w14:val="0"/>
                  <w14:checkedState w14:val="2612" w14:font="MS Gothic"/>
                  <w14:uncheckedState w14:val="2610" w14:font="MS Gothic"/>
                </w14:checkbox>
              </w:sdtPr>
              <w:sdtEndPr/>
              <w:sdtContent>
                <w:r w:rsidR="00C25DE1" w:rsidRPr="005430A1">
                  <w:rPr>
                    <w:rFonts w:ascii="Segoe UI Symbol" w:eastAsia="MS Gothic" w:hAnsi="Segoe UI Symbol" w:cs="Segoe UI Symbol"/>
                    <w:color w:val="000000"/>
                  </w:rPr>
                  <w:t>☐</w:t>
                </w:r>
              </w:sdtContent>
            </w:sdt>
            <w:r w:rsidR="00C25DE1" w:rsidRPr="005430A1">
              <w:rPr>
                <w:rFonts w:ascii="Marianne" w:hAnsi="Marianne"/>
                <w:color w:val="000000"/>
              </w:rPr>
              <w:t xml:space="preserve"> </w:t>
            </w:r>
            <w:r w:rsidR="00C25DE1" w:rsidRPr="005430A1">
              <w:rPr>
                <w:rFonts w:cs="Arial"/>
              </w:rPr>
              <w:t>Séquelles physiques</w:t>
            </w:r>
          </w:p>
          <w:p w14:paraId="5E5014A0" w14:textId="77777777" w:rsidR="00C25DE1" w:rsidRPr="005430A1" w:rsidRDefault="00C25DE1" w:rsidP="00FA623E">
            <w:pPr>
              <w:rPr>
                <w:rFonts w:cs="Arial"/>
              </w:rPr>
            </w:pPr>
          </w:p>
          <w:p w14:paraId="413424B4" w14:textId="77777777" w:rsidR="00C25DE1" w:rsidRPr="005430A1" w:rsidRDefault="00AA033A" w:rsidP="00FA623E">
            <w:pPr>
              <w:rPr>
                <w:rFonts w:cs="Arial"/>
              </w:rPr>
            </w:pPr>
            <w:sdt>
              <w:sdtPr>
                <w:rPr>
                  <w:rFonts w:ascii="Marianne" w:eastAsia="MS Gothic" w:hAnsi="Marianne"/>
                  <w:color w:val="000000"/>
                </w:rPr>
                <w:id w:val="-1798434374"/>
                <w14:checkbox>
                  <w14:checked w14:val="0"/>
                  <w14:checkedState w14:val="2612" w14:font="MS Gothic"/>
                  <w14:uncheckedState w14:val="2610" w14:font="MS Gothic"/>
                </w14:checkbox>
              </w:sdtPr>
              <w:sdtEndPr/>
              <w:sdtContent>
                <w:r w:rsidR="00C25DE1" w:rsidRPr="005430A1">
                  <w:rPr>
                    <w:rFonts w:ascii="Segoe UI Symbol" w:eastAsia="MS Gothic" w:hAnsi="Segoe UI Symbol" w:cs="Segoe UI Symbol"/>
                    <w:color w:val="000000"/>
                  </w:rPr>
                  <w:t>☐</w:t>
                </w:r>
              </w:sdtContent>
            </w:sdt>
            <w:r w:rsidR="00C25DE1" w:rsidRPr="005430A1">
              <w:rPr>
                <w:rFonts w:ascii="Marianne" w:hAnsi="Marianne"/>
                <w:color w:val="000000"/>
              </w:rPr>
              <w:t xml:space="preserve"> </w:t>
            </w:r>
            <w:r w:rsidR="00C25DE1" w:rsidRPr="005430A1">
              <w:rPr>
                <w:rFonts w:cs="Arial"/>
              </w:rPr>
              <w:t>Séquelles psychologiques</w:t>
            </w:r>
          </w:p>
          <w:p w14:paraId="0870DA6C" w14:textId="77777777" w:rsidR="00C25DE1" w:rsidRPr="005430A1" w:rsidRDefault="00C25DE1" w:rsidP="00FA623E">
            <w:pPr>
              <w:rPr>
                <w:rFonts w:cs="Arial"/>
              </w:rPr>
            </w:pPr>
          </w:p>
          <w:p w14:paraId="6C780A38" w14:textId="77777777" w:rsidR="00C25DE1" w:rsidRPr="005430A1" w:rsidRDefault="00AA033A" w:rsidP="00FA623E">
            <w:pPr>
              <w:rPr>
                <w:rFonts w:cs="Arial"/>
              </w:rPr>
            </w:pPr>
            <w:sdt>
              <w:sdtPr>
                <w:rPr>
                  <w:rFonts w:ascii="Marianne" w:eastAsia="MS Gothic" w:hAnsi="Marianne"/>
                  <w:color w:val="000000"/>
                </w:rPr>
                <w:id w:val="2081940577"/>
                <w14:checkbox>
                  <w14:checked w14:val="0"/>
                  <w14:checkedState w14:val="2612" w14:font="MS Gothic"/>
                  <w14:uncheckedState w14:val="2610" w14:font="MS Gothic"/>
                </w14:checkbox>
              </w:sdtPr>
              <w:sdtEndPr/>
              <w:sdtContent>
                <w:r w:rsidR="00C25DE1" w:rsidRPr="005430A1">
                  <w:rPr>
                    <w:rFonts w:ascii="Segoe UI Symbol" w:eastAsia="MS Gothic" w:hAnsi="Segoe UI Symbol" w:cs="Segoe UI Symbol"/>
                    <w:color w:val="000000"/>
                  </w:rPr>
                  <w:t>☐</w:t>
                </w:r>
              </w:sdtContent>
            </w:sdt>
            <w:r w:rsidR="00C25DE1" w:rsidRPr="005430A1">
              <w:rPr>
                <w:rFonts w:ascii="Marianne" w:hAnsi="Marianne"/>
                <w:color w:val="000000"/>
              </w:rPr>
              <w:t xml:space="preserve"> </w:t>
            </w:r>
            <w:r w:rsidR="00C25DE1" w:rsidRPr="005430A1">
              <w:rPr>
                <w:rFonts w:cs="Arial"/>
              </w:rPr>
              <w:t>Séquelles socio-économiques</w:t>
            </w:r>
          </w:p>
          <w:p w14:paraId="542CEDE5" w14:textId="77777777" w:rsidR="00C25DE1" w:rsidRPr="005430A1" w:rsidRDefault="00C25DE1" w:rsidP="00FA623E">
            <w:pPr>
              <w:rPr>
                <w:rFonts w:cs="Arial"/>
              </w:rPr>
            </w:pPr>
          </w:p>
          <w:p w14:paraId="5AAF453A" w14:textId="77777777" w:rsidR="00C25DE1" w:rsidRPr="005430A1" w:rsidRDefault="00C25DE1" w:rsidP="00FA623E">
            <w:pPr>
              <w:rPr>
                <w:rFonts w:cs="Arial"/>
              </w:rPr>
            </w:pPr>
            <w:r w:rsidRPr="005430A1">
              <w:rPr>
                <w:rFonts w:cs="Arial"/>
                <w:i/>
                <w:iCs/>
              </w:rPr>
              <w:t>Veuillez préciser les séquelles concernées par l’outil présenté</w:t>
            </w:r>
            <w:r w:rsidRPr="005430A1">
              <w:rPr>
                <w:rFonts w:cs="Arial"/>
              </w:rPr>
              <w:t xml:space="preserve"> : </w:t>
            </w:r>
          </w:p>
          <w:p w14:paraId="10FFB683" w14:textId="77777777" w:rsidR="00C25DE1" w:rsidRPr="005430A1" w:rsidRDefault="00C25DE1" w:rsidP="00FA623E">
            <w:pPr>
              <w:rPr>
                <w:rFonts w:cs="Arial"/>
              </w:rPr>
            </w:pPr>
          </w:p>
          <w:p w14:paraId="3D097D68" w14:textId="77777777" w:rsidR="00C25DE1" w:rsidRPr="005430A1" w:rsidRDefault="00C25DE1" w:rsidP="00FA623E">
            <w:pPr>
              <w:spacing w:line="243" w:lineRule="exact"/>
              <w:rPr>
                <w:rFonts w:cs="Arial"/>
                <w:i/>
                <w:iCs/>
              </w:rPr>
            </w:pPr>
          </w:p>
        </w:tc>
      </w:tr>
      <w:tr w:rsidR="00C25DE1" w:rsidRPr="00745099" w14:paraId="57AB2F7F" w14:textId="77777777" w:rsidTr="00C25DE1">
        <w:trPr>
          <w:trHeight w:val="568"/>
        </w:trPr>
        <w:tc>
          <w:tcPr>
            <w:tcW w:w="2858" w:type="dxa"/>
            <w:tcBorders>
              <w:bottom w:val="single" w:sz="4" w:space="0" w:color="auto"/>
            </w:tcBorders>
            <w:shd w:val="clear" w:color="auto" w:fill="F2F2F2" w:themeFill="background1" w:themeFillShade="F2"/>
          </w:tcPr>
          <w:p w14:paraId="5CD78722" w14:textId="77777777" w:rsidR="00C25DE1" w:rsidRPr="00745099" w:rsidRDefault="00C25DE1" w:rsidP="00FA623E">
            <w:pPr>
              <w:spacing w:line="243" w:lineRule="exact"/>
              <w:rPr>
                <w:rFonts w:cs="Arial"/>
                <w:b/>
                <w:bCs/>
                <w:szCs w:val="24"/>
              </w:rPr>
            </w:pPr>
            <w:r w:rsidRPr="00745099">
              <w:rPr>
                <w:rFonts w:cs="Arial"/>
                <w:b/>
                <w:bCs/>
                <w:szCs w:val="24"/>
              </w:rPr>
              <w:t>Localisation(s) concernée(s)</w:t>
            </w:r>
          </w:p>
        </w:tc>
        <w:tc>
          <w:tcPr>
            <w:tcW w:w="6488" w:type="dxa"/>
            <w:tcBorders>
              <w:bottom w:val="single" w:sz="4" w:space="0" w:color="auto"/>
            </w:tcBorders>
          </w:tcPr>
          <w:p w14:paraId="5367FEEA" w14:textId="77777777" w:rsidR="00C25DE1" w:rsidRPr="00745099" w:rsidRDefault="00C25DE1" w:rsidP="00FA623E">
            <w:pPr>
              <w:spacing w:line="243" w:lineRule="exact"/>
              <w:rPr>
                <w:rFonts w:cs="Arial"/>
                <w:i/>
                <w:iCs/>
              </w:rPr>
            </w:pPr>
          </w:p>
        </w:tc>
      </w:tr>
      <w:tr w:rsidR="00C25DE1" w:rsidRPr="00745099" w14:paraId="7E2C142F" w14:textId="77777777" w:rsidTr="00C25DE1">
        <w:trPr>
          <w:trHeight w:val="568"/>
        </w:trPr>
        <w:tc>
          <w:tcPr>
            <w:tcW w:w="2858" w:type="dxa"/>
            <w:tcBorders>
              <w:bottom w:val="single" w:sz="4" w:space="0" w:color="auto"/>
            </w:tcBorders>
            <w:shd w:val="clear" w:color="auto" w:fill="F2F2F2" w:themeFill="background1" w:themeFillShade="F2"/>
          </w:tcPr>
          <w:p w14:paraId="5D4A08D5" w14:textId="77777777" w:rsidR="00C25DE1" w:rsidRPr="00745099" w:rsidRDefault="00C25DE1" w:rsidP="00FA623E">
            <w:pPr>
              <w:spacing w:line="243" w:lineRule="exact"/>
              <w:rPr>
                <w:rFonts w:cs="Arial"/>
                <w:b/>
                <w:bCs/>
                <w:szCs w:val="24"/>
              </w:rPr>
            </w:pPr>
            <w:r w:rsidRPr="00745099">
              <w:rPr>
                <w:rFonts w:cs="Arial"/>
                <w:b/>
                <w:bCs/>
                <w:szCs w:val="24"/>
              </w:rPr>
              <w:t>Profil des patients éligibles</w:t>
            </w:r>
          </w:p>
        </w:tc>
        <w:tc>
          <w:tcPr>
            <w:tcW w:w="6488" w:type="dxa"/>
            <w:tcBorders>
              <w:bottom w:val="single" w:sz="4" w:space="0" w:color="auto"/>
            </w:tcBorders>
          </w:tcPr>
          <w:p w14:paraId="7C41AA38" w14:textId="77777777" w:rsidR="00C25DE1" w:rsidRPr="00745099" w:rsidRDefault="00C25DE1" w:rsidP="00FA623E">
            <w:pPr>
              <w:spacing w:line="243" w:lineRule="exact"/>
              <w:rPr>
                <w:rFonts w:cs="Arial"/>
                <w:i/>
                <w:iCs/>
              </w:rPr>
            </w:pPr>
          </w:p>
        </w:tc>
      </w:tr>
      <w:tr w:rsidR="00C25DE1" w:rsidRPr="00745099" w14:paraId="55124E62" w14:textId="77777777" w:rsidTr="00C25DE1">
        <w:trPr>
          <w:trHeight w:val="568"/>
        </w:trPr>
        <w:tc>
          <w:tcPr>
            <w:tcW w:w="2858" w:type="dxa"/>
            <w:tcBorders>
              <w:bottom w:val="single" w:sz="4" w:space="0" w:color="auto"/>
            </w:tcBorders>
            <w:shd w:val="clear" w:color="auto" w:fill="F2F2F2" w:themeFill="background1" w:themeFillShade="F2"/>
          </w:tcPr>
          <w:p w14:paraId="7C0F5A5D" w14:textId="77777777" w:rsidR="00C25DE1" w:rsidRPr="00745099" w:rsidRDefault="00C25DE1" w:rsidP="00FA623E">
            <w:pPr>
              <w:spacing w:line="243" w:lineRule="exact"/>
              <w:rPr>
                <w:rFonts w:cs="Arial"/>
                <w:b/>
                <w:bCs/>
                <w:szCs w:val="24"/>
              </w:rPr>
            </w:pPr>
            <w:r w:rsidRPr="00745099">
              <w:rPr>
                <w:rFonts w:cs="Arial"/>
                <w:b/>
                <w:bCs/>
                <w:szCs w:val="24"/>
              </w:rPr>
              <w:t xml:space="preserve">Périmètre géographique </w:t>
            </w:r>
          </w:p>
        </w:tc>
        <w:tc>
          <w:tcPr>
            <w:tcW w:w="6488" w:type="dxa"/>
            <w:tcBorders>
              <w:bottom w:val="single" w:sz="4" w:space="0" w:color="auto"/>
            </w:tcBorders>
          </w:tcPr>
          <w:p w14:paraId="740A9566" w14:textId="77777777" w:rsidR="00C25DE1" w:rsidRPr="00745099" w:rsidRDefault="00C25DE1" w:rsidP="00FA623E">
            <w:pPr>
              <w:spacing w:line="243" w:lineRule="exact"/>
              <w:rPr>
                <w:rFonts w:cs="Arial"/>
                <w:i/>
                <w:iCs/>
              </w:rPr>
            </w:pPr>
          </w:p>
        </w:tc>
      </w:tr>
    </w:tbl>
    <w:p w14:paraId="36DE3D1F" w14:textId="77777777" w:rsidR="00C25DE1" w:rsidRDefault="00C25DE1"/>
    <w:p w14:paraId="31123E8B" w14:textId="77777777" w:rsidR="00C25DE1" w:rsidRDefault="00C25DE1"/>
    <w:p w14:paraId="1A84E6D2" w14:textId="77777777" w:rsidR="009960F8" w:rsidRDefault="009960F8"/>
    <w:p w14:paraId="36858DCA" w14:textId="77777777" w:rsidR="009960F8" w:rsidRDefault="009960F8"/>
    <w:p w14:paraId="7BB00FFA" w14:textId="77777777" w:rsidR="009960F8" w:rsidRDefault="009960F8"/>
    <w:p w14:paraId="37C9B2D6" w14:textId="28C42AD0" w:rsidR="00C25DE1" w:rsidRDefault="00C25DE1">
      <w:r>
        <w:br w:type="page"/>
      </w:r>
    </w:p>
    <w:tbl>
      <w:tblPr>
        <w:tblStyle w:val="Grilledutableau"/>
        <w:tblW w:w="0" w:type="auto"/>
        <w:tblLook w:val="04A0" w:firstRow="1" w:lastRow="0" w:firstColumn="1" w:lastColumn="0" w:noHBand="0" w:noVBand="1"/>
      </w:tblPr>
      <w:tblGrid>
        <w:gridCol w:w="2858"/>
        <w:gridCol w:w="6488"/>
      </w:tblGrid>
      <w:tr w:rsidR="009960F8" w:rsidRPr="00745099" w14:paraId="0C89CB45" w14:textId="77777777" w:rsidTr="00C25DE1">
        <w:trPr>
          <w:trHeight w:val="3780"/>
        </w:trPr>
        <w:tc>
          <w:tcPr>
            <w:tcW w:w="2858" w:type="dxa"/>
            <w:tcBorders>
              <w:top w:val="single" w:sz="4" w:space="0" w:color="auto"/>
              <w:bottom w:val="single" w:sz="4" w:space="0" w:color="auto"/>
            </w:tcBorders>
            <w:shd w:val="clear" w:color="auto" w:fill="F2F2F2" w:themeFill="background1" w:themeFillShade="F2"/>
          </w:tcPr>
          <w:p w14:paraId="4847BEA6" w14:textId="3B669E09" w:rsidR="009960F8" w:rsidRPr="00745099" w:rsidRDefault="009960F8" w:rsidP="00FA623E">
            <w:pPr>
              <w:spacing w:line="243" w:lineRule="exact"/>
              <w:rPr>
                <w:rFonts w:asciiTheme="minorHAnsi" w:hAnsiTheme="minorHAnsi"/>
                <w:b/>
                <w:bCs/>
                <w:szCs w:val="24"/>
              </w:rPr>
            </w:pPr>
            <w:r>
              <w:rPr>
                <w:rFonts w:asciiTheme="minorHAnsi" w:hAnsiTheme="minorHAnsi"/>
                <w:b/>
                <w:bCs/>
                <w:szCs w:val="24"/>
              </w:rPr>
              <w:lastRenderedPageBreak/>
              <w:t>Intitulé de l’outil présenté</w:t>
            </w:r>
          </w:p>
        </w:tc>
        <w:tc>
          <w:tcPr>
            <w:tcW w:w="6488" w:type="dxa"/>
            <w:tcBorders>
              <w:top w:val="single" w:sz="4" w:space="0" w:color="auto"/>
              <w:bottom w:val="single" w:sz="4" w:space="0" w:color="auto"/>
            </w:tcBorders>
          </w:tcPr>
          <w:p w14:paraId="0369CA7D" w14:textId="77777777" w:rsidR="009960F8" w:rsidRPr="005430A1" w:rsidRDefault="009960F8" w:rsidP="00FA623E">
            <w:pPr>
              <w:spacing w:line="243" w:lineRule="exact"/>
              <w:rPr>
                <w:rFonts w:asciiTheme="minorHAnsi" w:hAnsiTheme="minorHAnsi"/>
                <w:i/>
                <w:iCs/>
              </w:rPr>
            </w:pPr>
          </w:p>
        </w:tc>
      </w:tr>
      <w:tr w:rsidR="00C25DE1" w:rsidRPr="00745099" w14:paraId="45A9FFFA" w14:textId="77777777" w:rsidTr="00C25DE1">
        <w:trPr>
          <w:trHeight w:val="3780"/>
        </w:trPr>
        <w:tc>
          <w:tcPr>
            <w:tcW w:w="2858" w:type="dxa"/>
            <w:tcBorders>
              <w:top w:val="single" w:sz="4" w:space="0" w:color="auto"/>
              <w:bottom w:val="single" w:sz="4" w:space="0" w:color="auto"/>
            </w:tcBorders>
            <w:shd w:val="clear" w:color="auto" w:fill="F2F2F2" w:themeFill="background1" w:themeFillShade="F2"/>
          </w:tcPr>
          <w:p w14:paraId="726C2D8C" w14:textId="7FF02E14" w:rsidR="00C25DE1" w:rsidRPr="00745099" w:rsidRDefault="00C25DE1" w:rsidP="00FA623E">
            <w:pPr>
              <w:spacing w:line="243" w:lineRule="exact"/>
              <w:rPr>
                <w:rFonts w:ascii="Marianne-Regular" w:eastAsia="Marianne-Regular" w:hAnsi="Marianne-Regular" w:cs="Marianne-Regular"/>
                <w:color w:val="231F20"/>
                <w:spacing w:val="-3"/>
              </w:rPr>
            </w:pPr>
            <w:r w:rsidRPr="00745099">
              <w:rPr>
                <w:rFonts w:asciiTheme="minorHAnsi" w:hAnsiTheme="minorHAnsi"/>
                <w:b/>
                <w:bCs/>
                <w:szCs w:val="24"/>
              </w:rPr>
              <w:t>Description</w:t>
            </w:r>
            <w:r w:rsidR="009960F8">
              <w:rPr>
                <w:rFonts w:asciiTheme="minorHAnsi" w:hAnsiTheme="minorHAnsi"/>
                <w:b/>
                <w:bCs/>
                <w:szCs w:val="24"/>
              </w:rPr>
              <w:t xml:space="preserve"> </w:t>
            </w:r>
            <w:r w:rsidRPr="00745099">
              <w:rPr>
                <w:rFonts w:asciiTheme="minorHAnsi" w:hAnsiTheme="minorHAnsi"/>
                <w:b/>
                <w:bCs/>
                <w:szCs w:val="24"/>
              </w:rPr>
              <w:t xml:space="preserve">de </w:t>
            </w:r>
            <w:r>
              <w:rPr>
                <w:rFonts w:asciiTheme="minorHAnsi" w:hAnsiTheme="minorHAnsi"/>
                <w:b/>
                <w:bCs/>
                <w:szCs w:val="24"/>
              </w:rPr>
              <w:t>l’outil</w:t>
            </w:r>
          </w:p>
        </w:tc>
        <w:tc>
          <w:tcPr>
            <w:tcW w:w="6488" w:type="dxa"/>
            <w:tcBorders>
              <w:top w:val="single" w:sz="4" w:space="0" w:color="auto"/>
              <w:bottom w:val="single" w:sz="4" w:space="0" w:color="auto"/>
            </w:tcBorders>
          </w:tcPr>
          <w:p w14:paraId="3B1C3F02" w14:textId="2CE0A295" w:rsidR="00C25DE1" w:rsidRPr="005430A1" w:rsidRDefault="009960F8" w:rsidP="00FA623E">
            <w:pPr>
              <w:spacing w:line="243" w:lineRule="exact"/>
              <w:rPr>
                <w:rFonts w:ascii="Marianne-Regular" w:eastAsia="Marianne-Regular" w:hAnsi="Marianne-Regular" w:cs="Marianne-Regular"/>
                <w:iCs/>
                <w:color w:val="231F20"/>
                <w:spacing w:val="-3"/>
              </w:rPr>
            </w:pPr>
            <w:r>
              <w:rPr>
                <w:rFonts w:asciiTheme="minorHAnsi" w:hAnsiTheme="minorHAnsi"/>
                <w:i/>
                <w:iCs/>
              </w:rPr>
              <w:t>V</w:t>
            </w:r>
            <w:r w:rsidR="00C25DE1" w:rsidRPr="005430A1">
              <w:rPr>
                <w:rFonts w:asciiTheme="minorHAnsi" w:hAnsiTheme="minorHAnsi"/>
                <w:i/>
                <w:iCs/>
              </w:rPr>
              <w:t xml:space="preserve">euillez présenter les objectifs et les principales caractéristiques de l’outil, ainsi que les modalités de sa mise en œuvre (y compris les ressources nécessaires).   Appuyez-vous autant que possible sur des références de littérature scientifique et de littérature grise, attestant du caractère probant de l’outil. </w:t>
            </w:r>
          </w:p>
        </w:tc>
      </w:tr>
      <w:tr w:rsidR="00C25DE1" w:rsidRPr="00745099" w14:paraId="2C33C5D9" w14:textId="77777777" w:rsidTr="00C25DE1">
        <w:trPr>
          <w:trHeight w:val="3780"/>
        </w:trPr>
        <w:tc>
          <w:tcPr>
            <w:tcW w:w="2858" w:type="dxa"/>
            <w:tcBorders>
              <w:top w:val="single" w:sz="4" w:space="0" w:color="auto"/>
              <w:bottom w:val="single" w:sz="4" w:space="0" w:color="auto"/>
            </w:tcBorders>
            <w:shd w:val="clear" w:color="auto" w:fill="F2F2F2" w:themeFill="background1" w:themeFillShade="F2"/>
          </w:tcPr>
          <w:p w14:paraId="25CDE1E7" w14:textId="09296FB8" w:rsidR="00C25DE1" w:rsidRPr="00745099" w:rsidRDefault="009960F8" w:rsidP="00FA623E">
            <w:pPr>
              <w:spacing w:line="243" w:lineRule="exact"/>
              <w:rPr>
                <w:rFonts w:asciiTheme="minorHAnsi" w:hAnsiTheme="minorHAnsi"/>
                <w:b/>
                <w:bCs/>
                <w:szCs w:val="24"/>
              </w:rPr>
            </w:pPr>
            <w:r>
              <w:rPr>
                <w:rFonts w:asciiTheme="minorHAnsi" w:hAnsiTheme="minorHAnsi"/>
                <w:b/>
                <w:bCs/>
                <w:szCs w:val="24"/>
              </w:rPr>
              <w:t>Pertinence – Niveau de preuve quant à l’efficacité de l’outil</w:t>
            </w:r>
          </w:p>
        </w:tc>
        <w:tc>
          <w:tcPr>
            <w:tcW w:w="6488" w:type="dxa"/>
            <w:tcBorders>
              <w:top w:val="single" w:sz="4" w:space="0" w:color="auto"/>
              <w:bottom w:val="single" w:sz="4" w:space="0" w:color="auto"/>
            </w:tcBorders>
          </w:tcPr>
          <w:p w14:paraId="66602AB7" w14:textId="22986592" w:rsidR="00C25DE1" w:rsidRPr="005430A1" w:rsidRDefault="009960F8" w:rsidP="00FA623E">
            <w:pPr>
              <w:spacing w:line="243" w:lineRule="exact"/>
              <w:rPr>
                <w:rFonts w:asciiTheme="minorHAnsi" w:hAnsiTheme="minorHAnsi"/>
                <w:i/>
                <w:iCs/>
              </w:rPr>
            </w:pPr>
            <w:r>
              <w:rPr>
                <w:rFonts w:asciiTheme="minorHAnsi" w:hAnsiTheme="minorHAnsi"/>
                <w:i/>
                <w:iCs/>
              </w:rPr>
              <w:t>Veuillez</w:t>
            </w:r>
            <w:r w:rsidR="00C25DE1" w:rsidRPr="005430A1">
              <w:rPr>
                <w:rFonts w:asciiTheme="minorHAnsi" w:hAnsiTheme="minorHAnsi"/>
                <w:i/>
                <w:iCs/>
              </w:rPr>
              <w:t xml:space="preserve"> faire état des </w:t>
            </w:r>
            <w:r w:rsidR="00C25DE1" w:rsidRPr="0057172B">
              <w:rPr>
                <w:rFonts w:asciiTheme="minorHAnsi" w:hAnsiTheme="minorHAnsi"/>
                <w:b/>
                <w:bCs/>
                <w:i/>
                <w:iCs/>
              </w:rPr>
              <w:t>effets</w:t>
            </w:r>
            <w:r w:rsidR="00C25DE1" w:rsidRPr="005430A1">
              <w:rPr>
                <w:rFonts w:asciiTheme="minorHAnsi" w:hAnsiTheme="minorHAnsi"/>
                <w:i/>
                <w:iCs/>
              </w:rPr>
              <w:t xml:space="preserve"> de la mise en œuvre de l’outil, ainsi que des impacts observés</w:t>
            </w:r>
            <w:r w:rsidR="0057172B">
              <w:rPr>
                <w:rFonts w:asciiTheme="minorHAnsi" w:hAnsiTheme="minorHAnsi"/>
                <w:i/>
                <w:iCs/>
              </w:rPr>
              <w:t>.</w:t>
            </w:r>
            <w:r w:rsidR="00C25DE1" w:rsidRPr="005430A1">
              <w:rPr>
                <w:rFonts w:asciiTheme="minorHAnsi" w:hAnsiTheme="minorHAnsi"/>
                <w:i/>
                <w:iCs/>
              </w:rPr>
              <w:t xml:space="preserve"> </w:t>
            </w:r>
          </w:p>
          <w:p w14:paraId="1253997B" w14:textId="77777777" w:rsidR="00C25DE1" w:rsidRPr="005430A1" w:rsidRDefault="00C25DE1" w:rsidP="00FA623E">
            <w:pPr>
              <w:spacing w:line="243" w:lineRule="exact"/>
              <w:rPr>
                <w:rFonts w:asciiTheme="minorHAnsi" w:hAnsiTheme="minorHAnsi"/>
                <w:i/>
                <w:iCs/>
              </w:rPr>
            </w:pPr>
            <w:r w:rsidRPr="005430A1">
              <w:rPr>
                <w:rFonts w:asciiTheme="minorHAnsi" w:hAnsiTheme="minorHAnsi"/>
                <w:i/>
                <w:iCs/>
              </w:rPr>
              <w:t>Appuyez-vous autant que possible sur des éléments d’évaluation existants ou sur l’évaluation d’outils comparables. En termes d’i</w:t>
            </w:r>
            <w:r w:rsidRPr="0057172B">
              <w:rPr>
                <w:rFonts w:asciiTheme="minorHAnsi" w:hAnsiTheme="minorHAnsi"/>
                <w:b/>
                <w:bCs/>
                <w:i/>
                <w:iCs/>
              </w:rPr>
              <w:t>mpacts</w:t>
            </w:r>
            <w:r w:rsidRPr="005430A1">
              <w:rPr>
                <w:rFonts w:asciiTheme="minorHAnsi" w:hAnsiTheme="minorHAnsi"/>
                <w:i/>
                <w:iCs/>
              </w:rPr>
              <w:t xml:space="preserve">, ces derniers peuvent concerner une ou plusieurs dimensions de l’amélioration de la qualité de vie des personnes. </w:t>
            </w:r>
          </w:p>
        </w:tc>
      </w:tr>
      <w:tr w:rsidR="008B76AE" w:rsidRPr="00745099" w14:paraId="4D0E0227" w14:textId="77777777" w:rsidTr="008B76AE">
        <w:trPr>
          <w:trHeight w:val="3780"/>
        </w:trPr>
        <w:tc>
          <w:tcPr>
            <w:tcW w:w="2858" w:type="dxa"/>
            <w:tcBorders>
              <w:top w:val="single" w:sz="4" w:space="0" w:color="auto"/>
              <w:bottom w:val="single" w:sz="4" w:space="0" w:color="auto"/>
            </w:tcBorders>
            <w:shd w:val="clear" w:color="auto" w:fill="F2F2F2" w:themeFill="background1" w:themeFillShade="F2"/>
          </w:tcPr>
          <w:p w14:paraId="2934DC2A" w14:textId="06067DB8" w:rsidR="008B76AE" w:rsidRDefault="0057172B" w:rsidP="00FA623E">
            <w:pPr>
              <w:spacing w:line="243" w:lineRule="exact"/>
              <w:rPr>
                <w:rFonts w:asciiTheme="minorHAnsi" w:hAnsiTheme="minorHAnsi"/>
                <w:b/>
                <w:bCs/>
                <w:szCs w:val="24"/>
              </w:rPr>
            </w:pPr>
            <w:r>
              <w:rPr>
                <w:rFonts w:asciiTheme="minorHAnsi" w:hAnsiTheme="minorHAnsi"/>
                <w:b/>
                <w:bCs/>
                <w:szCs w:val="24"/>
              </w:rPr>
              <w:lastRenderedPageBreak/>
              <w:t>R</w:t>
            </w:r>
            <w:r w:rsidR="008B76AE" w:rsidRPr="0057172B">
              <w:rPr>
                <w:rFonts w:asciiTheme="minorHAnsi" w:hAnsiTheme="minorHAnsi"/>
                <w:b/>
                <w:bCs/>
                <w:szCs w:val="24"/>
              </w:rPr>
              <w:t>éférences bibliographiques, issues de la littérature scientifique et de la littérature grise</w:t>
            </w:r>
            <w:r w:rsidR="008B76AE">
              <w:rPr>
                <w:rFonts w:eastAsia="Arial Unicode MS"/>
              </w:rPr>
              <w:t> </w:t>
            </w:r>
          </w:p>
        </w:tc>
        <w:tc>
          <w:tcPr>
            <w:tcW w:w="6488" w:type="dxa"/>
            <w:tcBorders>
              <w:top w:val="single" w:sz="4" w:space="0" w:color="auto"/>
              <w:bottom w:val="single" w:sz="4" w:space="0" w:color="auto"/>
            </w:tcBorders>
          </w:tcPr>
          <w:p w14:paraId="6BEF0E8C" w14:textId="77777777" w:rsidR="008B76AE" w:rsidRPr="005430A1" w:rsidRDefault="008B76AE" w:rsidP="00FA623E">
            <w:pPr>
              <w:spacing w:line="243" w:lineRule="exact"/>
              <w:rPr>
                <w:rFonts w:asciiTheme="minorHAnsi" w:hAnsiTheme="minorHAnsi"/>
                <w:i/>
                <w:iCs/>
              </w:rPr>
            </w:pPr>
          </w:p>
        </w:tc>
      </w:tr>
      <w:tr w:rsidR="008B76AE" w:rsidRPr="00745099" w14:paraId="3444D2DC" w14:textId="77777777" w:rsidTr="008B76AE">
        <w:trPr>
          <w:trHeight w:val="3780"/>
        </w:trPr>
        <w:tc>
          <w:tcPr>
            <w:tcW w:w="2858" w:type="dxa"/>
            <w:tcBorders>
              <w:top w:val="single" w:sz="4" w:space="0" w:color="auto"/>
              <w:bottom w:val="single" w:sz="4" w:space="0" w:color="auto"/>
            </w:tcBorders>
            <w:shd w:val="clear" w:color="auto" w:fill="F2F2F2" w:themeFill="background1" w:themeFillShade="F2"/>
          </w:tcPr>
          <w:p w14:paraId="0F9522D7" w14:textId="2FF5D967" w:rsidR="008B76AE" w:rsidRPr="0057172B" w:rsidRDefault="0057172B" w:rsidP="008B76AE">
            <w:pPr>
              <w:spacing w:line="243" w:lineRule="exact"/>
              <w:rPr>
                <w:rFonts w:asciiTheme="minorHAnsi" w:hAnsiTheme="minorHAnsi"/>
                <w:b/>
                <w:bCs/>
                <w:szCs w:val="24"/>
              </w:rPr>
            </w:pPr>
            <w:r w:rsidRPr="0057172B">
              <w:rPr>
                <w:rFonts w:asciiTheme="minorHAnsi" w:hAnsiTheme="minorHAnsi"/>
                <w:b/>
                <w:bCs/>
                <w:szCs w:val="24"/>
              </w:rPr>
              <w:t>E</w:t>
            </w:r>
            <w:r w:rsidR="008B76AE" w:rsidRPr="0057172B">
              <w:rPr>
                <w:rFonts w:asciiTheme="minorHAnsi" w:hAnsiTheme="minorHAnsi"/>
                <w:b/>
                <w:bCs/>
                <w:szCs w:val="24"/>
              </w:rPr>
              <w:t>léments</w:t>
            </w:r>
            <w:r w:rsidRPr="0057172B">
              <w:rPr>
                <w:rFonts w:asciiTheme="minorHAnsi" w:hAnsiTheme="minorHAnsi"/>
                <w:b/>
                <w:bCs/>
                <w:szCs w:val="24"/>
              </w:rPr>
              <w:t xml:space="preserve"> existants</w:t>
            </w:r>
            <w:r w:rsidR="008B76AE" w:rsidRPr="0057172B">
              <w:rPr>
                <w:rFonts w:asciiTheme="minorHAnsi" w:hAnsiTheme="minorHAnsi"/>
                <w:b/>
                <w:bCs/>
                <w:szCs w:val="24"/>
              </w:rPr>
              <w:t xml:space="preserve"> d’évaluation de l’outil</w:t>
            </w:r>
            <w:r w:rsidRPr="0057172B">
              <w:rPr>
                <w:rFonts w:asciiTheme="minorHAnsi" w:hAnsiTheme="minorHAnsi"/>
                <w:b/>
                <w:bCs/>
                <w:szCs w:val="24"/>
              </w:rPr>
              <w:t>/d’outils comparables</w:t>
            </w:r>
          </w:p>
          <w:p w14:paraId="1E496250" w14:textId="77777777" w:rsidR="008B76AE" w:rsidRDefault="008B76AE" w:rsidP="00FA623E">
            <w:pPr>
              <w:spacing w:line="243" w:lineRule="exact"/>
              <w:rPr>
                <w:rFonts w:eastAsia="Arial Unicode MS"/>
              </w:rPr>
            </w:pPr>
          </w:p>
        </w:tc>
        <w:tc>
          <w:tcPr>
            <w:tcW w:w="6488" w:type="dxa"/>
            <w:tcBorders>
              <w:top w:val="single" w:sz="4" w:space="0" w:color="auto"/>
              <w:bottom w:val="single" w:sz="4" w:space="0" w:color="auto"/>
            </w:tcBorders>
          </w:tcPr>
          <w:p w14:paraId="004D65BE" w14:textId="77777777" w:rsidR="008B76AE" w:rsidRPr="005430A1" w:rsidRDefault="008B76AE" w:rsidP="00FA623E">
            <w:pPr>
              <w:spacing w:line="243" w:lineRule="exact"/>
              <w:rPr>
                <w:rFonts w:asciiTheme="minorHAnsi" w:hAnsiTheme="minorHAnsi"/>
                <w:i/>
                <w:iCs/>
              </w:rPr>
            </w:pPr>
          </w:p>
        </w:tc>
      </w:tr>
      <w:tr w:rsidR="008B76AE" w:rsidRPr="00745099" w14:paraId="6EC82503" w14:textId="77777777" w:rsidTr="00C25DE1">
        <w:trPr>
          <w:trHeight w:val="3780"/>
        </w:trPr>
        <w:tc>
          <w:tcPr>
            <w:tcW w:w="2858" w:type="dxa"/>
            <w:tcBorders>
              <w:top w:val="single" w:sz="4" w:space="0" w:color="auto"/>
            </w:tcBorders>
            <w:shd w:val="clear" w:color="auto" w:fill="F2F2F2" w:themeFill="background1" w:themeFillShade="F2"/>
          </w:tcPr>
          <w:p w14:paraId="4407CB15" w14:textId="77777777" w:rsidR="008B76AE" w:rsidRPr="004B620C" w:rsidRDefault="008B76AE" w:rsidP="006262F0">
            <w:pPr>
              <w:pStyle w:val="Paragraphedeliste"/>
              <w:numPr>
                <w:ilvl w:val="0"/>
                <w:numId w:val="38"/>
              </w:numPr>
            </w:pPr>
            <w:r w:rsidRPr="004B620C">
              <w:t>Le cas échéant, des références scientifiques ou éléments d’évaluation relatifs à des outils probants comparables déployés en France ou à l’étranger.</w:t>
            </w:r>
          </w:p>
          <w:p w14:paraId="06C5726E" w14:textId="77777777" w:rsidR="008B76AE" w:rsidRDefault="008B76AE" w:rsidP="008B76AE">
            <w:pPr>
              <w:spacing w:line="243" w:lineRule="exact"/>
              <w:rPr>
                <w:rFonts w:eastAsia="Arial Unicode MS"/>
              </w:rPr>
            </w:pPr>
          </w:p>
        </w:tc>
        <w:tc>
          <w:tcPr>
            <w:tcW w:w="6488" w:type="dxa"/>
            <w:tcBorders>
              <w:top w:val="single" w:sz="4" w:space="0" w:color="auto"/>
            </w:tcBorders>
          </w:tcPr>
          <w:p w14:paraId="5FC39F6E" w14:textId="77777777" w:rsidR="008B76AE" w:rsidRPr="005430A1" w:rsidRDefault="008B76AE" w:rsidP="00FA623E">
            <w:pPr>
              <w:spacing w:line="243" w:lineRule="exact"/>
              <w:rPr>
                <w:rFonts w:asciiTheme="minorHAnsi" w:hAnsiTheme="minorHAnsi"/>
                <w:i/>
                <w:iCs/>
              </w:rPr>
            </w:pPr>
          </w:p>
        </w:tc>
      </w:tr>
    </w:tbl>
    <w:p w14:paraId="6A033A7E" w14:textId="77777777" w:rsidR="00C25DE1" w:rsidRDefault="00C25DE1" w:rsidP="00C25DE1">
      <w:pPr>
        <w:rPr>
          <w:rFonts w:ascii="Marianne" w:hAnsi="Marianne" w:cs="Times New Roman"/>
          <w:color w:val="000000"/>
          <w:szCs w:val="20"/>
        </w:rPr>
      </w:pPr>
    </w:p>
    <w:p w14:paraId="26A686C5" w14:textId="5D8CE82A" w:rsidR="003C1193" w:rsidRDefault="003C1193">
      <w:pPr>
        <w:spacing w:before="0" w:after="0" w:line="276" w:lineRule="auto"/>
        <w:jc w:val="left"/>
        <w:rPr>
          <w:rFonts w:ascii="Marianne" w:hAnsi="Marianne" w:cs="Times New Roman"/>
          <w:color w:val="000000"/>
          <w:szCs w:val="20"/>
        </w:rPr>
      </w:pPr>
      <w:r>
        <w:rPr>
          <w:rFonts w:ascii="Marianne" w:hAnsi="Marianne" w:cs="Times New Roman"/>
          <w:color w:val="000000"/>
          <w:szCs w:val="20"/>
        </w:rPr>
        <w:br w:type="page"/>
      </w:r>
    </w:p>
    <w:p w14:paraId="01B380BB" w14:textId="77777777" w:rsidR="003C1193" w:rsidRDefault="003C1193" w:rsidP="00C25DE1">
      <w:pPr>
        <w:rPr>
          <w:rFonts w:ascii="Marianne" w:hAnsi="Marianne" w:cs="Times New Roman"/>
          <w:color w:val="000000"/>
          <w:szCs w:val="20"/>
        </w:rPr>
      </w:pPr>
    </w:p>
    <w:p w14:paraId="61B2938A" w14:textId="71B74C58" w:rsidR="003C1193" w:rsidRPr="00DB5735" w:rsidRDefault="003C1193" w:rsidP="003C1193">
      <w:pPr>
        <w:pStyle w:val="Titre1"/>
        <w:rPr>
          <w:rFonts w:cs="Arial"/>
        </w:rPr>
      </w:pPr>
      <w:r>
        <w:rPr>
          <w:rFonts w:cs="Arial"/>
        </w:rPr>
        <w:t>Engagements</w:t>
      </w:r>
    </w:p>
    <w:p w14:paraId="18E7DBA0" w14:textId="77777777" w:rsidR="00C25DE1" w:rsidRDefault="00C25DE1" w:rsidP="00C25DE1">
      <w:pPr>
        <w:rPr>
          <w:rFonts w:ascii="Marianne" w:hAnsi="Marianne" w:cs="Times New Roman"/>
          <w:color w:val="000000"/>
          <w:szCs w:val="20"/>
        </w:rPr>
      </w:pPr>
    </w:p>
    <w:tbl>
      <w:tblPr>
        <w:tblW w:w="4645" w:type="pct"/>
        <w:tblCellMar>
          <w:left w:w="0" w:type="dxa"/>
          <w:right w:w="0" w:type="dxa"/>
        </w:tblCellMar>
        <w:tblLook w:val="04A0" w:firstRow="1" w:lastRow="0" w:firstColumn="1" w:lastColumn="0" w:noHBand="0" w:noVBand="1"/>
      </w:tblPr>
      <w:tblGrid>
        <w:gridCol w:w="8673"/>
      </w:tblGrid>
      <w:tr w:rsidR="003C1193" w:rsidRPr="003C4526" w14:paraId="4AC8115A" w14:textId="77777777" w:rsidTr="00B97487">
        <w:trPr>
          <w:trHeight w:val="680"/>
        </w:trPr>
        <w:tc>
          <w:tcPr>
            <w:tcW w:w="5000"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2A9FAD4C" w14:textId="49779395" w:rsidR="003C1193" w:rsidRPr="003C4526" w:rsidRDefault="003C1193" w:rsidP="00B97487">
            <w:pPr>
              <w:spacing w:before="0" w:after="0"/>
              <w:jc w:val="left"/>
              <w:rPr>
                <w:rFonts w:eastAsiaTheme="minorHAnsi" w:cs="Arial"/>
                <w:szCs w:val="20"/>
              </w:rPr>
            </w:pPr>
            <w:r w:rsidRPr="003C4526">
              <w:rPr>
                <w:rFonts w:cs="Arial"/>
                <w:szCs w:val="20"/>
              </w:rPr>
              <w:br w:type="page"/>
            </w:r>
            <w:r w:rsidRPr="003C4526">
              <w:rPr>
                <w:rFonts w:cs="Arial"/>
                <w:b/>
                <w:szCs w:val="20"/>
              </w:rPr>
              <w:t xml:space="preserve">Nom de l’organisme </w:t>
            </w:r>
            <w:r w:rsidR="006C36C3">
              <w:rPr>
                <w:rFonts w:cs="Arial"/>
                <w:b/>
                <w:szCs w:val="20"/>
              </w:rPr>
              <w:t>proposant</w:t>
            </w:r>
            <w:r w:rsidRPr="003C4526">
              <w:rPr>
                <w:rFonts w:cs="Arial"/>
                <w:b/>
                <w:szCs w:val="20"/>
              </w:rPr>
              <w:t xml:space="preserve"> </w:t>
            </w:r>
          </w:p>
        </w:tc>
      </w:tr>
      <w:tr w:rsidR="003C1193" w:rsidRPr="003C4526" w14:paraId="75AA7FDC" w14:textId="77777777" w:rsidTr="00B97487">
        <w:trPr>
          <w:trHeight w:val="5505"/>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999F399" w14:textId="77777777" w:rsidR="003C1193" w:rsidRPr="00D9404D" w:rsidRDefault="003C1193" w:rsidP="00B97487">
            <w:pPr>
              <w:spacing w:before="0" w:after="0"/>
              <w:rPr>
                <w:rFonts w:cs="Arial"/>
                <w:sz w:val="12"/>
                <w:szCs w:val="20"/>
              </w:rPr>
            </w:pPr>
          </w:p>
          <w:p w14:paraId="22233623" w14:textId="77777777" w:rsidR="003C1193" w:rsidRPr="003C4526" w:rsidRDefault="003C1193" w:rsidP="00B97487">
            <w:pPr>
              <w:spacing w:before="0" w:after="0"/>
              <w:rPr>
                <w:rFonts w:cs="Arial"/>
                <w:szCs w:val="20"/>
              </w:rPr>
            </w:pPr>
            <w:r w:rsidRPr="003C4526">
              <w:rPr>
                <w:rFonts w:cs="Arial"/>
                <w:szCs w:val="20"/>
              </w:rPr>
              <w:t>Je, soussigné(e)</w:t>
            </w:r>
            <w:r w:rsidRPr="003C4526">
              <w:rPr>
                <w:rStyle w:val="Appelnotedebasdep"/>
                <w:rFonts w:cs="Arial"/>
                <w:szCs w:val="20"/>
              </w:rPr>
              <w:t xml:space="preserve"> [1]</w:t>
            </w:r>
            <w:r w:rsidRPr="003C4526">
              <w:rPr>
                <w:rFonts w:cs="Arial"/>
                <w:szCs w:val="20"/>
              </w:rPr>
              <w:t xml:space="preserve">,  </w:t>
            </w:r>
            <w:r w:rsidRPr="003C4526">
              <w:rPr>
                <w:rFonts w:cs="Arial"/>
                <w:szCs w:val="20"/>
                <w:highlight w:val="yellow"/>
              </w:rPr>
              <w:t>NOM, Prénom à compléter</w:t>
            </w:r>
          </w:p>
          <w:p w14:paraId="3BE09270" w14:textId="77777777" w:rsidR="003C1193" w:rsidRPr="003C4526" w:rsidRDefault="003C1193" w:rsidP="00B97487">
            <w:pPr>
              <w:spacing w:before="0" w:after="0"/>
              <w:rPr>
                <w:rFonts w:cs="Arial"/>
                <w:sz w:val="24"/>
                <w:szCs w:val="20"/>
              </w:rPr>
            </w:pPr>
            <w:r w:rsidRPr="003C4526">
              <w:rPr>
                <w:rFonts w:cs="Arial"/>
                <w:szCs w:val="20"/>
              </w:rPr>
              <w:t xml:space="preserve">Représentant légal </w:t>
            </w:r>
            <w:sdt>
              <w:sdtPr>
                <w:rPr>
                  <w:rFonts w:cs="Arial"/>
                  <w:b/>
                  <w:sz w:val="24"/>
                  <w:szCs w:val="20"/>
                  <w:highlight w:val="yellow"/>
                </w:rPr>
                <w:id w:val="1115180933"/>
                <w14:checkbox>
                  <w14:checked w14:val="0"/>
                  <w14:checkedState w14:val="2612" w14:font="MS Gothic"/>
                  <w14:uncheckedState w14:val="2610" w14:font="MS Gothic"/>
                </w14:checkbox>
              </w:sdtPr>
              <w:sdtEndPr/>
              <w:sdtContent>
                <w:r w:rsidRPr="003C4526">
                  <w:rPr>
                    <w:rFonts w:ascii="MS Gothic" w:eastAsia="MS Gothic" w:hAnsi="MS Gothic" w:cs="MS Gothic" w:hint="eastAsia"/>
                    <w:b/>
                    <w:sz w:val="24"/>
                    <w:szCs w:val="20"/>
                    <w:highlight w:val="yellow"/>
                  </w:rPr>
                  <w:t>☐</w:t>
                </w:r>
              </w:sdtContent>
            </w:sdt>
          </w:p>
          <w:p w14:paraId="315EB598" w14:textId="77777777" w:rsidR="003C1193" w:rsidRPr="003C4526" w:rsidRDefault="003C1193" w:rsidP="00B97487">
            <w:pPr>
              <w:spacing w:before="0" w:after="0"/>
              <w:rPr>
                <w:rFonts w:cs="Arial"/>
                <w:szCs w:val="20"/>
              </w:rPr>
            </w:pPr>
            <w:r w:rsidRPr="003C4526">
              <w:rPr>
                <w:rFonts w:cs="Arial"/>
                <w:szCs w:val="20"/>
              </w:rPr>
              <w:t xml:space="preserve">Ou bien personne dûment habilitée </w:t>
            </w:r>
            <w:sdt>
              <w:sdtPr>
                <w:rPr>
                  <w:rFonts w:cs="Arial"/>
                  <w:b/>
                  <w:szCs w:val="20"/>
                  <w:highlight w:val="yellow"/>
                </w:rPr>
                <w:id w:val="-11913694"/>
                <w14:checkbox>
                  <w14:checked w14:val="0"/>
                  <w14:checkedState w14:val="2612" w14:font="MS Gothic"/>
                  <w14:uncheckedState w14:val="2610" w14:font="MS Gothic"/>
                </w14:checkbox>
              </w:sdtPr>
              <w:sdtEndPr/>
              <w:sdtContent>
                <w:r w:rsidRPr="003C4526">
                  <w:rPr>
                    <w:rFonts w:ascii="MS Gothic" w:eastAsia="MS Gothic" w:hAnsi="MS Gothic" w:cs="MS Gothic" w:hint="eastAsia"/>
                    <w:b/>
                    <w:szCs w:val="20"/>
                    <w:highlight w:val="yellow"/>
                  </w:rPr>
                  <w:t>☐</w:t>
                </w:r>
              </w:sdtContent>
            </w:sdt>
          </w:p>
          <w:p w14:paraId="19695912" w14:textId="77777777" w:rsidR="003C1193" w:rsidRPr="003C4526" w:rsidRDefault="003C1193" w:rsidP="00B97487">
            <w:pPr>
              <w:spacing w:before="0" w:after="0"/>
              <w:rPr>
                <w:rFonts w:cs="Arial"/>
                <w:sz w:val="16"/>
                <w:szCs w:val="20"/>
              </w:rPr>
            </w:pPr>
            <w:r w:rsidRPr="003C4526">
              <w:rPr>
                <w:rStyle w:val="Appelnotedebasdep"/>
                <w:rFonts w:cs="Arial"/>
                <w:szCs w:val="20"/>
              </w:rPr>
              <w:t>[</w:t>
            </w:r>
            <w:r w:rsidRPr="003C4526">
              <w:rPr>
                <w:rStyle w:val="Appelnotedebasdep"/>
                <w:rFonts w:cs="Arial"/>
                <w:sz w:val="16"/>
                <w:szCs w:val="20"/>
              </w:rPr>
              <w:t xml:space="preserve">1] </w:t>
            </w:r>
            <w:r w:rsidRPr="003C4526">
              <w:rPr>
                <w:rFonts w:cs="Arial"/>
                <w:iCs/>
                <w:sz w:val="16"/>
                <w:szCs w:val="20"/>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3C4526">
              <w:rPr>
                <w:rFonts w:cs="Arial"/>
                <w:sz w:val="16"/>
                <w:szCs w:val="20"/>
              </w:rPr>
              <w:t>.</w:t>
            </w:r>
          </w:p>
          <w:p w14:paraId="798ABAA3" w14:textId="77777777" w:rsidR="003C1193" w:rsidRDefault="003C1193" w:rsidP="00B97487">
            <w:pPr>
              <w:spacing w:before="0" w:after="0"/>
              <w:rPr>
                <w:rFonts w:cs="Arial"/>
                <w:szCs w:val="20"/>
              </w:rPr>
            </w:pPr>
          </w:p>
          <w:p w14:paraId="5A26FAC5" w14:textId="77777777" w:rsidR="003C1193" w:rsidRPr="003C4526" w:rsidRDefault="003C1193" w:rsidP="00B97487">
            <w:pPr>
              <w:spacing w:before="0" w:after="0"/>
              <w:rPr>
                <w:rFonts w:cs="Arial"/>
                <w:szCs w:val="20"/>
              </w:rPr>
            </w:pPr>
            <w:r>
              <w:rPr>
                <w:rFonts w:cs="Arial"/>
                <w:szCs w:val="20"/>
              </w:rPr>
              <w:t>Déclare</w:t>
            </w:r>
            <w:r>
              <w:rPr>
                <w:rFonts w:ascii="Calibri" w:hAnsi="Calibri" w:cs="Calibri"/>
                <w:szCs w:val="20"/>
              </w:rPr>
              <w:t> </w:t>
            </w:r>
            <w:r w:rsidRPr="00177D20">
              <w:rPr>
                <w:szCs w:val="20"/>
              </w:rPr>
              <w:t>avoir pris connaissance</w:t>
            </w:r>
            <w:r>
              <w:rPr>
                <w:rFonts w:ascii="Calibri" w:hAnsi="Calibri" w:cs="Calibri"/>
                <w:szCs w:val="20"/>
              </w:rPr>
              <w:t> </w:t>
            </w:r>
            <w:r>
              <w:rPr>
                <w:szCs w:val="20"/>
              </w:rPr>
              <w:t>:</w:t>
            </w:r>
          </w:p>
          <w:p w14:paraId="246F45A3" w14:textId="6A84AF31" w:rsidR="003C1193" w:rsidRDefault="003C1193" w:rsidP="003C1193">
            <w:pPr>
              <w:pStyle w:val="PUCE2Paragraphe"/>
              <w:numPr>
                <w:ilvl w:val="0"/>
                <w:numId w:val="5"/>
              </w:numPr>
              <w:spacing w:before="0" w:after="0" w:line="259" w:lineRule="auto"/>
              <w:rPr>
                <w:szCs w:val="20"/>
              </w:rPr>
            </w:pPr>
            <w:r w:rsidRPr="00177D20">
              <w:rPr>
                <w:szCs w:val="20"/>
              </w:rPr>
              <w:t xml:space="preserve"> du </w:t>
            </w:r>
            <w:r w:rsidR="006262F0">
              <w:rPr>
                <w:szCs w:val="20"/>
              </w:rPr>
              <w:t>dossier de candidature</w:t>
            </w:r>
            <w:r w:rsidRPr="00177D20">
              <w:rPr>
                <w:szCs w:val="20"/>
              </w:rPr>
              <w:t xml:space="preserve"> «</w:t>
            </w:r>
            <w:r w:rsidRPr="00177D20">
              <w:rPr>
                <w:szCs w:val="20"/>
                <w:highlight w:val="yellow"/>
              </w:rPr>
              <w:t>Titre du projet à compléter</w:t>
            </w:r>
            <w:r w:rsidRPr="00177D20">
              <w:rPr>
                <w:szCs w:val="20"/>
              </w:rPr>
              <w:t>» et certifie l’exactitude des informations présentes dans ce dossier;</w:t>
            </w:r>
          </w:p>
          <w:p w14:paraId="0C047272" w14:textId="678664EA" w:rsidR="00B33F4B" w:rsidRPr="00B33F4B" w:rsidRDefault="003C1193" w:rsidP="00B33F4B">
            <w:pPr>
              <w:pStyle w:val="PUCE2Paragraphe"/>
              <w:numPr>
                <w:ilvl w:val="0"/>
                <w:numId w:val="5"/>
              </w:numPr>
              <w:spacing w:before="0" w:after="0" w:line="259" w:lineRule="auto"/>
              <w:rPr>
                <w:b/>
                <w:szCs w:val="20"/>
              </w:rPr>
            </w:pPr>
            <w:r w:rsidRPr="00177D20">
              <w:rPr>
                <w:szCs w:val="20"/>
              </w:rPr>
              <w:t xml:space="preserve"> de l’appel à </w:t>
            </w:r>
            <w:r w:rsidR="006262F0">
              <w:rPr>
                <w:szCs w:val="20"/>
              </w:rPr>
              <w:t>candidatures</w:t>
            </w:r>
            <w:r>
              <w:rPr>
                <w:szCs w:val="20"/>
              </w:rPr>
              <w:t xml:space="preserve"> </w:t>
            </w:r>
            <w:r w:rsidR="00B33F4B">
              <w:rPr>
                <w:szCs w:val="20"/>
              </w:rPr>
              <w:t>« </w:t>
            </w:r>
            <w:r w:rsidR="00B33F4B" w:rsidRPr="00B33F4B">
              <w:rPr>
                <w:b/>
                <w:szCs w:val="20"/>
              </w:rPr>
              <w:t>SEQUELLES - Identification d’outils probants relatifs à la prévention, au repérage précoce et à la prise en soins des séquelles</w:t>
            </w:r>
            <w:r w:rsidR="00B33F4B">
              <w:rPr>
                <w:b/>
                <w:szCs w:val="20"/>
              </w:rPr>
              <w:t> »</w:t>
            </w:r>
          </w:p>
          <w:p w14:paraId="39C2E1CA" w14:textId="77777777" w:rsidR="00B33F4B" w:rsidRDefault="00B33F4B" w:rsidP="00B97487">
            <w:pPr>
              <w:spacing w:before="0" w:after="0"/>
              <w:rPr>
                <w:rFonts w:cs="Arial"/>
                <w:szCs w:val="20"/>
              </w:rPr>
            </w:pPr>
          </w:p>
          <w:p w14:paraId="7E270960" w14:textId="29DA60DE" w:rsidR="003C1193" w:rsidRDefault="003C1193" w:rsidP="00B97487">
            <w:pPr>
              <w:spacing w:before="0" w:after="0"/>
              <w:rPr>
                <w:rFonts w:cs="Arial"/>
                <w:szCs w:val="20"/>
              </w:rPr>
            </w:pPr>
            <w:r w:rsidRPr="00037D60">
              <w:rPr>
                <w:rFonts w:cs="Arial"/>
                <w:szCs w:val="20"/>
              </w:rPr>
              <w:t>M’engage à</w:t>
            </w:r>
            <w:r>
              <w:rPr>
                <w:rFonts w:cs="Arial"/>
                <w:szCs w:val="20"/>
              </w:rPr>
              <w:t>:</w:t>
            </w:r>
          </w:p>
          <w:p w14:paraId="747B7FA3" w14:textId="23821734" w:rsidR="003C1193" w:rsidRDefault="003C1193" w:rsidP="006262F0">
            <w:pPr>
              <w:pStyle w:val="Paragraphedeliste"/>
              <w:ind w:left="447"/>
            </w:pPr>
            <w:r>
              <w:t xml:space="preserve">fournir à l’INCa : </w:t>
            </w:r>
          </w:p>
          <w:p w14:paraId="40DC8A59" w14:textId="77777777" w:rsidR="003C1193" w:rsidRPr="00376572" w:rsidRDefault="003C1193" w:rsidP="006262F0">
            <w:pPr>
              <w:pStyle w:val="PUCE2Paragraphe"/>
              <w:numPr>
                <w:ilvl w:val="0"/>
                <w:numId w:val="5"/>
              </w:numPr>
              <w:spacing w:before="0" w:line="259" w:lineRule="auto"/>
              <w:ind w:left="1014"/>
            </w:pPr>
            <w:r w:rsidRPr="00376572">
              <w:t xml:space="preserve">Une fiche descriptive de l’outil (objectifs, caractéristiques, modalités de mise en œuvre et ressources nécessaires) ; </w:t>
            </w:r>
          </w:p>
          <w:p w14:paraId="67B4552B" w14:textId="006B70A5" w:rsidR="003C1193" w:rsidRPr="00376572" w:rsidRDefault="003C1193" w:rsidP="006262F0">
            <w:pPr>
              <w:pStyle w:val="PUCE2Paragraphe"/>
              <w:numPr>
                <w:ilvl w:val="0"/>
                <w:numId w:val="5"/>
              </w:numPr>
              <w:spacing w:before="0" w:line="259" w:lineRule="auto"/>
              <w:ind w:left="1014"/>
            </w:pPr>
            <w:r w:rsidRPr="00376572">
              <w:t>Un support de présentation au format power point</w:t>
            </w:r>
            <w:r>
              <w:t xml:space="preserve"> au plus tard 15 jours avant la journée de présentation de l’outil</w:t>
            </w:r>
            <w:r w:rsidR="006262F0">
              <w:t> ;</w:t>
            </w:r>
          </w:p>
          <w:p w14:paraId="2D878283" w14:textId="34CD1FF7" w:rsidR="003C1193" w:rsidRPr="006262F0" w:rsidRDefault="006262F0" w:rsidP="006262F0">
            <w:pPr>
              <w:pStyle w:val="Paragraphedeliste"/>
              <w:ind w:left="447"/>
            </w:pPr>
            <w:r w:rsidRPr="00376572">
              <w:t>participer à la journée de valorisation des outils, organisée et animée par l’INCa</w:t>
            </w:r>
            <w:r>
              <w:t>.</w:t>
            </w:r>
          </w:p>
          <w:p w14:paraId="16B8D2F3" w14:textId="77777777" w:rsidR="003C1193" w:rsidRPr="00037D60" w:rsidRDefault="003C1193" w:rsidP="00B97487">
            <w:pPr>
              <w:spacing w:before="0" w:after="0"/>
              <w:rPr>
                <w:rFonts w:cs="Arial"/>
                <w:szCs w:val="20"/>
              </w:rPr>
            </w:pPr>
            <w:r>
              <w:rPr>
                <w:rFonts w:cs="Arial"/>
                <w:szCs w:val="20"/>
              </w:rPr>
              <w:t xml:space="preserve">Je </w:t>
            </w:r>
            <w:r w:rsidRPr="00037D60">
              <w:rPr>
                <w:rFonts w:cs="Arial"/>
                <w:szCs w:val="20"/>
              </w:rPr>
              <w:t>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4B818367" w14:textId="77777777" w:rsidR="003C1193" w:rsidRPr="00D9404D" w:rsidRDefault="003C1193" w:rsidP="00B97487">
            <w:pPr>
              <w:spacing w:before="0" w:after="0"/>
              <w:rPr>
                <w:rFonts w:cs="Arial"/>
                <w:sz w:val="12"/>
                <w:szCs w:val="20"/>
              </w:rPr>
            </w:pPr>
          </w:p>
          <w:p w14:paraId="429AD910" w14:textId="77777777" w:rsidR="003C1193" w:rsidRPr="00D9404D" w:rsidRDefault="003C1193" w:rsidP="00B97487">
            <w:pPr>
              <w:spacing w:before="0" w:after="0"/>
              <w:rPr>
                <w:rFonts w:cs="Arial"/>
                <w:szCs w:val="20"/>
                <w:highlight w:val="yellow"/>
              </w:rPr>
            </w:pPr>
            <w:r w:rsidRPr="00D9404D">
              <w:rPr>
                <w:rFonts w:cs="Arial"/>
                <w:szCs w:val="20"/>
                <w:highlight w:val="yellow"/>
              </w:rPr>
              <w:t xml:space="preserve">Fait à </w:t>
            </w:r>
          </w:p>
          <w:p w14:paraId="49862210" w14:textId="77777777" w:rsidR="003C1193" w:rsidRPr="00D9404D" w:rsidRDefault="003C1193" w:rsidP="00B97487">
            <w:pPr>
              <w:spacing w:before="0" w:after="0"/>
              <w:rPr>
                <w:rFonts w:cs="Arial"/>
                <w:szCs w:val="20"/>
                <w:highlight w:val="yellow"/>
              </w:rPr>
            </w:pPr>
            <w:r w:rsidRPr="00D9404D">
              <w:rPr>
                <w:rFonts w:cs="Arial"/>
                <w:szCs w:val="20"/>
                <w:highlight w:val="yellow"/>
              </w:rPr>
              <w:t xml:space="preserve">le : </w:t>
            </w:r>
          </w:p>
          <w:p w14:paraId="39D5A531" w14:textId="77777777" w:rsidR="003C1193" w:rsidRPr="00D9404D" w:rsidRDefault="003C1193" w:rsidP="00B97487">
            <w:pPr>
              <w:spacing w:before="0" w:after="0"/>
              <w:rPr>
                <w:rFonts w:cs="Arial"/>
                <w:szCs w:val="20"/>
              </w:rPr>
            </w:pPr>
            <w:r w:rsidRPr="00D9404D">
              <w:rPr>
                <w:rFonts w:cs="Arial"/>
                <w:szCs w:val="20"/>
                <w:highlight w:val="yellow"/>
              </w:rPr>
              <w:t>NOM Prénom et Signature</w:t>
            </w:r>
            <w:r w:rsidRPr="00D9404D">
              <w:rPr>
                <w:rFonts w:ascii="Courier New" w:hAnsi="Courier New" w:cs="Courier New"/>
                <w:szCs w:val="20"/>
              </w:rPr>
              <w:t> </w:t>
            </w:r>
          </w:p>
          <w:p w14:paraId="542F196C" w14:textId="77777777" w:rsidR="003C1193" w:rsidRPr="00D9404D" w:rsidRDefault="003C1193" w:rsidP="00B97487">
            <w:pPr>
              <w:spacing w:before="0" w:after="0"/>
              <w:rPr>
                <w:rFonts w:cs="Arial"/>
                <w:szCs w:val="20"/>
              </w:rPr>
            </w:pPr>
            <w:r w:rsidRPr="00D9404D">
              <w:rPr>
                <w:rFonts w:cs="Arial"/>
                <w:szCs w:val="20"/>
                <w:highlight w:val="yellow"/>
              </w:rPr>
              <w:t>Cachet de l’organisme</w:t>
            </w:r>
            <w:r w:rsidRPr="00D9404D">
              <w:rPr>
                <w:rFonts w:ascii="Courier New" w:hAnsi="Courier New" w:cs="Courier New"/>
                <w:szCs w:val="20"/>
                <w:highlight w:val="yellow"/>
              </w:rPr>
              <w:t> </w:t>
            </w:r>
            <w:r w:rsidRPr="00D9404D">
              <w:rPr>
                <w:rFonts w:cs="Arial"/>
                <w:szCs w:val="20"/>
                <w:highlight w:val="yellow"/>
              </w:rPr>
              <w:t>:</w:t>
            </w:r>
          </w:p>
          <w:p w14:paraId="2DEF2F29" w14:textId="77777777" w:rsidR="003C1193" w:rsidRPr="00D9404D" w:rsidRDefault="003C1193" w:rsidP="00B97487">
            <w:pPr>
              <w:spacing w:before="0" w:after="0"/>
              <w:rPr>
                <w:rFonts w:cs="Arial"/>
                <w:szCs w:val="20"/>
              </w:rPr>
            </w:pPr>
          </w:p>
          <w:p w14:paraId="4BF0F316" w14:textId="77777777" w:rsidR="003C1193" w:rsidRPr="003C4526" w:rsidRDefault="003C1193" w:rsidP="00B97487">
            <w:pPr>
              <w:spacing w:before="0" w:after="0"/>
              <w:rPr>
                <w:rFonts w:cs="Arial"/>
                <w:szCs w:val="20"/>
              </w:rPr>
            </w:pPr>
          </w:p>
        </w:tc>
      </w:tr>
    </w:tbl>
    <w:p w14:paraId="61F809DB" w14:textId="77777777" w:rsidR="003C1193" w:rsidRPr="00745099" w:rsidRDefault="003C1193" w:rsidP="00C25DE1">
      <w:pPr>
        <w:rPr>
          <w:rFonts w:ascii="Marianne" w:hAnsi="Marianne" w:cs="Times New Roman"/>
          <w:color w:val="000000"/>
          <w:szCs w:val="20"/>
        </w:rPr>
      </w:pPr>
    </w:p>
    <w:p w14:paraId="11E15987" w14:textId="2C8F586D" w:rsidR="00A40C2F" w:rsidRDefault="00A40C2F">
      <w:pPr>
        <w:spacing w:before="0" w:after="0" w:line="276" w:lineRule="auto"/>
        <w:jc w:val="left"/>
      </w:pPr>
      <w:r>
        <w:br w:type="page"/>
      </w:r>
    </w:p>
    <w:p w14:paraId="12402AE3" w14:textId="77777777" w:rsidR="00C25DE1" w:rsidRDefault="00C25DE1" w:rsidP="00C25D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6C36C3" w:rsidRPr="00684649" w14:paraId="7D08510B" w14:textId="77777777" w:rsidTr="00B97487">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507F329" w14:textId="60E968E3" w:rsidR="006C36C3" w:rsidRPr="00384A31" w:rsidRDefault="006C36C3" w:rsidP="00B97487">
            <w:pPr>
              <w:autoSpaceDE w:val="0"/>
              <w:autoSpaceDN w:val="0"/>
              <w:spacing w:before="0" w:after="0"/>
              <w:ind w:left="142"/>
              <w:jc w:val="left"/>
              <w:rPr>
                <w:rFonts w:eastAsia="SimSun" w:cs="Tahoma"/>
                <w:b/>
                <w:bCs/>
                <w:iCs/>
              </w:rPr>
            </w:pPr>
            <w:r w:rsidRPr="00384A31">
              <w:rPr>
                <w:rFonts w:eastAsia="SimSun" w:cs="Tahoma"/>
                <w:b/>
                <w:bCs/>
                <w:iCs/>
              </w:rPr>
              <w:t>Engagement du coordonnateur</w:t>
            </w:r>
            <w:r>
              <w:rPr>
                <w:rFonts w:eastAsia="SimSun" w:cs="Tahoma"/>
                <w:b/>
                <w:bCs/>
                <w:iCs/>
              </w:rPr>
              <w:t>/déposant</w:t>
            </w:r>
          </w:p>
        </w:tc>
      </w:tr>
      <w:tr w:rsidR="006C36C3" w:rsidRPr="00684649" w14:paraId="46842D46" w14:textId="77777777" w:rsidTr="00B97487">
        <w:trPr>
          <w:trHeight w:val="20"/>
        </w:trPr>
        <w:tc>
          <w:tcPr>
            <w:tcW w:w="5000" w:type="pct"/>
            <w:tcBorders>
              <w:top w:val="single" w:sz="4" w:space="0" w:color="auto"/>
              <w:left w:val="single" w:sz="4" w:space="0" w:color="auto"/>
              <w:bottom w:val="single" w:sz="4" w:space="0" w:color="auto"/>
              <w:right w:val="single" w:sz="4" w:space="0" w:color="auto"/>
            </w:tcBorders>
          </w:tcPr>
          <w:p w14:paraId="431A1B71" w14:textId="77777777" w:rsidR="006C36C3" w:rsidRDefault="006C36C3" w:rsidP="00B97487">
            <w:pPr>
              <w:shd w:val="clear" w:color="auto" w:fill="FFFFFF"/>
              <w:adjustRightInd w:val="0"/>
              <w:rPr>
                <w:rFonts w:cs="Tahoma"/>
                <w:szCs w:val="20"/>
              </w:rPr>
            </w:pPr>
          </w:p>
          <w:p w14:paraId="5B9B8F0C" w14:textId="77777777" w:rsidR="006C36C3" w:rsidRPr="00384A31" w:rsidRDefault="006C36C3" w:rsidP="00B97487">
            <w:pPr>
              <w:shd w:val="clear" w:color="auto" w:fill="FFFFFF"/>
              <w:adjustRightInd w:val="0"/>
              <w:rPr>
                <w:rFonts w:cs="Tahoma"/>
              </w:rPr>
            </w:pPr>
            <w:r w:rsidRPr="00384A31">
              <w:rPr>
                <w:rFonts w:cs="Tahoma"/>
              </w:rPr>
              <w:t>Je, soussigné(e)</w:t>
            </w:r>
            <w:r w:rsidRPr="00384A31">
              <w:rPr>
                <w:rFonts w:ascii="Courier New" w:hAnsi="Courier New" w:cs="Courier New"/>
              </w:rPr>
              <w:t> </w:t>
            </w:r>
            <w:r w:rsidRPr="00384A31">
              <w:rPr>
                <w:rFonts w:cs="Tahoma"/>
              </w:rPr>
              <w:t>:</w:t>
            </w:r>
            <w:r w:rsidRPr="00384A31">
              <w:t xml:space="preserve"> </w:t>
            </w:r>
            <w:r w:rsidRPr="00384A31">
              <w:rPr>
                <w:rFonts w:cs="Tahoma"/>
                <w:highlight w:val="yellow"/>
              </w:rPr>
              <w:t>(nom prénom -à compléter)</w:t>
            </w:r>
            <w:r w:rsidRPr="00384A31">
              <w:rPr>
                <w:rFonts w:ascii="Courier New" w:hAnsi="Courier New" w:cs="Courier New"/>
                <w:highlight w:val="yellow"/>
              </w:rPr>
              <w:t> </w:t>
            </w:r>
            <w:r w:rsidRPr="00384A31">
              <w:rPr>
                <w:rFonts w:cs="Tahoma"/>
              </w:rPr>
              <w:t xml:space="preserve">: </w:t>
            </w:r>
          </w:p>
          <w:p w14:paraId="00608F8D" w14:textId="77777777" w:rsidR="006C36C3" w:rsidRPr="003C4526" w:rsidRDefault="006C36C3" w:rsidP="006C36C3">
            <w:pPr>
              <w:spacing w:before="0" w:after="0"/>
              <w:rPr>
                <w:rFonts w:cs="Arial"/>
                <w:szCs w:val="20"/>
              </w:rPr>
            </w:pPr>
            <w:r>
              <w:rPr>
                <w:rFonts w:cs="Arial"/>
                <w:szCs w:val="20"/>
              </w:rPr>
              <w:t>Déclare</w:t>
            </w:r>
            <w:r>
              <w:rPr>
                <w:rFonts w:ascii="Calibri" w:hAnsi="Calibri" w:cs="Calibri"/>
                <w:szCs w:val="20"/>
              </w:rPr>
              <w:t> </w:t>
            </w:r>
            <w:r w:rsidRPr="00177D20">
              <w:rPr>
                <w:szCs w:val="20"/>
              </w:rPr>
              <w:t>avoir pris connaissance</w:t>
            </w:r>
            <w:r>
              <w:rPr>
                <w:rFonts w:ascii="Calibri" w:hAnsi="Calibri" w:cs="Calibri"/>
                <w:szCs w:val="20"/>
              </w:rPr>
              <w:t> </w:t>
            </w:r>
            <w:r>
              <w:rPr>
                <w:szCs w:val="20"/>
              </w:rPr>
              <w:t>:</w:t>
            </w:r>
          </w:p>
          <w:p w14:paraId="136FB33F" w14:textId="77777777" w:rsidR="006C36C3" w:rsidRDefault="006C36C3" w:rsidP="006C36C3">
            <w:pPr>
              <w:pStyle w:val="PUCE2Paragraphe"/>
              <w:numPr>
                <w:ilvl w:val="0"/>
                <w:numId w:val="5"/>
              </w:numPr>
              <w:spacing w:before="0" w:after="0" w:line="259" w:lineRule="auto"/>
              <w:rPr>
                <w:szCs w:val="20"/>
              </w:rPr>
            </w:pPr>
            <w:r w:rsidRPr="00177D20">
              <w:rPr>
                <w:szCs w:val="20"/>
              </w:rPr>
              <w:t xml:space="preserve"> du </w:t>
            </w:r>
            <w:r>
              <w:rPr>
                <w:szCs w:val="20"/>
              </w:rPr>
              <w:t>dossier de candidature</w:t>
            </w:r>
            <w:r w:rsidRPr="00177D20">
              <w:rPr>
                <w:szCs w:val="20"/>
              </w:rPr>
              <w:t xml:space="preserve"> «</w:t>
            </w:r>
            <w:r w:rsidRPr="00177D20">
              <w:rPr>
                <w:szCs w:val="20"/>
                <w:highlight w:val="yellow"/>
              </w:rPr>
              <w:t>Titre du projet à compléter</w:t>
            </w:r>
            <w:r w:rsidRPr="00177D20">
              <w:rPr>
                <w:szCs w:val="20"/>
              </w:rPr>
              <w:t>» et certifie l’exactitude des informations présentes dans ce dossier;</w:t>
            </w:r>
          </w:p>
          <w:p w14:paraId="3F3C3302" w14:textId="77777777" w:rsidR="006C36C3" w:rsidRPr="00B33F4B" w:rsidRDefault="006C36C3" w:rsidP="006C36C3">
            <w:pPr>
              <w:pStyle w:val="PUCE2Paragraphe"/>
              <w:numPr>
                <w:ilvl w:val="0"/>
                <w:numId w:val="5"/>
              </w:numPr>
              <w:spacing w:before="0" w:after="0" w:line="259" w:lineRule="auto"/>
              <w:rPr>
                <w:b/>
                <w:szCs w:val="20"/>
              </w:rPr>
            </w:pPr>
            <w:r w:rsidRPr="00177D20">
              <w:rPr>
                <w:szCs w:val="20"/>
              </w:rPr>
              <w:t xml:space="preserve"> de l’appel à </w:t>
            </w:r>
            <w:r>
              <w:rPr>
                <w:szCs w:val="20"/>
              </w:rPr>
              <w:t>candidatures « </w:t>
            </w:r>
            <w:r w:rsidRPr="00B33F4B">
              <w:rPr>
                <w:b/>
                <w:szCs w:val="20"/>
              </w:rPr>
              <w:t>SEQUELLES - Identification d’outils probants relatifs à la prévention, au repérage précoce et à la prise en soins des séquelles</w:t>
            </w:r>
            <w:r>
              <w:rPr>
                <w:b/>
                <w:szCs w:val="20"/>
              </w:rPr>
              <w:t> »</w:t>
            </w:r>
          </w:p>
          <w:p w14:paraId="037DA1A3" w14:textId="77777777" w:rsidR="006C36C3" w:rsidRDefault="006C36C3" w:rsidP="006C36C3">
            <w:pPr>
              <w:spacing w:before="0" w:after="0"/>
              <w:rPr>
                <w:rFonts w:cs="Arial"/>
                <w:szCs w:val="20"/>
              </w:rPr>
            </w:pPr>
          </w:p>
          <w:p w14:paraId="05AEA1F7" w14:textId="77777777" w:rsidR="006C36C3" w:rsidRDefault="006C36C3" w:rsidP="006C36C3">
            <w:pPr>
              <w:spacing w:before="0" w:after="0"/>
              <w:rPr>
                <w:rFonts w:cs="Arial"/>
                <w:szCs w:val="20"/>
              </w:rPr>
            </w:pPr>
            <w:r w:rsidRPr="00037D60">
              <w:rPr>
                <w:rFonts w:cs="Arial"/>
                <w:szCs w:val="20"/>
              </w:rPr>
              <w:t>M’engage à</w:t>
            </w:r>
            <w:r>
              <w:rPr>
                <w:rFonts w:cs="Arial"/>
                <w:szCs w:val="20"/>
              </w:rPr>
              <w:t>:</w:t>
            </w:r>
          </w:p>
          <w:p w14:paraId="1788399B" w14:textId="77777777" w:rsidR="006C36C3" w:rsidRDefault="006C36C3" w:rsidP="006C36C3">
            <w:pPr>
              <w:pStyle w:val="Paragraphedeliste"/>
              <w:ind w:left="447"/>
            </w:pPr>
            <w:r>
              <w:t xml:space="preserve">fournir à l’INCa : </w:t>
            </w:r>
          </w:p>
          <w:p w14:paraId="60169D9D" w14:textId="77777777" w:rsidR="006C36C3" w:rsidRPr="00376572" w:rsidRDefault="006C36C3" w:rsidP="006C36C3">
            <w:pPr>
              <w:pStyle w:val="PUCE2Paragraphe"/>
              <w:numPr>
                <w:ilvl w:val="0"/>
                <w:numId w:val="5"/>
              </w:numPr>
              <w:spacing w:before="0" w:line="259" w:lineRule="auto"/>
              <w:ind w:left="1014"/>
            </w:pPr>
            <w:r w:rsidRPr="00376572">
              <w:t xml:space="preserve">Une fiche descriptive de l’outil (objectifs, caractéristiques, modalités de mise en œuvre et ressources nécessaires) ; </w:t>
            </w:r>
          </w:p>
          <w:p w14:paraId="5EA9739D" w14:textId="77777777" w:rsidR="006C36C3" w:rsidRPr="00376572" w:rsidRDefault="006C36C3" w:rsidP="006C36C3">
            <w:pPr>
              <w:pStyle w:val="PUCE2Paragraphe"/>
              <w:numPr>
                <w:ilvl w:val="0"/>
                <w:numId w:val="5"/>
              </w:numPr>
              <w:spacing w:before="0" w:line="259" w:lineRule="auto"/>
              <w:ind w:left="1014"/>
            </w:pPr>
            <w:r w:rsidRPr="00376572">
              <w:t>Un support de présentation au format power point</w:t>
            </w:r>
            <w:r>
              <w:t xml:space="preserve"> au plus tard 15 jours avant la journée de présentation de l’outil ;</w:t>
            </w:r>
          </w:p>
          <w:p w14:paraId="44FA218D" w14:textId="25C5373D" w:rsidR="006C36C3" w:rsidRDefault="006C36C3" w:rsidP="006C36C3">
            <w:pPr>
              <w:pStyle w:val="PUCE2Paragraphe"/>
              <w:numPr>
                <w:ilvl w:val="0"/>
                <w:numId w:val="0"/>
              </w:numPr>
              <w:ind w:left="777"/>
            </w:pPr>
            <w:r w:rsidRPr="00376572">
              <w:t>participer à la journée de valorisation des outils, organisée et animée par l’INCa</w:t>
            </w:r>
          </w:p>
          <w:p w14:paraId="4AE60194" w14:textId="77777777" w:rsidR="006C36C3" w:rsidRPr="00384A31" w:rsidRDefault="006C36C3" w:rsidP="006C36C3">
            <w:pPr>
              <w:pStyle w:val="PUCE2Paragraphe"/>
              <w:numPr>
                <w:ilvl w:val="0"/>
                <w:numId w:val="5"/>
              </w:numPr>
              <w:spacing w:before="0" w:line="259" w:lineRule="auto"/>
            </w:pPr>
            <w:r>
              <w:t>Je d</w:t>
            </w:r>
            <w:r w:rsidRPr="00384A31">
              <w:t>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74D75F0F" w14:textId="77777777" w:rsidR="006C36C3" w:rsidRPr="00684649" w:rsidRDefault="006C36C3" w:rsidP="00B97487">
            <w:pPr>
              <w:spacing w:before="0" w:after="0"/>
              <w:rPr>
                <w:rFonts w:cs="Arial"/>
                <w:szCs w:val="20"/>
                <w:highlight w:val="yellow"/>
              </w:rPr>
            </w:pPr>
            <w:r w:rsidRPr="00684649">
              <w:rPr>
                <w:rFonts w:cs="Arial"/>
                <w:szCs w:val="20"/>
                <w:highlight w:val="yellow"/>
              </w:rPr>
              <w:t xml:space="preserve">Fait à </w:t>
            </w:r>
          </w:p>
          <w:p w14:paraId="0566A98E" w14:textId="77777777" w:rsidR="006C36C3" w:rsidRPr="00684649" w:rsidRDefault="006C36C3" w:rsidP="00B97487">
            <w:pPr>
              <w:spacing w:before="0" w:after="0"/>
              <w:rPr>
                <w:rFonts w:cs="Arial"/>
                <w:szCs w:val="20"/>
                <w:highlight w:val="yellow"/>
              </w:rPr>
            </w:pPr>
            <w:r w:rsidRPr="00684649">
              <w:rPr>
                <w:rFonts w:cs="Arial"/>
                <w:szCs w:val="20"/>
                <w:highlight w:val="yellow"/>
              </w:rPr>
              <w:t xml:space="preserve">le : </w:t>
            </w:r>
          </w:p>
          <w:p w14:paraId="4E835DAA" w14:textId="77777777" w:rsidR="006C36C3" w:rsidRPr="00684649" w:rsidRDefault="006C36C3" w:rsidP="00B97487">
            <w:pPr>
              <w:spacing w:before="0" w:after="0"/>
              <w:rPr>
                <w:rFonts w:cs="Arial"/>
                <w:szCs w:val="20"/>
              </w:rPr>
            </w:pPr>
            <w:r w:rsidRPr="00684649">
              <w:rPr>
                <w:rFonts w:cs="Arial"/>
                <w:szCs w:val="20"/>
                <w:highlight w:val="yellow"/>
              </w:rPr>
              <w:t>NOM Prénom et Signature</w:t>
            </w:r>
            <w:r w:rsidRPr="00684649">
              <w:rPr>
                <w:rFonts w:ascii="Courier New" w:hAnsi="Courier New" w:cs="Courier New"/>
                <w:szCs w:val="20"/>
              </w:rPr>
              <w:t> </w:t>
            </w:r>
          </w:p>
          <w:p w14:paraId="20AD1BA0" w14:textId="77777777" w:rsidR="006C36C3" w:rsidRDefault="006C36C3" w:rsidP="00B97487">
            <w:pPr>
              <w:spacing w:before="0" w:after="0"/>
              <w:rPr>
                <w:rFonts w:cs="Arial"/>
                <w:szCs w:val="20"/>
              </w:rPr>
            </w:pPr>
          </w:p>
          <w:p w14:paraId="2C098CF0" w14:textId="77777777" w:rsidR="006C36C3" w:rsidRDefault="006C36C3" w:rsidP="00B97487">
            <w:pPr>
              <w:spacing w:before="0" w:after="0"/>
              <w:rPr>
                <w:rFonts w:cs="Arial"/>
                <w:szCs w:val="20"/>
                <w:highlight w:val="yellow"/>
              </w:rPr>
            </w:pPr>
          </w:p>
          <w:p w14:paraId="0570956E" w14:textId="77777777" w:rsidR="006C36C3" w:rsidRDefault="006C36C3" w:rsidP="00B97487">
            <w:pPr>
              <w:spacing w:before="0" w:after="0"/>
              <w:rPr>
                <w:rFonts w:cs="Arial"/>
                <w:szCs w:val="20"/>
              </w:rPr>
            </w:pPr>
            <w:r w:rsidRPr="00684649">
              <w:rPr>
                <w:rFonts w:cs="Arial"/>
                <w:szCs w:val="20"/>
                <w:highlight w:val="yellow"/>
              </w:rPr>
              <w:t>Cachet de l’organisme:</w:t>
            </w:r>
          </w:p>
          <w:p w14:paraId="4B213FF4" w14:textId="77777777" w:rsidR="006C36C3" w:rsidRDefault="006C36C3" w:rsidP="00B97487">
            <w:pPr>
              <w:spacing w:before="0" w:after="0"/>
              <w:rPr>
                <w:rFonts w:cs="Arial"/>
                <w:szCs w:val="20"/>
              </w:rPr>
            </w:pPr>
          </w:p>
          <w:p w14:paraId="559F46CF" w14:textId="77777777" w:rsidR="006C36C3" w:rsidRDefault="006C36C3" w:rsidP="00B97487">
            <w:pPr>
              <w:spacing w:before="0" w:after="0"/>
              <w:rPr>
                <w:rFonts w:cs="Arial"/>
                <w:szCs w:val="20"/>
              </w:rPr>
            </w:pPr>
          </w:p>
          <w:p w14:paraId="5A6C64DD" w14:textId="77777777" w:rsidR="006C36C3" w:rsidRDefault="006C36C3" w:rsidP="00B97487">
            <w:pPr>
              <w:spacing w:before="0" w:after="0"/>
              <w:rPr>
                <w:rFonts w:cs="Arial"/>
                <w:szCs w:val="20"/>
              </w:rPr>
            </w:pPr>
          </w:p>
          <w:p w14:paraId="0B66612F" w14:textId="77777777" w:rsidR="006C36C3" w:rsidRPr="00684649" w:rsidRDefault="006C36C3" w:rsidP="00B97487">
            <w:pPr>
              <w:spacing w:before="0" w:after="0"/>
              <w:rPr>
                <w:rFonts w:cs="Arial"/>
                <w:szCs w:val="20"/>
              </w:rPr>
            </w:pPr>
          </w:p>
          <w:p w14:paraId="71AAF4F4" w14:textId="77777777" w:rsidR="006C36C3" w:rsidRPr="00684649" w:rsidRDefault="006C36C3" w:rsidP="00B97487">
            <w:pPr>
              <w:autoSpaceDE w:val="0"/>
              <w:autoSpaceDN w:val="0"/>
              <w:spacing w:after="0"/>
              <w:rPr>
                <w:rFonts w:eastAsia="SimSun" w:cs="Tahoma"/>
                <w:i/>
                <w:szCs w:val="20"/>
              </w:rPr>
            </w:pPr>
          </w:p>
        </w:tc>
      </w:tr>
    </w:tbl>
    <w:p w14:paraId="20C693BF" w14:textId="77777777" w:rsidR="00C25DE1" w:rsidRDefault="00C25DE1">
      <w:pPr>
        <w:spacing w:before="0" w:after="0" w:line="276" w:lineRule="auto"/>
        <w:jc w:val="left"/>
        <w:rPr>
          <w:rFonts w:cs="Arial"/>
        </w:rPr>
      </w:pPr>
    </w:p>
    <w:p w14:paraId="098701DA" w14:textId="17CFFA6B" w:rsidR="00C25DE1" w:rsidRDefault="00C25DE1">
      <w:pPr>
        <w:spacing w:before="0" w:after="0" w:line="276" w:lineRule="auto"/>
        <w:jc w:val="left"/>
        <w:rPr>
          <w:rFonts w:eastAsia="Calibri" w:cs="Arial"/>
          <w:b/>
          <w:bCs/>
          <w:noProof/>
          <w:kern w:val="32"/>
          <w:sz w:val="28"/>
          <w:szCs w:val="20"/>
          <w:lang w:eastAsia="en-GB"/>
        </w:rPr>
      </w:pPr>
      <w:r>
        <w:rPr>
          <w:rFonts w:cs="Arial"/>
        </w:rPr>
        <w:br w:type="page"/>
      </w:r>
    </w:p>
    <w:p w14:paraId="3E09AB56" w14:textId="483DE500" w:rsidR="00AB7D7F" w:rsidRPr="00DB5735" w:rsidRDefault="00AB7D7F" w:rsidP="00A40C2F">
      <w:pPr>
        <w:pStyle w:val="Titre1"/>
      </w:pPr>
      <w:r w:rsidRPr="00DB5735">
        <w:lastRenderedPageBreak/>
        <w:t>Modalités de soumission</w:t>
      </w:r>
      <w:bookmarkEnd w:id="0"/>
    </w:p>
    <w:tbl>
      <w:tblPr>
        <w:tblStyle w:val="Grilledutableau"/>
        <w:tblW w:w="9072" w:type="dxa"/>
        <w:tblInd w:w="-45" w:type="dxa"/>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072"/>
      </w:tblGrid>
      <w:tr w:rsidR="00413A77" w:rsidRPr="00DB5735" w14:paraId="77780BE9" w14:textId="77777777" w:rsidTr="009F6848">
        <w:trPr>
          <w:trHeight w:val="3633"/>
        </w:trPr>
        <w:tc>
          <w:tcPr>
            <w:tcW w:w="9072" w:type="dxa"/>
          </w:tcPr>
          <w:p w14:paraId="310BB842" w14:textId="77777777" w:rsidR="00413A77" w:rsidRPr="00DB5735" w:rsidRDefault="00413A77" w:rsidP="009F6848">
            <w:pPr>
              <w:rPr>
                <w:rFonts w:ascii="Arial" w:hAnsi="Arial" w:cs="Arial"/>
                <w:b/>
                <w:bCs/>
                <w:color w:val="C00000"/>
                <w:sz w:val="28"/>
                <w:szCs w:val="28"/>
              </w:rPr>
            </w:pPr>
            <w:bookmarkStart w:id="1" w:name="_Hlk178681162"/>
            <w:r w:rsidRPr="00DB5735">
              <w:rPr>
                <w:rFonts w:ascii="Arial" w:hAnsi="Arial" w:cs="Arial"/>
                <w:b/>
                <w:bCs/>
                <w:color w:val="C00000"/>
                <w:sz w:val="28"/>
                <w:szCs w:val="28"/>
              </w:rPr>
              <w:t xml:space="preserve">Validation/soumission : </w:t>
            </w:r>
          </w:p>
          <w:p w14:paraId="29A88A5A" w14:textId="77777777" w:rsidR="00413A77" w:rsidRPr="00DB5735" w:rsidRDefault="00413A77" w:rsidP="009F6848">
            <w:pPr>
              <w:rPr>
                <w:rFonts w:ascii="Arial" w:hAnsi="Arial" w:cs="Arial"/>
                <w:b/>
                <w:bCs/>
              </w:rPr>
            </w:pPr>
            <w:r w:rsidRPr="00DB5735">
              <w:rPr>
                <w:rFonts w:ascii="Arial" w:hAnsi="Arial" w:cs="Arial"/>
                <w:b/>
                <w:bCs/>
              </w:rPr>
              <w:t xml:space="preserve">Pour soumettre votre dossier : </w:t>
            </w:r>
          </w:p>
          <w:p w14:paraId="41D07862" w14:textId="77777777" w:rsidR="00413A77" w:rsidRPr="00DB5735" w:rsidRDefault="00413A77" w:rsidP="009F6848">
            <w:pPr>
              <w:pStyle w:val="PUCE2Paragraphe"/>
              <w:ind w:left="0" w:firstLine="0"/>
              <w:rPr>
                <w:rFonts w:ascii="Arial" w:hAnsi="Arial" w:cs="Arial"/>
              </w:rPr>
            </w:pPr>
            <w:r w:rsidRPr="00DB5735">
              <w:rPr>
                <w:rFonts w:cs="Arial"/>
                <w:b/>
                <w:bCs/>
                <w:noProof/>
              </w:rPr>
              <mc:AlternateContent>
                <mc:Choice Requires="wps">
                  <w:drawing>
                    <wp:anchor distT="0" distB="0" distL="114300" distR="114300" simplePos="0" relativeHeight="251659264" behindDoc="0" locked="0" layoutInCell="1" allowOverlap="1" wp14:anchorId="536DED84" wp14:editId="3B3DD52B">
                      <wp:simplePos x="0" y="0"/>
                      <wp:positionH relativeFrom="column">
                        <wp:posOffset>88900</wp:posOffset>
                      </wp:positionH>
                      <wp:positionV relativeFrom="paragraph">
                        <wp:posOffset>71755</wp:posOffset>
                      </wp:positionV>
                      <wp:extent cx="85725" cy="45719"/>
                      <wp:effectExtent l="0" t="19050" r="47625" b="31115"/>
                      <wp:wrapNone/>
                      <wp:docPr id="1761921464"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F400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7pt;margin-top:5.65pt;width:6.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" adj="15840" fillcolor="#4f81bd [3204]" strokecolor="#0a121c [484]" strokeweight="2pt"/>
                  </w:pict>
                </mc:Fallback>
              </mc:AlternateContent>
            </w:r>
            <w:r w:rsidRPr="00DB5735">
              <w:rPr>
                <w:rFonts w:ascii="Arial" w:hAnsi="Arial" w:cs="Arial"/>
                <w:b/>
                <w:bCs/>
              </w:rPr>
              <w:t xml:space="preserve">*   </w:t>
            </w:r>
            <w:r w:rsidRPr="00DB5735">
              <w:rPr>
                <w:rFonts w:ascii="Arial" w:hAnsi="Arial" w:cs="Arial"/>
              </w:rPr>
              <w:t xml:space="preserve"> Vous devez vous rendre sur l’étape « Soumission » </w:t>
            </w:r>
            <w:r w:rsidRPr="00DB5735">
              <w:rPr>
                <w:rFonts w:ascii="Arial" w:hAnsi="Arial" w:cs="Arial"/>
                <w:b/>
                <w:bCs/>
              </w:rPr>
              <w:t>voir guide du déposant</w:t>
            </w:r>
            <w:r w:rsidRPr="00DB5735">
              <w:rPr>
                <w:rFonts w:ascii="Arial" w:hAnsi="Arial" w:cs="Arial"/>
                <w:b/>
                <w:bCs/>
                <w:sz w:val="24"/>
                <w:szCs w:val="24"/>
              </w:rPr>
              <w:t xml:space="preserve"> </w:t>
            </w:r>
            <w:r w:rsidRPr="00DB5735">
              <w:rPr>
                <w:rFonts w:ascii="Arial" w:hAnsi="Arial" w:cs="Arial"/>
              </w:rPr>
              <w:t>(p15 -</w:t>
            </w:r>
            <w:r w:rsidRPr="00DB5735">
              <w:rPr>
                <w:rFonts w:ascii="Arial" w:hAnsi="Arial" w:cs="Arial"/>
                <w:sz w:val="24"/>
                <w:szCs w:val="24"/>
              </w:rPr>
              <w:t xml:space="preserve"> </w:t>
            </w:r>
            <w:r w:rsidRPr="00DB5735">
              <w:rPr>
                <w:rFonts w:ascii="Arial" w:hAnsi="Arial" w:cs="Arial"/>
              </w:rPr>
              <w:t xml:space="preserve">cf 5.1 modalité soumission Portail Projets). </w:t>
            </w:r>
          </w:p>
          <w:p w14:paraId="75A731B2" w14:textId="77777777" w:rsidR="00413A77" w:rsidRPr="00DB5735" w:rsidRDefault="00413A77" w:rsidP="009F6848">
            <w:pPr>
              <w:pStyle w:val="PUCE2Paragraphe"/>
              <w:ind w:left="0" w:firstLine="0"/>
              <w:rPr>
                <w:rFonts w:ascii="Arial" w:hAnsi="Arial" w:cs="Arial"/>
                <w:b/>
                <w:bCs/>
              </w:rPr>
            </w:pPr>
            <w:r w:rsidRPr="00DB5735">
              <w:rPr>
                <w:rFonts w:ascii="Arial" w:hAnsi="Arial" w:cs="Arial"/>
                <w:b/>
                <w:bCs/>
              </w:rPr>
              <w:t>La validation définitive impose une relecture de la complétion des données sur chaque onglet en cliquant sur « </w:t>
            </w:r>
            <w:r w:rsidRPr="00DB5735">
              <w:rPr>
                <w:rFonts w:cs="Arial"/>
                <w:noProof/>
              </w:rPr>
              <w:drawing>
                <wp:inline distT="0" distB="0" distL="0" distR="0" wp14:anchorId="4E27A1E5" wp14:editId="617AAEC6">
                  <wp:extent cx="2162175" cy="129540"/>
                  <wp:effectExtent l="0" t="0" r="0" b="3810"/>
                  <wp:docPr id="1675281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1125" name=""/>
                          <pic:cNvPicPr/>
                        </pic:nvPicPr>
                        <pic:blipFill rotWithShape="1">
                          <a:blip r:embed="rId11"/>
                          <a:srcRect t="24253" b="26220"/>
                          <a:stretch/>
                        </pic:blipFill>
                        <pic:spPr bwMode="auto">
                          <a:xfrm>
                            <a:off x="0" y="0"/>
                            <a:ext cx="2219824" cy="132994"/>
                          </a:xfrm>
                          <a:prstGeom prst="rect">
                            <a:avLst/>
                          </a:prstGeom>
                          <a:ln>
                            <a:noFill/>
                          </a:ln>
                          <a:extLst>
                            <a:ext uri="{53640926-AAD7-44D8-BBD7-CCE9431645EC}">
                              <a14:shadowObscured xmlns:a14="http://schemas.microsoft.com/office/drawing/2010/main"/>
                            </a:ext>
                          </a:extLst>
                        </pic:spPr>
                      </pic:pic>
                    </a:graphicData>
                  </a:graphic>
                </wp:inline>
              </w:drawing>
            </w:r>
            <w:r w:rsidRPr="00DB5735">
              <w:rPr>
                <w:rFonts w:ascii="Arial" w:hAnsi="Arial" w:cs="Arial"/>
                <w:b/>
                <w:bCs/>
              </w:rPr>
              <w:t> » ;</w:t>
            </w:r>
          </w:p>
          <w:p w14:paraId="2A2A81A9" w14:textId="77777777" w:rsidR="00413A77" w:rsidRPr="00DB5735" w:rsidRDefault="00413A77" w:rsidP="009F6848">
            <w:pPr>
              <w:rPr>
                <w:rFonts w:ascii="Arial" w:hAnsi="Arial" w:cs="Arial"/>
              </w:rPr>
            </w:pPr>
            <w:r w:rsidRPr="00DB5735">
              <w:rPr>
                <w:rFonts w:cs="Arial"/>
                <w:noProof/>
              </w:rPr>
              <mc:AlternateContent>
                <mc:Choice Requires="wps">
                  <w:drawing>
                    <wp:anchor distT="0" distB="0" distL="114300" distR="114300" simplePos="0" relativeHeight="251660288" behindDoc="0" locked="0" layoutInCell="1" allowOverlap="1" wp14:anchorId="3A8FC0F0" wp14:editId="37E99D51">
                      <wp:simplePos x="0" y="0"/>
                      <wp:positionH relativeFrom="column">
                        <wp:posOffset>85725</wp:posOffset>
                      </wp:positionH>
                      <wp:positionV relativeFrom="paragraph">
                        <wp:posOffset>80645</wp:posOffset>
                      </wp:positionV>
                      <wp:extent cx="85725" cy="45719"/>
                      <wp:effectExtent l="0" t="19050" r="47625" b="31115"/>
                      <wp:wrapNone/>
                      <wp:docPr id="1643021236"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C2D3F4" id="Flèche : droite 2" o:spid="_x0000_s1026" type="#_x0000_t13" style="position:absolute;margin-left:6.75pt;margin-top:6.35pt;width:6.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" adj="15840" fillcolor="#4f81bd [3204]" strokecolor="#0a121c [484]" strokeweight="2pt"/>
                  </w:pict>
                </mc:Fallback>
              </mc:AlternateContent>
            </w:r>
            <w:r w:rsidRPr="00DB5735">
              <w:rPr>
                <w:rFonts w:ascii="Arial" w:hAnsi="Arial" w:cs="Arial"/>
              </w:rPr>
              <w:t>*   Le clic « soumission définitive » soumet définitivement le dossier et génère un email accusant réception et confirmant le dépôt du dossier. Veuillez vérifier que vous avez bien reçu cet email (vérifier dans les indésirables ou le cas échéant, dans votre système de protection) ;</w:t>
            </w:r>
          </w:p>
          <w:p w14:paraId="3BBCFDF2" w14:textId="77777777" w:rsidR="00413A77" w:rsidRPr="00DB5735" w:rsidRDefault="00413A77" w:rsidP="009F6848">
            <w:pPr>
              <w:rPr>
                <w:rFonts w:ascii="Arial" w:hAnsi="Arial" w:cs="Arial"/>
                <w:b/>
                <w:bCs/>
                <w:u w:val="double" w:color="C00000"/>
              </w:rPr>
            </w:pPr>
            <w:r w:rsidRPr="00DB5735">
              <w:rPr>
                <w:rFonts w:ascii="Arial" w:hAnsi="Arial" w:cs="Arial"/>
                <w:b/>
                <w:bCs/>
                <w:u w:val="double" w:color="C00000"/>
              </w:rPr>
              <w:t>Attention :</w:t>
            </w:r>
          </w:p>
          <w:p w14:paraId="5C6706AD" w14:textId="77777777" w:rsidR="00413A77" w:rsidRPr="00DB5735" w:rsidRDefault="00413A77" w:rsidP="009F6848">
            <w:pPr>
              <w:rPr>
                <w:rFonts w:ascii="Arial" w:hAnsi="Arial" w:cs="Arial"/>
                <w:color w:val="C00000"/>
              </w:rPr>
            </w:pPr>
            <w:r w:rsidRPr="00DB5735">
              <w:rPr>
                <w:rFonts w:ascii="Arial" w:hAnsi="Arial" w:cs="Arial"/>
                <w:b/>
                <w:bCs/>
                <w:color w:val="C00000"/>
                <w:sz w:val="24"/>
                <w:szCs w:val="24"/>
              </w:rPr>
              <w:t>Aucun dossier ne sera accepté après l’heure et date de clôture si le bouton « soumission définitive » n’a pas été actionné.</w:t>
            </w:r>
          </w:p>
        </w:tc>
      </w:tr>
      <w:bookmarkEnd w:id="1"/>
    </w:tbl>
    <w:p w14:paraId="6BE0AFDC" w14:textId="196F107A" w:rsidR="004F6768" w:rsidRPr="00DB5735" w:rsidRDefault="004F6768" w:rsidP="00E21D5F">
      <w:pPr>
        <w:rPr>
          <w:rFonts w:cs="Arial"/>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346"/>
      </w:tblGrid>
      <w:tr w:rsidR="0012024E" w:rsidRPr="00DB5735" w14:paraId="41608B86" w14:textId="77777777" w:rsidTr="00E21D5F">
        <w:trPr>
          <w:trHeight w:val="20"/>
        </w:trPr>
        <w:tc>
          <w:tcPr>
            <w:tcW w:w="10338" w:type="dxa"/>
            <w:tcBorders>
              <w:top w:val="single" w:sz="4" w:space="0" w:color="871454"/>
              <w:left w:val="single" w:sz="4" w:space="0" w:color="871454"/>
              <w:bottom w:val="nil"/>
              <w:right w:val="single" w:sz="4" w:space="0" w:color="871454"/>
            </w:tcBorders>
            <w:vAlign w:val="center"/>
            <w:hideMark/>
          </w:tcPr>
          <w:p w14:paraId="001E4BC9" w14:textId="77777777" w:rsidR="0012024E" w:rsidRPr="00DB5735" w:rsidRDefault="0012024E" w:rsidP="00235D60">
            <w:pPr>
              <w:spacing w:line="288" w:lineRule="auto"/>
              <w:jc w:val="center"/>
              <w:rPr>
                <w:rFonts w:cs="Arial"/>
                <w:b/>
                <w:sz w:val="24"/>
              </w:rPr>
            </w:pPr>
            <w:r w:rsidRPr="00DB5735">
              <w:rPr>
                <w:rFonts w:cs="Arial"/>
                <w:b/>
                <w:sz w:val="24"/>
              </w:rPr>
              <w:t>Information relative à l’utilisation des données personnelles</w:t>
            </w:r>
          </w:p>
          <w:p w14:paraId="254E214F" w14:textId="77777777" w:rsidR="0012024E" w:rsidRPr="00DB5735" w:rsidRDefault="0012024E" w:rsidP="00235D60">
            <w:pPr>
              <w:spacing w:line="288" w:lineRule="auto"/>
              <w:jc w:val="center"/>
              <w:rPr>
                <w:rFonts w:cs="Arial"/>
                <w:b/>
                <w:sz w:val="28"/>
                <w:szCs w:val="24"/>
              </w:rPr>
            </w:pPr>
            <w:r w:rsidRPr="00DB5735">
              <w:rPr>
                <w:rFonts w:cs="Arial"/>
                <w:b/>
                <w:sz w:val="24"/>
              </w:rPr>
              <w:t xml:space="preserve"> renseignées dans le dossier de candidature</w:t>
            </w:r>
          </w:p>
        </w:tc>
      </w:tr>
      <w:tr w:rsidR="0012024E" w:rsidRPr="00DB5735" w14:paraId="6874777F" w14:textId="77777777" w:rsidTr="00E21D5F">
        <w:trPr>
          <w:trHeight w:val="20"/>
        </w:trPr>
        <w:tc>
          <w:tcPr>
            <w:tcW w:w="10338" w:type="dxa"/>
            <w:tcBorders>
              <w:top w:val="nil"/>
              <w:left w:val="single" w:sz="4" w:space="0" w:color="871454"/>
              <w:bottom w:val="single" w:sz="4" w:space="0" w:color="871454"/>
              <w:right w:val="single" w:sz="4" w:space="0" w:color="871454"/>
            </w:tcBorders>
            <w:vAlign w:val="center"/>
            <w:hideMark/>
          </w:tcPr>
          <w:p w14:paraId="2FD561E8" w14:textId="77777777" w:rsidR="0012024E" w:rsidRPr="00DB5735" w:rsidRDefault="0012024E" w:rsidP="00235D60">
            <w:pPr>
              <w:spacing w:line="288" w:lineRule="auto"/>
              <w:rPr>
                <w:rFonts w:cs="Arial"/>
              </w:rPr>
            </w:pPr>
            <w:r w:rsidRPr="00DB5735">
              <w:rPr>
                <w:rFonts w:cs="Arial"/>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2819CD09" w14:textId="77777777" w:rsidR="0012024E" w:rsidRPr="00DB5735" w:rsidRDefault="0012024E" w:rsidP="00235D60">
            <w:pPr>
              <w:spacing w:line="288" w:lineRule="auto"/>
              <w:rPr>
                <w:rFonts w:cs="Arial"/>
              </w:rPr>
            </w:pPr>
            <w:r w:rsidRPr="00DB5735">
              <w:rPr>
                <w:rFonts w:cs="Arial"/>
              </w:rPr>
              <w:t xml:space="preserve">Les personnes dont les données personnelles figurent dans le dossier de candidature doivent être informées par celui qui les a désignées que l’Institut les utilisera selon les modalités ici décrites. </w:t>
            </w:r>
          </w:p>
          <w:p w14:paraId="00DB9E40" w14:textId="77777777" w:rsidR="0012024E" w:rsidRPr="00DB5735" w:rsidRDefault="0012024E" w:rsidP="00235D60">
            <w:pPr>
              <w:spacing w:after="0"/>
              <w:rPr>
                <w:rFonts w:cs="Arial"/>
              </w:rPr>
            </w:pPr>
            <w:r w:rsidRPr="00DB5735">
              <w:rPr>
                <w:rFonts w:cs="Arial"/>
              </w:rPr>
              <w:t xml:space="preserve">L’Institut est le responsable de l’utilisation de ces données. </w:t>
            </w:r>
          </w:p>
          <w:p w14:paraId="0452B7C6" w14:textId="77777777" w:rsidR="0012024E" w:rsidRPr="00DB5735" w:rsidRDefault="0012024E" w:rsidP="00235D60">
            <w:pPr>
              <w:spacing w:after="0"/>
              <w:rPr>
                <w:rFonts w:cs="Arial"/>
              </w:rPr>
            </w:pPr>
            <w:r w:rsidRPr="00DB5735">
              <w:rPr>
                <w:rFonts w:cs="Arial"/>
              </w:rPr>
              <w:t xml:space="preserve">Il les conservera 10 (dix) ans à compter de la dernière activité ou action de la personne sur le Portail Projets (par exemple signature d’un engagement, dépôt d’un document sur le Portail Projets).  </w:t>
            </w:r>
          </w:p>
          <w:p w14:paraId="7460D515" w14:textId="314CF764" w:rsidR="0012024E" w:rsidRPr="00DB5735" w:rsidRDefault="0012024E" w:rsidP="00235D60">
            <w:pPr>
              <w:rPr>
                <w:rFonts w:cs="Arial"/>
              </w:rPr>
            </w:pPr>
            <w:r w:rsidRPr="00DB5735">
              <w:rPr>
                <w:rFonts w:cs="Arial"/>
              </w:rPr>
              <w:t xml:space="preserve">Vos données (nom, prénom, fonction, adresse e-mail) seront conservées dans la base de données de contacts de l’Institut dans les conditions exposées </w:t>
            </w:r>
            <w:r w:rsidR="00E56FE5" w:rsidRPr="00E56FE5">
              <w:rPr>
                <w:rFonts w:cs="Arial"/>
              </w:rPr>
              <w:t xml:space="preserve">dans la rubrique 1.9 du tableau figurant sur la page du site: </w:t>
            </w:r>
            <w:hyperlink r:id="rId12" w:history="1">
              <w:r w:rsidR="00E56FE5" w:rsidRPr="00E56FE5">
                <w:rPr>
                  <w:rStyle w:val="Lienhypertexte"/>
                  <w:rFonts w:cs="Arial"/>
                </w:rPr>
                <w:t>https://www.cancer.fr/pages-transverses/politique-des-donnees</w:t>
              </w:r>
            </w:hyperlink>
            <w:r w:rsidRPr="00DB5735">
              <w:rPr>
                <w:rFonts w:cs="Arial"/>
              </w:rPr>
              <w:t>.</w:t>
            </w:r>
          </w:p>
          <w:p w14:paraId="41DB8E22" w14:textId="77777777" w:rsidR="0012024E" w:rsidRPr="00DB5735" w:rsidRDefault="0012024E" w:rsidP="00235D60">
            <w:pPr>
              <w:spacing w:after="0"/>
              <w:rPr>
                <w:rFonts w:cs="Arial"/>
              </w:rPr>
            </w:pPr>
            <w:r w:rsidRPr="00DB5735">
              <w:rPr>
                <w:rFonts w:cs="Arial"/>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3" w:history="1">
              <w:r w:rsidRPr="00DB5735">
                <w:rPr>
                  <w:rStyle w:val="Lienhypertexte"/>
                  <w:rFonts w:eastAsia="Calibri" w:cs="Arial"/>
                </w:rPr>
                <w:t>dpo@institutcancer.fr</w:t>
              </w:r>
            </w:hyperlink>
          </w:p>
          <w:p w14:paraId="1EE8808D" w14:textId="37115272" w:rsidR="0012024E" w:rsidRPr="00DB5735" w:rsidRDefault="0012024E" w:rsidP="00235D60">
            <w:pPr>
              <w:spacing w:after="0"/>
              <w:rPr>
                <w:rFonts w:cs="Arial"/>
              </w:rPr>
            </w:pPr>
            <w:r w:rsidRPr="00DB5735">
              <w:rPr>
                <w:rFonts w:cs="Arial"/>
              </w:rPr>
              <w:t xml:space="preserve">Vous trouverez les coordonnées de l’Institut, de son représentant et de sa déléguée à la protection des données sur </w:t>
            </w:r>
            <w:hyperlink r:id="rId14" w:history="1">
              <w:r w:rsidR="00E56FE5" w:rsidRPr="00E56FE5">
                <w:rPr>
                  <w:rStyle w:val="Lienhypertexte"/>
                  <w:rFonts w:cs="Arial"/>
                </w:rPr>
                <w:t>https://www.cancer.fr/pages-transverses/politique-des-donnees</w:t>
              </w:r>
            </w:hyperlink>
          </w:p>
          <w:p w14:paraId="58985EAA" w14:textId="77777777" w:rsidR="0012024E" w:rsidRPr="00DB5735" w:rsidRDefault="0012024E" w:rsidP="00235D60">
            <w:pPr>
              <w:spacing w:line="288" w:lineRule="auto"/>
              <w:rPr>
                <w:rFonts w:cs="Arial"/>
              </w:rPr>
            </w:pPr>
            <w:r w:rsidRPr="00DB5735">
              <w:rPr>
                <w:rFonts w:cs="Arial"/>
              </w:rPr>
              <w:t xml:space="preserve">Si vous estimez, après nous avoir contactés, que vos droits ne sont pas respectés vous pouvez adresser une réclamation en ligne à la Commission nationale de l’informatique et des libertés (CNIL) ou par voie postale. </w:t>
            </w:r>
          </w:p>
        </w:tc>
      </w:tr>
    </w:tbl>
    <w:p w14:paraId="0110DFA4" w14:textId="77777777" w:rsidR="007E64D3" w:rsidRPr="00DB5735" w:rsidRDefault="007E64D3" w:rsidP="00C64804">
      <w:pPr>
        <w:rPr>
          <w:rFonts w:cs="Arial"/>
        </w:rPr>
      </w:pPr>
    </w:p>
    <w:sectPr w:rsidR="007E64D3" w:rsidRPr="00DB5735" w:rsidSect="00413A77">
      <w:type w:val="continuous"/>
      <w:pgSz w:w="11907" w:h="16839" w:code="9"/>
      <w:pgMar w:top="1276" w:right="992" w:bottom="851" w:left="1559" w:header="709"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5C441" w14:textId="77777777" w:rsidR="00316D27" w:rsidRDefault="00316D27" w:rsidP="00D54A57">
      <w:r>
        <w:separator/>
      </w:r>
    </w:p>
  </w:endnote>
  <w:endnote w:type="continuationSeparator" w:id="0">
    <w:p w14:paraId="76C31705" w14:textId="77777777" w:rsidR="00316D27" w:rsidRDefault="00316D27"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rianne Light">
    <w:altName w:val="Calibri"/>
    <w:panose1 w:val="02000000000000000000"/>
    <w:charset w:val="00"/>
    <w:family w:val="modern"/>
    <w:notTrueType/>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rianne-Regular">
    <w:altName w:val="Calibri"/>
    <w:panose1 w:val="02000000000000000000"/>
    <w:charset w:val="00"/>
    <w:family w:val="auto"/>
    <w:notTrueType/>
    <w:pitch w:val="variable"/>
    <w:sig w:usb0="0000000F"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2609" w14:textId="1F801F31" w:rsidR="00A44346" w:rsidRPr="00DF6D06" w:rsidRDefault="001254DA" w:rsidP="00EB6AFC">
    <w:pPr>
      <w:pStyle w:val="Pieddepage"/>
      <w:tabs>
        <w:tab w:val="left" w:pos="284"/>
        <w:tab w:val="right" w:pos="8505"/>
      </w:tabs>
      <w:ind w:left="-142" w:right="-1"/>
      <w:jc w:val="left"/>
      <w:rPr>
        <w:sz w:val="18"/>
        <w:szCs w:val="18"/>
      </w:rPr>
    </w:pPr>
    <w:r>
      <w:rPr>
        <w:b/>
        <w:szCs w:val="20"/>
      </w:rPr>
      <w:fldChar w:fldCharType="begin"/>
    </w:r>
    <w:r>
      <w:rPr>
        <w:b/>
        <w:szCs w:val="20"/>
      </w:rPr>
      <w:instrText xml:space="preserve"> PAGE   \* MERGEFORMAT </w:instrText>
    </w:r>
    <w:r>
      <w:rPr>
        <w:b/>
        <w:szCs w:val="20"/>
      </w:rPr>
      <w:fldChar w:fldCharType="separate"/>
    </w:r>
    <w:r w:rsidR="00BB7ECE">
      <w:rPr>
        <w:b/>
        <w:noProof/>
        <w:szCs w:val="20"/>
      </w:rPr>
      <w:t>2</w:t>
    </w:r>
    <w:r>
      <w:rPr>
        <w:b/>
        <w:szCs w:val="20"/>
      </w:rPr>
      <w:fldChar w:fldCharType="end"/>
    </w:r>
    <w:r>
      <w:rPr>
        <w:b/>
        <w:szCs w:val="20"/>
      </w:rPr>
      <w:t xml:space="preserve"> </w:t>
    </w:r>
    <w:r>
      <w:rPr>
        <w:b/>
      </w:rPr>
      <w:t>|</w:t>
    </w:r>
    <w:r>
      <w:t xml:space="preserve"> </w:t>
    </w:r>
    <w:r w:rsidR="00413A77" w:rsidRPr="00636B6B">
      <w:rPr>
        <w:color w:val="A6A6A6" w:themeColor="background1" w:themeShade="A6"/>
        <w:spacing w:val="20"/>
        <w:sz w:val="18"/>
        <w:szCs w:val="18"/>
      </w:rPr>
      <w:t>INCa-</w:t>
    </w:r>
    <w:r w:rsidR="00F81817">
      <w:rPr>
        <w:color w:val="A6A6A6" w:themeColor="background1" w:themeShade="A6"/>
        <w:spacing w:val="20"/>
        <w:sz w:val="18"/>
        <w:szCs w:val="18"/>
      </w:rPr>
      <w:t xml:space="preserve">AAP </w:t>
    </w:r>
    <w:r w:rsidR="00A40C2F">
      <w:rPr>
        <w:color w:val="A6A6A6" w:themeColor="background1" w:themeShade="A6"/>
        <w:spacing w:val="20"/>
        <w:sz w:val="18"/>
        <w:szCs w:val="18"/>
      </w:rPr>
      <w:t>Candidatures</w:t>
    </w:r>
    <w:r w:rsidR="00C25DE1">
      <w:rPr>
        <w:color w:val="A6A6A6" w:themeColor="background1" w:themeShade="A6"/>
        <w:spacing w:val="20"/>
        <w:sz w:val="18"/>
        <w:szCs w:val="18"/>
      </w:rPr>
      <w:t xml:space="preserve"> SEQUELLES 2025</w:t>
    </w:r>
    <w:r w:rsidR="00413A77">
      <w:rPr>
        <w:color w:val="A6A6A6" w:themeColor="background1" w:themeShade="A6"/>
        <w:spacing w:val="20"/>
        <w:sz w:val="18"/>
        <w:szCs w:val="18"/>
      </w:rPr>
      <w:t xml:space="preserve"> </w:t>
    </w:r>
    <w:r w:rsidR="00413A77" w:rsidRPr="0038222A">
      <w:rPr>
        <w:rFonts w:ascii="Marianne Light" w:hAnsi="Marianne Light"/>
        <w:color w:val="7F7F7F"/>
        <w:spacing w:val="20"/>
        <w:sz w:val="16"/>
        <w:szCs w:val="16"/>
      </w:rPr>
      <w:t>– 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3D9D" w14:textId="2DCDB8F9" w:rsidR="00FE11FC" w:rsidRPr="00DF6D06" w:rsidRDefault="009E2A88" w:rsidP="00EB6AFC">
    <w:pPr>
      <w:pStyle w:val="Pieddepage"/>
      <w:ind w:right="-136"/>
      <w:jc w:val="right"/>
    </w:pPr>
    <w:r w:rsidRPr="00636B6B">
      <w:rPr>
        <w:color w:val="A6A6A6" w:themeColor="background1" w:themeShade="A6"/>
        <w:spacing w:val="20"/>
        <w:sz w:val="18"/>
        <w:szCs w:val="18"/>
      </w:rPr>
      <w:t>INCa-</w:t>
    </w:r>
    <w:r w:rsidR="00C25DE1">
      <w:rPr>
        <w:color w:val="A6A6A6" w:themeColor="background1" w:themeShade="A6"/>
        <w:spacing w:val="20"/>
        <w:sz w:val="18"/>
        <w:szCs w:val="18"/>
      </w:rPr>
      <w:t>AMI SEQUELLES 2025</w:t>
    </w:r>
    <w:r>
      <w:rPr>
        <w:color w:val="A6A6A6" w:themeColor="background1" w:themeShade="A6"/>
        <w:spacing w:val="20"/>
        <w:sz w:val="18"/>
        <w:szCs w:val="18"/>
      </w:rPr>
      <w:t xml:space="preserve"> </w:t>
    </w:r>
    <w:r w:rsidR="00C64804" w:rsidRPr="0038222A">
      <w:rPr>
        <w:rFonts w:ascii="Marianne Light" w:hAnsi="Marianne Light"/>
        <w:color w:val="7F7F7F"/>
        <w:spacing w:val="20"/>
        <w:sz w:val="16"/>
        <w:szCs w:val="16"/>
      </w:rPr>
      <w:t>– Descriptif projet</w:t>
    </w:r>
    <w:r w:rsidR="00C64804" w:rsidRPr="001254DA">
      <w:rPr>
        <w:b/>
        <w:sz w:val="18"/>
        <w:szCs w:val="18"/>
      </w:rPr>
      <w:t xml:space="preserv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3509D" w14:textId="77777777" w:rsidR="00316D27" w:rsidRDefault="00316D27" w:rsidP="00D54A57">
      <w:r>
        <w:separator/>
      </w:r>
    </w:p>
  </w:footnote>
  <w:footnote w:type="continuationSeparator" w:id="0">
    <w:p w14:paraId="167E861E" w14:textId="77777777" w:rsidR="00316D27" w:rsidRDefault="00316D27" w:rsidP="00D5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F638" w14:textId="378ED130" w:rsidR="00A44346" w:rsidRDefault="00AB7D7F" w:rsidP="00A44346">
    <w:pPr>
      <w:pStyle w:val="En-tte"/>
    </w:pPr>
    <w:r>
      <w:rPr>
        <w:noProof/>
        <w:lang w:val="fr-FR" w:eastAsia="fr-FR"/>
      </w:rPr>
      <w:drawing>
        <wp:anchor distT="0" distB="0" distL="114300" distR="114300" simplePos="0" relativeHeight="251657216" behindDoc="0" locked="0" layoutInCell="1" allowOverlap="1" wp14:anchorId="6DA32407" wp14:editId="1BA918EB">
          <wp:simplePos x="0" y="0"/>
          <wp:positionH relativeFrom="column">
            <wp:posOffset>-275764</wp:posOffset>
          </wp:positionH>
          <wp:positionV relativeFrom="paragraph">
            <wp:posOffset>-17145</wp:posOffset>
          </wp:positionV>
          <wp:extent cx="1294765" cy="1137920"/>
          <wp:effectExtent l="0" t="0" r="635" b="5080"/>
          <wp:wrapSquare wrapText="bothSides"/>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sidR="002E1E81">
      <w:rPr>
        <w:noProof/>
        <w:lang w:val="fr-FR" w:eastAsia="fr-FR"/>
      </w:rPr>
      <w:drawing>
        <wp:anchor distT="0" distB="0" distL="114300" distR="114300" simplePos="0" relativeHeight="251658240" behindDoc="0" locked="0" layoutInCell="1" allowOverlap="1" wp14:anchorId="44801C0F" wp14:editId="7CFBEF0F">
          <wp:simplePos x="0" y="0"/>
          <wp:positionH relativeFrom="column">
            <wp:posOffset>4847529</wp:posOffset>
          </wp:positionH>
          <wp:positionV relativeFrom="paragraph">
            <wp:posOffset>-8890</wp:posOffset>
          </wp:positionV>
          <wp:extent cx="1464945" cy="790575"/>
          <wp:effectExtent l="0" t="0" r="1905" b="9525"/>
          <wp:wrapSquare wrapText="bothSides"/>
          <wp:docPr id="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601082DB"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2235"/>
    <w:multiLevelType w:val="hybridMultilevel"/>
    <w:tmpl w:val="219EF6FA"/>
    <w:lvl w:ilvl="0" w:tplc="040C000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910A52"/>
    <w:multiLevelType w:val="hybridMultilevel"/>
    <w:tmpl w:val="B0FA17E2"/>
    <w:lvl w:ilvl="0" w:tplc="B816A956">
      <w:start w:val="1"/>
      <w:numFmt w:val="bullet"/>
      <w:pStyle w:val="Paragraphedeliste"/>
      <w:lvlText w:val=""/>
      <w:lvlJc w:val="left"/>
      <w:pPr>
        <w:ind w:left="1500" w:hanging="360"/>
      </w:pPr>
      <w:rPr>
        <w:rFonts w:ascii="Wingdings" w:hAnsi="Wingdings"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2" w15:restartNumberingAfterBreak="0">
    <w:nsid w:val="1DE9302C"/>
    <w:multiLevelType w:val="hybridMultilevel"/>
    <w:tmpl w:val="00389F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A72B64"/>
    <w:multiLevelType w:val="hybridMultilevel"/>
    <w:tmpl w:val="70364DFE"/>
    <w:lvl w:ilvl="0" w:tplc="E11A545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5" w15:restartNumberingAfterBreak="0">
    <w:nsid w:val="3A074D6F"/>
    <w:multiLevelType w:val="multilevel"/>
    <w:tmpl w:val="95A8C228"/>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4EB2E20"/>
    <w:multiLevelType w:val="multilevel"/>
    <w:tmpl w:val="F6BE77C6"/>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546463F"/>
    <w:multiLevelType w:val="hybridMultilevel"/>
    <w:tmpl w:val="3DE26124"/>
    <w:lvl w:ilvl="0" w:tplc="8AFA3302">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 w15:restartNumberingAfterBreak="0">
    <w:nsid w:val="45755FC6"/>
    <w:multiLevelType w:val="multilevel"/>
    <w:tmpl w:val="CC4C1F16"/>
    <w:lvl w:ilvl="0">
      <w:start w:val="1"/>
      <w:numFmt w:val="decimal"/>
      <w:lvlText w:val="%1-"/>
      <w:lvlJc w:val="left"/>
      <w:pPr>
        <w:ind w:left="432" w:hanging="432"/>
      </w:pPr>
      <w:rPr>
        <w:rFonts w:ascii="Marianne" w:hAnsi="Marianne" w:hint="default"/>
        <w:b/>
        <w:i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8897FDB"/>
    <w:multiLevelType w:val="hybridMultilevel"/>
    <w:tmpl w:val="6DEC4E38"/>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A54004"/>
    <w:multiLevelType w:val="hybridMultilevel"/>
    <w:tmpl w:val="4740B95E"/>
    <w:lvl w:ilvl="0" w:tplc="FCE478CA">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85F62C0"/>
    <w:multiLevelType w:val="hybridMultilevel"/>
    <w:tmpl w:val="03DEBE9E"/>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312537"/>
    <w:multiLevelType w:val="hybridMultilevel"/>
    <w:tmpl w:val="E87EE81A"/>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77DE5B69"/>
    <w:multiLevelType w:val="hybridMultilevel"/>
    <w:tmpl w:val="58D4426E"/>
    <w:lvl w:ilvl="0" w:tplc="B480455E">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15:restartNumberingAfterBreak="0">
    <w:nsid w:val="799F1AAF"/>
    <w:multiLevelType w:val="hybridMultilevel"/>
    <w:tmpl w:val="6D48EE6C"/>
    <w:lvl w:ilvl="0" w:tplc="1FF674E8">
      <w:start w:val="1"/>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D0C0C7D"/>
    <w:multiLevelType w:val="multilevel"/>
    <w:tmpl w:val="2E640DC4"/>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16cid:durableId="2044935536">
    <w:abstractNumId w:val="12"/>
  </w:num>
  <w:num w:numId="2" w16cid:durableId="2136174911">
    <w:abstractNumId w:val="2"/>
  </w:num>
  <w:num w:numId="3" w16cid:durableId="1402213754">
    <w:abstractNumId w:val="3"/>
  </w:num>
  <w:num w:numId="4" w16cid:durableId="2079404519">
    <w:abstractNumId w:val="8"/>
  </w:num>
  <w:num w:numId="5" w16cid:durableId="25104595">
    <w:abstractNumId w:val="4"/>
  </w:num>
  <w:num w:numId="6" w16cid:durableId="333799989">
    <w:abstractNumId w:val="11"/>
  </w:num>
  <w:num w:numId="7" w16cid:durableId="728462746">
    <w:abstractNumId w:val="0"/>
  </w:num>
  <w:num w:numId="8" w16cid:durableId="1994722505">
    <w:abstractNumId w:val="10"/>
  </w:num>
  <w:num w:numId="9" w16cid:durableId="566111780">
    <w:abstractNumId w:val="13"/>
  </w:num>
  <w:num w:numId="10" w16cid:durableId="1249920518">
    <w:abstractNumId w:val="9"/>
  </w:num>
  <w:num w:numId="11" w16cid:durableId="939525852">
    <w:abstractNumId w:val="6"/>
  </w:num>
  <w:num w:numId="12" w16cid:durableId="1388069602">
    <w:abstractNumId w:val="5"/>
  </w:num>
  <w:num w:numId="13" w16cid:durableId="133983389">
    <w:abstractNumId w:val="5"/>
  </w:num>
  <w:num w:numId="14" w16cid:durableId="99032142">
    <w:abstractNumId w:val="5"/>
  </w:num>
  <w:num w:numId="15" w16cid:durableId="478349832">
    <w:abstractNumId w:val="5"/>
  </w:num>
  <w:num w:numId="16" w16cid:durableId="133791516">
    <w:abstractNumId w:val="5"/>
  </w:num>
  <w:num w:numId="17" w16cid:durableId="978340906">
    <w:abstractNumId w:val="5"/>
  </w:num>
  <w:num w:numId="18" w16cid:durableId="684013373">
    <w:abstractNumId w:val="5"/>
  </w:num>
  <w:num w:numId="19" w16cid:durableId="1896892208">
    <w:abstractNumId w:val="5"/>
  </w:num>
  <w:num w:numId="20" w16cid:durableId="1026298658">
    <w:abstractNumId w:val="15"/>
  </w:num>
  <w:num w:numId="21" w16cid:durableId="737098795">
    <w:abstractNumId w:val="4"/>
  </w:num>
  <w:num w:numId="22" w16cid:durableId="2052724066">
    <w:abstractNumId w:val="14"/>
  </w:num>
  <w:num w:numId="23" w16cid:durableId="56322890">
    <w:abstractNumId w:val="11"/>
  </w:num>
  <w:num w:numId="24" w16cid:durableId="288360351">
    <w:abstractNumId w:val="17"/>
  </w:num>
  <w:num w:numId="25" w16cid:durableId="66847728">
    <w:abstractNumId w:val="17"/>
  </w:num>
  <w:num w:numId="26" w16cid:durableId="1046489997">
    <w:abstractNumId w:val="17"/>
  </w:num>
  <w:num w:numId="27" w16cid:durableId="1913809667">
    <w:abstractNumId w:val="17"/>
  </w:num>
  <w:num w:numId="28" w16cid:durableId="498078810">
    <w:abstractNumId w:val="17"/>
  </w:num>
  <w:num w:numId="29" w16cid:durableId="1994288040">
    <w:abstractNumId w:val="17"/>
  </w:num>
  <w:num w:numId="30" w16cid:durableId="1675452916">
    <w:abstractNumId w:val="17"/>
  </w:num>
  <w:num w:numId="31" w16cid:durableId="344943502">
    <w:abstractNumId w:val="17"/>
  </w:num>
  <w:num w:numId="32" w16cid:durableId="38554271">
    <w:abstractNumId w:val="17"/>
  </w:num>
  <w:num w:numId="33" w16cid:durableId="192814153">
    <w:abstractNumId w:val="17"/>
  </w:num>
  <w:num w:numId="34" w16cid:durableId="1553691453">
    <w:abstractNumId w:val="15"/>
  </w:num>
  <w:num w:numId="35" w16cid:durableId="1202717118">
    <w:abstractNumId w:val="4"/>
  </w:num>
  <w:num w:numId="36" w16cid:durableId="1923567236">
    <w:abstractNumId w:val="14"/>
  </w:num>
  <w:num w:numId="37" w16cid:durableId="1394237788">
    <w:abstractNumId w:val="11"/>
  </w:num>
  <w:num w:numId="38" w16cid:durableId="117645804">
    <w:abstractNumId w:val="16"/>
  </w:num>
  <w:num w:numId="39" w16cid:durableId="741758162">
    <w:abstractNumId w:val="7"/>
  </w:num>
  <w:num w:numId="40" w16cid:durableId="1486361707">
    <w:abstractNumId w:val="1"/>
  </w:num>
  <w:num w:numId="41" w16cid:durableId="1062093459">
    <w:abstractNumId w:val="1"/>
  </w:num>
  <w:num w:numId="42" w16cid:durableId="205665460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32353"/>
    <w:rsid w:val="00037294"/>
    <w:rsid w:val="000434F2"/>
    <w:rsid w:val="00066867"/>
    <w:rsid w:val="0007197F"/>
    <w:rsid w:val="000743B0"/>
    <w:rsid w:val="00075F9D"/>
    <w:rsid w:val="000A22CC"/>
    <w:rsid w:val="000C62B7"/>
    <w:rsid w:val="000D2059"/>
    <w:rsid w:val="000D30CD"/>
    <w:rsid w:val="000D3E36"/>
    <w:rsid w:val="000D7370"/>
    <w:rsid w:val="000D7FD4"/>
    <w:rsid w:val="000E0590"/>
    <w:rsid w:val="000F0C29"/>
    <w:rsid w:val="000F178A"/>
    <w:rsid w:val="001001B4"/>
    <w:rsid w:val="001005A2"/>
    <w:rsid w:val="001043DC"/>
    <w:rsid w:val="00106C25"/>
    <w:rsid w:val="0012024E"/>
    <w:rsid w:val="001254DA"/>
    <w:rsid w:val="00132E8F"/>
    <w:rsid w:val="0014400C"/>
    <w:rsid w:val="00146162"/>
    <w:rsid w:val="00167B29"/>
    <w:rsid w:val="00172515"/>
    <w:rsid w:val="00183B80"/>
    <w:rsid w:val="001A6AD7"/>
    <w:rsid w:val="001B56D7"/>
    <w:rsid w:val="001C0351"/>
    <w:rsid w:val="001D4C03"/>
    <w:rsid w:val="00200AA1"/>
    <w:rsid w:val="00207910"/>
    <w:rsid w:val="00211E19"/>
    <w:rsid w:val="00221AC0"/>
    <w:rsid w:val="00226698"/>
    <w:rsid w:val="00245618"/>
    <w:rsid w:val="002527B0"/>
    <w:rsid w:val="00266D36"/>
    <w:rsid w:val="002806F4"/>
    <w:rsid w:val="002856B1"/>
    <w:rsid w:val="0029611F"/>
    <w:rsid w:val="002A63D1"/>
    <w:rsid w:val="002A7848"/>
    <w:rsid w:val="002B5225"/>
    <w:rsid w:val="002C2772"/>
    <w:rsid w:val="002D24CE"/>
    <w:rsid w:val="002E1E81"/>
    <w:rsid w:val="002E1F95"/>
    <w:rsid w:val="002E4C6F"/>
    <w:rsid w:val="002F5E81"/>
    <w:rsid w:val="002F7BF0"/>
    <w:rsid w:val="003139E3"/>
    <w:rsid w:val="0031475C"/>
    <w:rsid w:val="00316D27"/>
    <w:rsid w:val="00330987"/>
    <w:rsid w:val="003345F4"/>
    <w:rsid w:val="0034673F"/>
    <w:rsid w:val="00350E4D"/>
    <w:rsid w:val="003513B3"/>
    <w:rsid w:val="00366B53"/>
    <w:rsid w:val="0038222A"/>
    <w:rsid w:val="00383BA3"/>
    <w:rsid w:val="003A04D0"/>
    <w:rsid w:val="003A45C3"/>
    <w:rsid w:val="003C1193"/>
    <w:rsid w:val="003C7C1D"/>
    <w:rsid w:val="003D703C"/>
    <w:rsid w:val="003D7E57"/>
    <w:rsid w:val="003F5183"/>
    <w:rsid w:val="003F6EAE"/>
    <w:rsid w:val="00405C2E"/>
    <w:rsid w:val="00410DEA"/>
    <w:rsid w:val="00413A77"/>
    <w:rsid w:val="0042425E"/>
    <w:rsid w:val="00425C70"/>
    <w:rsid w:val="004266C1"/>
    <w:rsid w:val="00427805"/>
    <w:rsid w:val="00427BF5"/>
    <w:rsid w:val="00433DFE"/>
    <w:rsid w:val="00444339"/>
    <w:rsid w:val="0045597B"/>
    <w:rsid w:val="00480455"/>
    <w:rsid w:val="00490548"/>
    <w:rsid w:val="00492712"/>
    <w:rsid w:val="0049793E"/>
    <w:rsid w:val="004B0E5D"/>
    <w:rsid w:val="004B3A3F"/>
    <w:rsid w:val="004C24BA"/>
    <w:rsid w:val="004D083A"/>
    <w:rsid w:val="004D4192"/>
    <w:rsid w:val="004E3800"/>
    <w:rsid w:val="004E65F8"/>
    <w:rsid w:val="004F0CD9"/>
    <w:rsid w:val="004F6768"/>
    <w:rsid w:val="00516701"/>
    <w:rsid w:val="0052748E"/>
    <w:rsid w:val="005326AE"/>
    <w:rsid w:val="00536F54"/>
    <w:rsid w:val="00554412"/>
    <w:rsid w:val="00563AA8"/>
    <w:rsid w:val="00564D78"/>
    <w:rsid w:val="005716B8"/>
    <w:rsid w:val="0057172B"/>
    <w:rsid w:val="00582BDF"/>
    <w:rsid w:val="0058338C"/>
    <w:rsid w:val="00597D7E"/>
    <w:rsid w:val="005A2702"/>
    <w:rsid w:val="005C1FF3"/>
    <w:rsid w:val="005C206D"/>
    <w:rsid w:val="005D6C9C"/>
    <w:rsid w:val="005D7996"/>
    <w:rsid w:val="005E1AB7"/>
    <w:rsid w:val="005E5CC3"/>
    <w:rsid w:val="005F34A7"/>
    <w:rsid w:val="00605179"/>
    <w:rsid w:val="00611556"/>
    <w:rsid w:val="00615B07"/>
    <w:rsid w:val="006262F0"/>
    <w:rsid w:val="00632B00"/>
    <w:rsid w:val="00633133"/>
    <w:rsid w:val="00636C54"/>
    <w:rsid w:val="00647D93"/>
    <w:rsid w:val="00654011"/>
    <w:rsid w:val="006560A8"/>
    <w:rsid w:val="0066115B"/>
    <w:rsid w:val="0067052F"/>
    <w:rsid w:val="006706C4"/>
    <w:rsid w:val="00673181"/>
    <w:rsid w:val="00675407"/>
    <w:rsid w:val="0067667D"/>
    <w:rsid w:val="00681BF7"/>
    <w:rsid w:val="00682206"/>
    <w:rsid w:val="00695A30"/>
    <w:rsid w:val="006A6CD8"/>
    <w:rsid w:val="006C070C"/>
    <w:rsid w:val="006C334E"/>
    <w:rsid w:val="006C36C3"/>
    <w:rsid w:val="006D3D50"/>
    <w:rsid w:val="006D5213"/>
    <w:rsid w:val="006D5A80"/>
    <w:rsid w:val="006D675E"/>
    <w:rsid w:val="006D791D"/>
    <w:rsid w:val="006E72C9"/>
    <w:rsid w:val="006F53CB"/>
    <w:rsid w:val="006F732F"/>
    <w:rsid w:val="00700FE2"/>
    <w:rsid w:val="0070279A"/>
    <w:rsid w:val="007028F5"/>
    <w:rsid w:val="0071152E"/>
    <w:rsid w:val="0072527F"/>
    <w:rsid w:val="00732D24"/>
    <w:rsid w:val="00754596"/>
    <w:rsid w:val="00761555"/>
    <w:rsid w:val="00767833"/>
    <w:rsid w:val="00771785"/>
    <w:rsid w:val="0077614A"/>
    <w:rsid w:val="0078065D"/>
    <w:rsid w:val="00782E12"/>
    <w:rsid w:val="0078371A"/>
    <w:rsid w:val="00790A0B"/>
    <w:rsid w:val="0079329E"/>
    <w:rsid w:val="007A0303"/>
    <w:rsid w:val="007A10C8"/>
    <w:rsid w:val="007A3C35"/>
    <w:rsid w:val="007B0D6D"/>
    <w:rsid w:val="007D3683"/>
    <w:rsid w:val="007E1FD3"/>
    <w:rsid w:val="007E299F"/>
    <w:rsid w:val="007E64D3"/>
    <w:rsid w:val="007F2F8D"/>
    <w:rsid w:val="007F721F"/>
    <w:rsid w:val="0080137C"/>
    <w:rsid w:val="008150B6"/>
    <w:rsid w:val="00816CC6"/>
    <w:rsid w:val="00821C01"/>
    <w:rsid w:val="0083556D"/>
    <w:rsid w:val="008437C1"/>
    <w:rsid w:val="008607EC"/>
    <w:rsid w:val="00861E33"/>
    <w:rsid w:val="00870935"/>
    <w:rsid w:val="00875967"/>
    <w:rsid w:val="00876439"/>
    <w:rsid w:val="00880B19"/>
    <w:rsid w:val="00884BF5"/>
    <w:rsid w:val="00885645"/>
    <w:rsid w:val="00887575"/>
    <w:rsid w:val="00891E4C"/>
    <w:rsid w:val="008A0153"/>
    <w:rsid w:val="008A2D13"/>
    <w:rsid w:val="008A4116"/>
    <w:rsid w:val="008B66E7"/>
    <w:rsid w:val="008B76AE"/>
    <w:rsid w:val="008C268D"/>
    <w:rsid w:val="008C4923"/>
    <w:rsid w:val="008E2394"/>
    <w:rsid w:val="008E7E9D"/>
    <w:rsid w:val="00904635"/>
    <w:rsid w:val="00905ABC"/>
    <w:rsid w:val="00913137"/>
    <w:rsid w:val="0091610D"/>
    <w:rsid w:val="0093547E"/>
    <w:rsid w:val="00944115"/>
    <w:rsid w:val="00947CE9"/>
    <w:rsid w:val="00956889"/>
    <w:rsid w:val="0096764E"/>
    <w:rsid w:val="009960F8"/>
    <w:rsid w:val="009A7AD0"/>
    <w:rsid w:val="009B3003"/>
    <w:rsid w:val="009B74B9"/>
    <w:rsid w:val="009C0367"/>
    <w:rsid w:val="009D2FCB"/>
    <w:rsid w:val="009D4CC7"/>
    <w:rsid w:val="009D6DEA"/>
    <w:rsid w:val="009E2A88"/>
    <w:rsid w:val="009E5C7E"/>
    <w:rsid w:val="009F7AC9"/>
    <w:rsid w:val="00A26442"/>
    <w:rsid w:val="00A325D5"/>
    <w:rsid w:val="00A40C2F"/>
    <w:rsid w:val="00A44346"/>
    <w:rsid w:val="00A44E9E"/>
    <w:rsid w:val="00A46802"/>
    <w:rsid w:val="00A551DA"/>
    <w:rsid w:val="00A62614"/>
    <w:rsid w:val="00A62863"/>
    <w:rsid w:val="00A70E7A"/>
    <w:rsid w:val="00A733F2"/>
    <w:rsid w:val="00A73E0D"/>
    <w:rsid w:val="00AA033A"/>
    <w:rsid w:val="00AA1863"/>
    <w:rsid w:val="00AA27AA"/>
    <w:rsid w:val="00AA4E11"/>
    <w:rsid w:val="00AB5F94"/>
    <w:rsid w:val="00AB7D7F"/>
    <w:rsid w:val="00AC2C82"/>
    <w:rsid w:val="00AD2FBC"/>
    <w:rsid w:val="00AD6450"/>
    <w:rsid w:val="00AD6A26"/>
    <w:rsid w:val="00AF5479"/>
    <w:rsid w:val="00B06427"/>
    <w:rsid w:val="00B067C6"/>
    <w:rsid w:val="00B1352D"/>
    <w:rsid w:val="00B15AC2"/>
    <w:rsid w:val="00B24C85"/>
    <w:rsid w:val="00B30E09"/>
    <w:rsid w:val="00B33F4B"/>
    <w:rsid w:val="00B34B03"/>
    <w:rsid w:val="00B35C23"/>
    <w:rsid w:val="00B45E9B"/>
    <w:rsid w:val="00B50E5A"/>
    <w:rsid w:val="00B64890"/>
    <w:rsid w:val="00B845F2"/>
    <w:rsid w:val="00B87406"/>
    <w:rsid w:val="00B91F2F"/>
    <w:rsid w:val="00B941A5"/>
    <w:rsid w:val="00BB7ECE"/>
    <w:rsid w:val="00BC48E0"/>
    <w:rsid w:val="00BE2CA9"/>
    <w:rsid w:val="00BE580E"/>
    <w:rsid w:val="00BF02EA"/>
    <w:rsid w:val="00C00A20"/>
    <w:rsid w:val="00C0188F"/>
    <w:rsid w:val="00C05F4F"/>
    <w:rsid w:val="00C11F3F"/>
    <w:rsid w:val="00C13732"/>
    <w:rsid w:val="00C2420E"/>
    <w:rsid w:val="00C25DE1"/>
    <w:rsid w:val="00C27C9B"/>
    <w:rsid w:val="00C470D0"/>
    <w:rsid w:val="00C47EE5"/>
    <w:rsid w:val="00C500AC"/>
    <w:rsid w:val="00C52610"/>
    <w:rsid w:val="00C54563"/>
    <w:rsid w:val="00C64804"/>
    <w:rsid w:val="00C82530"/>
    <w:rsid w:val="00C83509"/>
    <w:rsid w:val="00C84A14"/>
    <w:rsid w:val="00C87BB5"/>
    <w:rsid w:val="00CA5D2C"/>
    <w:rsid w:val="00CB2F6C"/>
    <w:rsid w:val="00CB4F62"/>
    <w:rsid w:val="00CB752A"/>
    <w:rsid w:val="00CC1B72"/>
    <w:rsid w:val="00CC5017"/>
    <w:rsid w:val="00CC6E98"/>
    <w:rsid w:val="00CD604D"/>
    <w:rsid w:val="00CE09F7"/>
    <w:rsid w:val="00CE12C8"/>
    <w:rsid w:val="00CF4564"/>
    <w:rsid w:val="00CF6EDC"/>
    <w:rsid w:val="00D120E5"/>
    <w:rsid w:val="00D22EA4"/>
    <w:rsid w:val="00D24FF1"/>
    <w:rsid w:val="00D253CC"/>
    <w:rsid w:val="00D26307"/>
    <w:rsid w:val="00D31C5A"/>
    <w:rsid w:val="00D34DC3"/>
    <w:rsid w:val="00D35182"/>
    <w:rsid w:val="00D54A57"/>
    <w:rsid w:val="00D7636F"/>
    <w:rsid w:val="00D84D37"/>
    <w:rsid w:val="00DA0F0C"/>
    <w:rsid w:val="00DB5735"/>
    <w:rsid w:val="00DB5E13"/>
    <w:rsid w:val="00DC06C5"/>
    <w:rsid w:val="00DE3E32"/>
    <w:rsid w:val="00DE49F5"/>
    <w:rsid w:val="00DE6AD5"/>
    <w:rsid w:val="00DF6D06"/>
    <w:rsid w:val="00DF70A1"/>
    <w:rsid w:val="00E055BD"/>
    <w:rsid w:val="00E059D7"/>
    <w:rsid w:val="00E07FA0"/>
    <w:rsid w:val="00E177B4"/>
    <w:rsid w:val="00E21D5F"/>
    <w:rsid w:val="00E27670"/>
    <w:rsid w:val="00E313E4"/>
    <w:rsid w:val="00E34518"/>
    <w:rsid w:val="00E36B29"/>
    <w:rsid w:val="00E5166F"/>
    <w:rsid w:val="00E56FE5"/>
    <w:rsid w:val="00E6229A"/>
    <w:rsid w:val="00E62A73"/>
    <w:rsid w:val="00E7700E"/>
    <w:rsid w:val="00E774F3"/>
    <w:rsid w:val="00E80DC2"/>
    <w:rsid w:val="00E844FF"/>
    <w:rsid w:val="00E9262D"/>
    <w:rsid w:val="00E943F0"/>
    <w:rsid w:val="00E947B5"/>
    <w:rsid w:val="00EA1D92"/>
    <w:rsid w:val="00EB6AFC"/>
    <w:rsid w:val="00EC2974"/>
    <w:rsid w:val="00EC33C4"/>
    <w:rsid w:val="00EC4CDF"/>
    <w:rsid w:val="00ED53E3"/>
    <w:rsid w:val="00EF6074"/>
    <w:rsid w:val="00F162C8"/>
    <w:rsid w:val="00F16B41"/>
    <w:rsid w:val="00F3278C"/>
    <w:rsid w:val="00F34F3A"/>
    <w:rsid w:val="00F61F48"/>
    <w:rsid w:val="00F63833"/>
    <w:rsid w:val="00F676A9"/>
    <w:rsid w:val="00F75E5A"/>
    <w:rsid w:val="00F81817"/>
    <w:rsid w:val="00F84521"/>
    <w:rsid w:val="00FA18AA"/>
    <w:rsid w:val="00FA4F28"/>
    <w:rsid w:val="00FB7291"/>
    <w:rsid w:val="00FC626C"/>
    <w:rsid w:val="00FD3F3E"/>
    <w:rsid w:val="00FD429C"/>
    <w:rsid w:val="00FE11FC"/>
    <w:rsid w:val="00FE1D78"/>
    <w:rsid w:val="00FF00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735"/>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A40C2F"/>
    <w:pPr>
      <w:keepNext/>
      <w:numPr>
        <w:numId w:val="33"/>
      </w:numPr>
      <w:suppressAutoHyphens/>
      <w:spacing w:before="60"/>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DB5735"/>
    <w:pPr>
      <w:numPr>
        <w:ilvl w:val="1"/>
        <w:numId w:val="33"/>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DB5735"/>
    <w:pPr>
      <w:keepNext/>
      <w:numPr>
        <w:ilvl w:val="2"/>
        <w:numId w:val="33"/>
      </w:numPr>
      <w:spacing w:after="60"/>
      <w:jc w:val="left"/>
      <w:outlineLvl w:val="2"/>
    </w:pPr>
    <w:rPr>
      <w:rFonts w:eastAsiaTheme="majorEastAsia" w:cs="Arial"/>
      <w:bCs/>
      <w:color w:val="C00000"/>
      <w:szCs w:val="26"/>
    </w:rPr>
  </w:style>
  <w:style w:type="paragraph" w:styleId="Titre4">
    <w:name w:val="heading 4"/>
    <w:basedOn w:val="Normal"/>
    <w:next w:val="Normal"/>
    <w:link w:val="Titre4Car"/>
    <w:semiHidden/>
    <w:unhideWhenUsed/>
    <w:qFormat/>
    <w:rsid w:val="00DB5735"/>
    <w:pPr>
      <w:keepNext/>
      <w:keepLines/>
      <w:numPr>
        <w:ilvl w:val="3"/>
        <w:numId w:val="33"/>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DB5735"/>
    <w:pPr>
      <w:keepNext/>
      <w:keepLines/>
      <w:numPr>
        <w:ilvl w:val="4"/>
        <w:numId w:val="33"/>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DB5735"/>
    <w:pPr>
      <w:keepNext/>
      <w:keepLines/>
      <w:numPr>
        <w:ilvl w:val="5"/>
        <w:numId w:val="33"/>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DB5735"/>
    <w:pPr>
      <w:keepNext/>
      <w:keepLines/>
      <w:numPr>
        <w:ilvl w:val="6"/>
        <w:numId w:val="3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B5735"/>
    <w:pPr>
      <w:keepNext/>
      <w:keepLines/>
      <w:numPr>
        <w:ilvl w:val="7"/>
        <w:numId w:val="33"/>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DB5735"/>
    <w:pPr>
      <w:keepNext/>
      <w:keepLines/>
      <w:numPr>
        <w:ilvl w:val="8"/>
        <w:numId w:val="33"/>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A40C2F"/>
    <w:rPr>
      <w:rFonts w:eastAsia="Calibri" w:cs="Tahoma"/>
      <w:b/>
      <w:bCs/>
      <w:noProof/>
      <w:kern w:val="32"/>
      <w:sz w:val="28"/>
      <w:szCs w:val="20"/>
      <w:lang w:eastAsia="en-GB"/>
    </w:rPr>
  </w:style>
  <w:style w:type="character" w:customStyle="1" w:styleId="Titre2Car">
    <w:name w:val="Titre 2 Car"/>
    <w:basedOn w:val="Policepardfaut"/>
    <w:link w:val="Titre2"/>
    <w:locked/>
    <w:rsid w:val="00DB5735"/>
    <w:rPr>
      <w:rFonts w:eastAsiaTheme="majorEastAsia" w:cs="Tahoma"/>
      <w:b/>
      <w:bCs/>
      <w:color w:val="C00000"/>
    </w:rPr>
  </w:style>
  <w:style w:type="paragraph" w:customStyle="1" w:styleId="Default">
    <w:name w:val="Default"/>
    <w:uiPriority w:val="99"/>
    <w:qFormat/>
    <w:rsid w:val="00DB5735"/>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DB5735"/>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DB5735"/>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5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Puce numérotée"/>
    <w:basedOn w:val="Normal"/>
    <w:link w:val="ParagraphedelisteCar"/>
    <w:autoRedefine/>
    <w:uiPriority w:val="34"/>
    <w:qFormat/>
    <w:rsid w:val="006262F0"/>
    <w:pPr>
      <w:numPr>
        <w:numId w:val="40"/>
      </w:numPr>
      <w:spacing w:after="240"/>
    </w:pPr>
    <w:rPr>
      <w:rFonts w:eastAsia="MS Mincho"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DB5735"/>
    <w:pPr>
      <w:keepNext/>
      <w:tabs>
        <w:tab w:val="left" w:pos="851"/>
        <w:tab w:val="left" w:pos="1985"/>
        <w:tab w:val="left" w:pos="2694"/>
        <w:tab w:val="left" w:pos="6237"/>
      </w:tabs>
      <w:suppressAutoHyphens/>
      <w:spacing w:before="240" w:after="360"/>
      <w:jc w:val="left"/>
      <w:outlineLvl w:val="0"/>
    </w:pPr>
    <w:rPr>
      <w:rFonts w:ascii="Marianne" w:eastAsia="Calibri" w:hAnsi="Marianne" w:cs="Tahoma"/>
      <w:b/>
      <w:bCs/>
      <w:noProof/>
      <w:color w:val="C00000"/>
      <w:kern w:val="32"/>
      <w:sz w:val="52"/>
      <w:szCs w:val="52"/>
      <w:lang w:eastAsia="en-US"/>
    </w:rPr>
  </w:style>
  <w:style w:type="character" w:customStyle="1" w:styleId="TitreCar">
    <w:name w:val="Titre Car"/>
    <w:basedOn w:val="Policepardfaut"/>
    <w:link w:val="Titre"/>
    <w:rsid w:val="00DB5735"/>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DB5735"/>
    <w:pPr>
      <w:numPr>
        <w:ilvl w:val="1"/>
      </w:numPr>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sid w:val="00DB5735"/>
    <w:rPr>
      <w:rFonts w:ascii="Marianne" w:eastAsiaTheme="majorEastAsia" w:hAnsi="Marianne" w:cstheme="majorBidi"/>
      <w:b/>
      <w:iCs/>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67052F"/>
    <w:pPr>
      <w:autoSpaceDE w:val="0"/>
      <w:autoSpaceDN w:val="0"/>
      <w:adjustRightInd w:val="0"/>
      <w:spacing w:before="200" w:after="80" w:line="259" w:lineRule="auto"/>
      <w:ind w:left="175"/>
    </w:pPr>
    <w:rPr>
      <w:rFonts w:ascii="Marianne" w:hAnsi="Marianne" w:cs="Tahoma"/>
      <w:b/>
      <w:color w:val="C00000"/>
      <w:sz w:val="48"/>
      <w:szCs w:val="48"/>
    </w:rPr>
  </w:style>
  <w:style w:type="paragraph" w:customStyle="1" w:styleId="PUCE2Paragraphe">
    <w:name w:val="PUCE 2 Paragraphe"/>
    <w:basedOn w:val="Normal"/>
    <w:autoRedefine/>
    <w:uiPriority w:val="7"/>
    <w:qFormat/>
    <w:rsid w:val="00DB5735"/>
    <w:pPr>
      <w:numPr>
        <w:numId w:val="35"/>
      </w:numPr>
      <w:spacing w:after="80"/>
    </w:pPr>
  </w:style>
  <w:style w:type="paragraph" w:customStyle="1" w:styleId="PUCE1Flche">
    <w:name w:val="PUCE 1 Flèche"/>
    <w:basedOn w:val="Normal"/>
    <w:next w:val="Normal"/>
    <w:link w:val="PUCE1FlcheCar"/>
    <w:autoRedefine/>
    <w:qFormat/>
    <w:rsid w:val="00DB5735"/>
    <w:pPr>
      <w:numPr>
        <w:numId w:val="36"/>
      </w:numPr>
      <w:spacing w:after="80"/>
      <w:jc w:val="left"/>
    </w:pPr>
    <w:rPr>
      <w:b/>
    </w:rPr>
  </w:style>
  <w:style w:type="character" w:customStyle="1" w:styleId="PUCE1FlcheCar">
    <w:name w:val="PUCE 1 Flèche Car"/>
    <w:basedOn w:val="Policepardfaut"/>
    <w:link w:val="PUCE1Flche"/>
    <w:rsid w:val="00DB5735"/>
    <w:rPr>
      <w:rFonts w:cstheme="minorHAnsi"/>
      <w:b/>
      <w:sz w:val="20"/>
    </w:rPr>
  </w:style>
  <w:style w:type="paragraph" w:customStyle="1" w:styleId="Puce3tiret">
    <w:name w:val="Puce 3 tiret"/>
    <w:basedOn w:val="Normal"/>
    <w:autoRedefine/>
    <w:qFormat/>
    <w:rsid w:val="00DB5735"/>
    <w:pPr>
      <w:numPr>
        <w:numId w:val="37"/>
      </w:numPr>
    </w:pPr>
  </w:style>
  <w:style w:type="character" w:customStyle="1" w:styleId="Titre3Car">
    <w:name w:val="Titre 3 Car"/>
    <w:basedOn w:val="Policepardfaut"/>
    <w:link w:val="Titre3"/>
    <w:rsid w:val="00DB5735"/>
    <w:rPr>
      <w:rFonts w:eastAsiaTheme="majorEastAsia" w:cs="Arial"/>
      <w:bCs/>
      <w:color w:val="C00000"/>
      <w:sz w:val="20"/>
      <w:szCs w:val="26"/>
    </w:rPr>
  </w:style>
  <w:style w:type="character" w:customStyle="1" w:styleId="Titre4Car">
    <w:name w:val="Titre 4 Car"/>
    <w:basedOn w:val="Policepardfaut"/>
    <w:link w:val="Titre4"/>
    <w:semiHidden/>
    <w:rsid w:val="00DB5735"/>
    <w:rPr>
      <w:rFonts w:asciiTheme="majorHAnsi" w:eastAsiaTheme="majorEastAsia" w:hAnsiTheme="majorHAnsi" w:cstheme="majorBidi"/>
      <w:b/>
      <w:bCs/>
      <w:i/>
      <w:iCs/>
      <w:color w:val="4F81BD" w:themeColor="accent1"/>
      <w:sz w:val="20"/>
    </w:rPr>
  </w:style>
  <w:style w:type="character" w:customStyle="1" w:styleId="Titre7Car">
    <w:name w:val="Titre 7 Car"/>
    <w:basedOn w:val="Policepardfaut"/>
    <w:link w:val="Titre7"/>
    <w:semiHidden/>
    <w:rsid w:val="00DB5735"/>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DB573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DB5735"/>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DB5735"/>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Puce numérotée Car"/>
    <w:link w:val="Paragraphedeliste"/>
    <w:uiPriority w:val="34"/>
    <w:locked/>
    <w:rsid w:val="006262F0"/>
    <w:rPr>
      <w:rFonts w:eastAsia="MS Mincho" w:cstheme="minorBidi"/>
      <w:sz w:val="20"/>
    </w:rPr>
  </w:style>
  <w:style w:type="paragraph" w:customStyle="1" w:styleId="premirepage">
    <w:name w:val="première page"/>
    <w:basedOn w:val="Normal"/>
    <w:next w:val="Normal"/>
    <w:link w:val="premirepageCar"/>
    <w:qFormat/>
    <w:rsid w:val="00DB5735"/>
    <w:pPr>
      <w:spacing w:before="60" w:after="60"/>
    </w:pPr>
    <w:rPr>
      <w:rFonts w:eastAsia="SimSun" w:cs="Arial"/>
      <w:b/>
      <w:bCs/>
      <w:kern w:val="32"/>
    </w:rPr>
  </w:style>
  <w:style w:type="character" w:customStyle="1" w:styleId="premirepageCar">
    <w:name w:val="première page Car"/>
    <w:link w:val="premirepage"/>
    <w:locked/>
    <w:rsid w:val="00DB5735"/>
    <w:rPr>
      <w:rFonts w:eastAsia="SimSun" w:cs="Arial"/>
      <w:b/>
      <w:bCs/>
      <w:kern w:val="32"/>
      <w:sz w:val="20"/>
    </w:rPr>
  </w:style>
  <w:style w:type="character" w:customStyle="1" w:styleId="Titre5Car">
    <w:name w:val="Titre 5 Car"/>
    <w:basedOn w:val="Policepardfaut"/>
    <w:link w:val="Titre5"/>
    <w:semiHidden/>
    <w:rsid w:val="00DB5735"/>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semiHidden/>
    <w:rsid w:val="00DB5735"/>
    <w:rPr>
      <w:rFonts w:asciiTheme="majorHAnsi" w:eastAsiaTheme="majorEastAsia" w:hAnsiTheme="majorHAnsi" w:cstheme="majorBidi"/>
      <w:i/>
      <w:iCs/>
      <w:color w:val="243F60" w:themeColor="accent1" w:themeShade="7F"/>
      <w:sz w:val="20"/>
    </w:rPr>
  </w:style>
  <w:style w:type="paragraph" w:customStyle="1" w:styleId="Titredechapitre">
    <w:name w:val="Titre de chapitre"/>
    <w:basedOn w:val="Normal"/>
    <w:next w:val="Normal"/>
    <w:link w:val="TitredechapitreCar"/>
    <w:rsid w:val="007E64D3"/>
    <w:rPr>
      <w:rFonts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paragraph" w:customStyle="1" w:styleId="AAP-Descriptif">
    <w:name w:val="AAP-Descriptif"/>
    <w:basedOn w:val="Normal"/>
    <w:link w:val="AAP-DescriptifCar"/>
    <w:qFormat/>
    <w:rsid w:val="00DB5735"/>
  </w:style>
  <w:style w:type="character" w:customStyle="1" w:styleId="AAP-DescriptifCar">
    <w:name w:val="AAP-Descriptif Car"/>
    <w:basedOn w:val="Policepardfaut"/>
    <w:link w:val="AAP-Descriptif"/>
    <w:rsid w:val="00DB5735"/>
    <w:rPr>
      <w:rFonts w:cstheme="minorHAnsi"/>
      <w:sz w:val="20"/>
    </w:rPr>
  </w:style>
  <w:style w:type="character" w:styleId="Marquedecommentaire">
    <w:name w:val="annotation reference"/>
    <w:rsid w:val="00C25DE1"/>
    <w:rPr>
      <w:sz w:val="16"/>
      <w:szCs w:val="16"/>
    </w:rPr>
  </w:style>
  <w:style w:type="paragraph" w:styleId="Commentaire">
    <w:name w:val="annotation text"/>
    <w:basedOn w:val="Normal"/>
    <w:link w:val="CommentaireCar"/>
    <w:rsid w:val="00C25DE1"/>
    <w:rPr>
      <w:szCs w:val="20"/>
    </w:rPr>
  </w:style>
  <w:style w:type="character" w:customStyle="1" w:styleId="CommentaireCar">
    <w:name w:val="Commentaire Car"/>
    <w:basedOn w:val="Policepardfaut"/>
    <w:link w:val="Commentaire"/>
    <w:rsid w:val="00C25DE1"/>
    <w:rPr>
      <w:rFonts w:cstheme="minorHAnsi"/>
      <w:sz w:val="20"/>
      <w:szCs w:val="20"/>
    </w:rPr>
  </w:style>
  <w:style w:type="paragraph" w:styleId="Objetducommentaire">
    <w:name w:val="annotation subject"/>
    <w:basedOn w:val="Commentaire"/>
    <w:next w:val="Commentaire"/>
    <w:link w:val="ObjetducommentaireCar"/>
    <w:semiHidden/>
    <w:unhideWhenUsed/>
    <w:rsid w:val="00A551DA"/>
    <w:rPr>
      <w:b/>
      <w:bCs/>
    </w:rPr>
  </w:style>
  <w:style w:type="character" w:customStyle="1" w:styleId="ObjetducommentaireCar">
    <w:name w:val="Objet du commentaire Car"/>
    <w:basedOn w:val="CommentaireCar"/>
    <w:link w:val="Objetducommentaire"/>
    <w:semiHidden/>
    <w:rsid w:val="00A551DA"/>
    <w:rPr>
      <w:rFonts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267203000">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644698988">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po@institutcancer.fr" TargetMode="External"/><Relationship Id="rId3" Type="http://schemas.openxmlformats.org/officeDocument/2006/relationships/settings" Target="settings.xml"/><Relationship Id="rId7" Type="http://schemas.openxmlformats.org/officeDocument/2006/relationships/hyperlink" Target="https://projets.e-cancer.fr/" TargetMode="External"/><Relationship Id="rId12" Type="http://schemas.openxmlformats.org/officeDocument/2006/relationships/hyperlink" Target="https://www.cancer.fr/pages-transverses/politique-des-donne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cancer.fr/pages-transverses/politique-des-donne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1209</Words>
  <Characters>7232</Characters>
  <Application>Microsoft Office Word</Application>
  <DocSecurity>0</DocSecurity>
  <Lines>60</Lines>
  <Paragraphs>16</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8425</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BIRCKEL Claire-Françoise</cp:lastModifiedBy>
  <cp:revision>5</cp:revision>
  <cp:lastPrinted>2019-05-17T12:14:00Z</cp:lastPrinted>
  <dcterms:created xsi:type="dcterms:W3CDTF">2025-04-15T14:25:00Z</dcterms:created>
  <dcterms:modified xsi:type="dcterms:W3CDTF">2025-04-30T10:35:00Z</dcterms:modified>
</cp:coreProperties>
</file>