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8" w:type="dxa"/>
        <w:tblLook w:val="04A0" w:firstRow="1" w:lastRow="0" w:firstColumn="1" w:lastColumn="0" w:noHBand="0" w:noVBand="1"/>
      </w:tblPr>
      <w:tblGrid>
        <w:gridCol w:w="2523"/>
        <w:gridCol w:w="4347"/>
        <w:gridCol w:w="2900"/>
      </w:tblGrid>
      <w:tr w:rsidR="00A22C86" w:rsidRPr="00A42FA6" w14:paraId="5ED3F172" w14:textId="77777777" w:rsidTr="00A42FA6">
        <w:tc>
          <w:tcPr>
            <w:tcW w:w="2551" w:type="dxa"/>
            <w:shd w:val="clear" w:color="auto" w:fill="auto"/>
          </w:tcPr>
          <w:p w14:paraId="139112B1" w14:textId="77777777" w:rsidR="00F050E1" w:rsidRPr="00A42FA6" w:rsidRDefault="00A42FA6" w:rsidP="00F050E1">
            <w:pPr>
              <w:tabs>
                <w:tab w:val="center" w:pos="4536"/>
                <w:tab w:val="right" w:pos="9072"/>
              </w:tabs>
              <w:autoSpaceDE w:val="0"/>
              <w:autoSpaceDN w:val="0"/>
              <w:spacing w:after="0" w:line="240" w:lineRule="auto"/>
              <w:rPr>
                <w:rFonts w:ascii="Times" w:eastAsia="Times New Roman" w:hAnsi="Times" w:cs="Times"/>
                <w:sz w:val="24"/>
                <w:szCs w:val="24"/>
                <w:lang w:val="fr-FR" w:eastAsia="fr-FR"/>
              </w:rPr>
            </w:pPr>
            <w:r>
              <w:rPr>
                <w:rFonts w:ascii="Arial" w:eastAsia="Arial" w:hAnsi="Arial"/>
                <w:noProof/>
                <w:color w:val="000000"/>
                <w:sz w:val="19"/>
                <w:lang w:val="fr-FR" w:eastAsia="fr-FR"/>
              </w:rPr>
              <w:drawing>
                <wp:inline distT="0" distB="0" distL="0" distR="0" wp14:anchorId="65B0827D" wp14:editId="3E52066D">
                  <wp:extent cx="1186675" cy="66791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861" cy="668577"/>
                          </a:xfrm>
                          <a:prstGeom prst="rect">
                            <a:avLst/>
                          </a:prstGeom>
                          <a:noFill/>
                          <a:ln>
                            <a:noFill/>
                          </a:ln>
                        </pic:spPr>
                      </pic:pic>
                    </a:graphicData>
                  </a:graphic>
                </wp:inline>
              </w:drawing>
            </w:r>
          </w:p>
        </w:tc>
        <w:tc>
          <w:tcPr>
            <w:tcW w:w="4486" w:type="dxa"/>
            <w:shd w:val="clear" w:color="auto" w:fill="auto"/>
            <w:vAlign w:val="center"/>
          </w:tcPr>
          <w:p w14:paraId="3F86C38D" w14:textId="68138B87" w:rsidR="00F050E1" w:rsidRPr="00A42FA6" w:rsidRDefault="00A22C86" w:rsidP="00A42FA6">
            <w:pPr>
              <w:tabs>
                <w:tab w:val="right" w:pos="9072"/>
              </w:tabs>
              <w:autoSpaceDE w:val="0"/>
              <w:autoSpaceDN w:val="0"/>
              <w:spacing w:after="0" w:line="240" w:lineRule="auto"/>
              <w:jc w:val="center"/>
              <w:rPr>
                <w:rFonts w:ascii="Times" w:eastAsia="Times New Roman" w:hAnsi="Times" w:cs="Times"/>
                <w:sz w:val="24"/>
                <w:szCs w:val="24"/>
                <w:lang w:val="fr-FR" w:eastAsia="fr-FR"/>
              </w:rPr>
            </w:pPr>
            <w:r>
              <w:rPr>
                <w:rFonts w:ascii="Times" w:eastAsia="Times New Roman" w:hAnsi="Times" w:cs="Times"/>
                <w:sz w:val="24"/>
                <w:szCs w:val="24"/>
                <w:lang w:val="fr-FR" w:eastAsia="fr-FR"/>
              </w:rPr>
              <w:t xml:space="preserve">   </w:t>
            </w:r>
            <w:r w:rsidR="000C7EEB">
              <w:rPr>
                <w:rFonts w:ascii="Times" w:eastAsia="Times New Roman" w:hAnsi="Times" w:cs="Times"/>
                <w:noProof/>
                <w:sz w:val="24"/>
                <w:szCs w:val="24"/>
                <w:lang w:val="fr-FR" w:eastAsia="fr-FR"/>
              </w:rPr>
              <w:drawing>
                <wp:inline distT="0" distB="0" distL="0" distR="0" wp14:anchorId="4915EF32" wp14:editId="732EA512">
                  <wp:extent cx="1200517" cy="647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nserm-rvb.jpg"/>
                          <pic:cNvPicPr/>
                        </pic:nvPicPr>
                        <pic:blipFill rotWithShape="1">
                          <a:blip r:embed="rId9">
                            <a:extLst>
                              <a:ext uri="{28A0092B-C50C-407E-A947-70E740481C1C}">
                                <a14:useLocalDpi xmlns:a14="http://schemas.microsoft.com/office/drawing/2010/main" val="0"/>
                              </a:ext>
                            </a:extLst>
                          </a:blip>
                          <a:srcRect l="23100" r="1"/>
                          <a:stretch/>
                        </pic:blipFill>
                        <pic:spPr bwMode="auto">
                          <a:xfrm>
                            <a:off x="0" y="0"/>
                            <a:ext cx="1201073"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2949" w:type="dxa"/>
            <w:shd w:val="clear" w:color="auto" w:fill="auto"/>
          </w:tcPr>
          <w:p w14:paraId="50C2F106" w14:textId="313F7144" w:rsidR="00026A17" w:rsidRDefault="00A22C86" w:rsidP="00026A17">
            <w:pPr>
              <w:pStyle w:val="NormalWeb"/>
            </w:pPr>
            <w:r>
              <w:t xml:space="preserve">    </w:t>
            </w:r>
            <w:r w:rsidR="00026A17">
              <w:rPr>
                <w:noProof/>
              </w:rPr>
              <w:drawing>
                <wp:inline distT="0" distB="0" distL="0" distR="0" wp14:anchorId="039A47D9" wp14:editId="70FAEC8D">
                  <wp:extent cx="1198612" cy="647700"/>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1192" cy="681517"/>
                          </a:xfrm>
                          <a:prstGeom prst="rect">
                            <a:avLst/>
                          </a:prstGeom>
                          <a:noFill/>
                          <a:ln>
                            <a:noFill/>
                          </a:ln>
                        </pic:spPr>
                      </pic:pic>
                    </a:graphicData>
                  </a:graphic>
                </wp:inline>
              </w:drawing>
            </w:r>
          </w:p>
          <w:p w14:paraId="3008DB5B" w14:textId="01295F5C" w:rsidR="00F050E1" w:rsidRPr="00A42FA6" w:rsidRDefault="00F050E1" w:rsidP="00A42FA6">
            <w:pPr>
              <w:tabs>
                <w:tab w:val="center" w:pos="4536"/>
                <w:tab w:val="right" w:pos="9072"/>
              </w:tabs>
              <w:autoSpaceDE w:val="0"/>
              <w:autoSpaceDN w:val="0"/>
              <w:spacing w:after="0" w:line="240" w:lineRule="auto"/>
              <w:jc w:val="right"/>
              <w:rPr>
                <w:rFonts w:ascii="Times" w:eastAsia="Times New Roman" w:hAnsi="Times" w:cs="Times"/>
                <w:sz w:val="24"/>
                <w:szCs w:val="24"/>
                <w:lang w:val="fr-FR" w:eastAsia="fr-FR"/>
              </w:rPr>
            </w:pPr>
          </w:p>
        </w:tc>
      </w:tr>
    </w:tbl>
    <w:p w14:paraId="4CFE024C" w14:textId="706F5BC2" w:rsidR="00FF6A99" w:rsidRDefault="00FF6A99" w:rsidP="00FF6A99">
      <w:pPr>
        <w:tabs>
          <w:tab w:val="left" w:pos="0"/>
        </w:tabs>
        <w:spacing w:after="0"/>
        <w:ind w:right="1276"/>
        <w:jc w:val="center"/>
        <w:rPr>
          <w:b/>
          <w:bCs/>
          <w:caps/>
          <w:color w:val="1F497D" w:themeColor="text2"/>
        </w:rPr>
      </w:pPr>
      <w:r w:rsidRPr="00EE3736">
        <w:rPr>
          <w:b/>
          <w:bCs/>
          <w:caps/>
          <w:color w:val="1F497D" w:themeColor="text2"/>
        </w:rPr>
        <w:t xml:space="preserve">VOLET  </w:t>
      </w:r>
      <w:proofErr w:type="gramStart"/>
      <w:r>
        <w:rPr>
          <w:b/>
          <w:bCs/>
          <w:caps/>
          <w:color w:val="1F497D" w:themeColor="text2"/>
        </w:rPr>
        <w:t xml:space="preserve">2 </w:t>
      </w:r>
      <w:r w:rsidRPr="00EE3736">
        <w:rPr>
          <w:b/>
          <w:bCs/>
          <w:caps/>
          <w:color w:val="1F497D" w:themeColor="text2"/>
        </w:rPr>
        <w:t xml:space="preserve"> «</w:t>
      </w:r>
      <w:proofErr w:type="gramEnd"/>
      <w:r w:rsidRPr="00EE3736">
        <w:rPr>
          <w:b/>
          <w:bCs/>
          <w:caps/>
          <w:color w:val="1F497D" w:themeColor="text2"/>
        </w:rPr>
        <w:t> d</w:t>
      </w:r>
      <w:r>
        <w:rPr>
          <w:b/>
          <w:bCs/>
          <w:caps/>
          <w:color w:val="1F497D" w:themeColor="text2"/>
        </w:rPr>
        <w:t>OSSIER EVALUATION</w:t>
      </w:r>
      <w:r w:rsidRPr="00EE3736">
        <w:rPr>
          <w:b/>
          <w:bCs/>
          <w:caps/>
          <w:color w:val="1F497D" w:themeColor="text2"/>
        </w:rPr>
        <w:t xml:space="preserve"> »  </w:t>
      </w:r>
    </w:p>
    <w:p w14:paraId="47AAF7AC" w14:textId="6696B37F" w:rsidR="00FF6A99" w:rsidRPr="00EE3736" w:rsidRDefault="00FF6A99" w:rsidP="00FF6A99">
      <w:pPr>
        <w:tabs>
          <w:tab w:val="left" w:pos="0"/>
        </w:tabs>
        <w:spacing w:after="0"/>
        <w:ind w:right="1276"/>
        <w:jc w:val="center"/>
        <w:rPr>
          <w:b/>
          <w:bCs/>
          <w:caps/>
          <w:color w:val="1F497D" w:themeColor="text2"/>
        </w:rPr>
      </w:pPr>
      <w:r w:rsidRPr="00EE3736">
        <w:rPr>
          <w:b/>
          <w:bCs/>
          <w:caps/>
          <w:color w:val="1F497D" w:themeColor="text2"/>
        </w:rPr>
        <w:t>du DOSSIER DE CANDIDATURE POUR LA DESIGNATION ET L’EVALUATION DES ORGANISMES METTANT EN ŒUVRE LES REGISTRES LOCAUX DES CANCERS</w:t>
      </w:r>
      <w:r>
        <w:rPr>
          <w:rStyle w:val="Appelnotedebasdep"/>
          <w:b/>
          <w:bCs/>
          <w:caps/>
          <w:color w:val="1F497D" w:themeColor="text2"/>
        </w:rPr>
        <w:footnoteReference w:id="1"/>
      </w:r>
    </w:p>
    <w:p w14:paraId="63F48F84" w14:textId="77777777" w:rsidR="00BA504F" w:rsidRPr="00A42FA6" w:rsidRDefault="00BA504F" w:rsidP="00BA504F">
      <w:pPr>
        <w:autoSpaceDE w:val="0"/>
        <w:autoSpaceDN w:val="0"/>
        <w:adjustRightInd w:val="0"/>
        <w:spacing w:after="0" w:line="360" w:lineRule="auto"/>
        <w:jc w:val="center"/>
        <w:rPr>
          <w:rFonts w:ascii="Calibri" w:eastAsia="Times New Roman" w:hAnsi="Calibri" w:cs="Calibri"/>
          <w:lang w:val="fr-FR" w:eastAsia="fr-FR"/>
        </w:rPr>
      </w:pPr>
    </w:p>
    <w:p w14:paraId="40B549CA" w14:textId="7228DE95" w:rsidR="00FF6A99" w:rsidRPr="00A42FA6" w:rsidRDefault="00A64D82" w:rsidP="00720F58">
      <w:pPr>
        <w:autoSpaceDE w:val="0"/>
        <w:autoSpaceDN w:val="0"/>
        <w:adjustRightInd w:val="0"/>
        <w:spacing w:after="0" w:line="360" w:lineRule="auto"/>
        <w:jc w:val="center"/>
        <w:rPr>
          <w:rFonts w:ascii="Calibri" w:eastAsia="Times New Roman" w:hAnsi="Calibri" w:cs="Calibri"/>
          <w:b/>
          <w:bCs/>
          <w:sz w:val="28"/>
          <w:szCs w:val="28"/>
          <w:lang w:val="fr-FR" w:eastAsia="fr-FR"/>
        </w:rPr>
      </w:pPr>
      <w:r>
        <w:rPr>
          <w:rFonts w:ascii="Calibri" w:eastAsia="Times New Roman" w:hAnsi="Calibri" w:cs="Calibri"/>
          <w:b/>
          <w:bCs/>
          <w:sz w:val="28"/>
          <w:szCs w:val="28"/>
          <w:lang w:val="fr-FR" w:eastAsia="fr-FR"/>
        </w:rPr>
        <w:t>Appel</w:t>
      </w:r>
      <w:r w:rsidR="00083A63">
        <w:rPr>
          <w:rFonts w:ascii="Calibri" w:eastAsia="Times New Roman" w:hAnsi="Calibri" w:cs="Calibri"/>
          <w:b/>
          <w:bCs/>
          <w:sz w:val="28"/>
          <w:szCs w:val="28"/>
          <w:lang w:val="fr-FR" w:eastAsia="fr-FR"/>
        </w:rPr>
        <w:t xml:space="preserve"> 2026</w:t>
      </w:r>
    </w:p>
    <w:p w14:paraId="5963AF6B" w14:textId="77777777" w:rsidR="00BA504F" w:rsidRPr="00A42FA6" w:rsidRDefault="00BA504F" w:rsidP="00BA504F">
      <w:pPr>
        <w:autoSpaceDE w:val="0"/>
        <w:autoSpaceDN w:val="0"/>
        <w:adjustRightInd w:val="0"/>
        <w:spacing w:after="0" w:line="240" w:lineRule="auto"/>
        <w:rPr>
          <w:rFonts w:ascii="Calibri" w:eastAsia="Times New Roman" w:hAnsi="Calibri" w:cs="Calibri"/>
          <w:b/>
          <w:bCs/>
          <w:i/>
          <w:iCs/>
          <w:sz w:val="20"/>
          <w:szCs w:val="20"/>
          <w:lang w:val="fr-FR" w:eastAsia="fr-FR"/>
        </w:rPr>
      </w:pPr>
    </w:p>
    <w:p w14:paraId="7E91E993" w14:textId="6FB156F4" w:rsidR="00720F58" w:rsidRPr="00EE4410" w:rsidRDefault="00A64D82" w:rsidP="00FF6A99">
      <w:pPr>
        <w:spacing w:after="0" w:line="360" w:lineRule="auto"/>
        <w:jc w:val="both"/>
        <w:rPr>
          <w:rFonts w:eastAsia="Times New Roman" w:cs="Calibri"/>
          <w:b/>
          <w:bCs/>
          <w:i/>
          <w:iCs/>
          <w:color w:val="C00000"/>
          <w:sz w:val="20"/>
          <w:szCs w:val="20"/>
          <w:u w:val="single"/>
        </w:rPr>
      </w:pPr>
      <w:r w:rsidRPr="00685B0F">
        <w:rPr>
          <w:rFonts w:eastAsia="Times New Roman" w:cs="Calibri"/>
          <w:b/>
          <w:bCs/>
          <w:i/>
          <w:iCs/>
          <w:color w:val="C00000"/>
          <w:sz w:val="20"/>
          <w:szCs w:val="20"/>
          <w:u w:val="single"/>
        </w:rPr>
        <w:t xml:space="preserve">Dossier à retourner (format Word) au plus tard </w:t>
      </w:r>
      <w:r w:rsidR="00363F59" w:rsidRPr="00685B0F">
        <w:rPr>
          <w:rFonts w:eastAsia="Times New Roman" w:cs="Calibri"/>
          <w:b/>
          <w:bCs/>
          <w:i/>
          <w:iCs/>
          <w:color w:val="C00000"/>
          <w:sz w:val="20"/>
          <w:szCs w:val="20"/>
          <w:u w:val="single"/>
        </w:rPr>
        <w:t xml:space="preserve">le </w:t>
      </w:r>
      <w:r w:rsidR="00083A63" w:rsidRPr="00685B0F">
        <w:rPr>
          <w:rFonts w:eastAsia="Times New Roman" w:cs="Calibri"/>
          <w:b/>
          <w:bCs/>
          <w:i/>
          <w:iCs/>
          <w:color w:val="C00000"/>
          <w:sz w:val="20"/>
          <w:szCs w:val="20"/>
          <w:u w:val="single"/>
        </w:rPr>
        <w:t xml:space="preserve">30 juin </w:t>
      </w:r>
      <w:r w:rsidR="00327E26" w:rsidRPr="00685B0F">
        <w:rPr>
          <w:rFonts w:eastAsia="Times New Roman" w:cs="Calibri"/>
          <w:b/>
          <w:bCs/>
          <w:i/>
          <w:iCs/>
          <w:color w:val="C00000"/>
          <w:sz w:val="20"/>
          <w:szCs w:val="20"/>
          <w:u w:val="single"/>
        </w:rPr>
        <w:t>202</w:t>
      </w:r>
      <w:r w:rsidR="00083A63" w:rsidRPr="00685B0F">
        <w:rPr>
          <w:rFonts w:eastAsia="Times New Roman" w:cs="Calibri"/>
          <w:b/>
          <w:bCs/>
          <w:i/>
          <w:iCs/>
          <w:color w:val="C00000"/>
          <w:sz w:val="20"/>
          <w:szCs w:val="20"/>
          <w:u w:val="single"/>
        </w:rPr>
        <w:t>6</w:t>
      </w:r>
      <w:r w:rsidR="00331DC5">
        <w:rPr>
          <w:rFonts w:eastAsia="Times New Roman" w:cs="Calibri"/>
          <w:b/>
          <w:bCs/>
          <w:i/>
          <w:iCs/>
          <w:color w:val="C00000"/>
          <w:sz w:val="20"/>
          <w:szCs w:val="20"/>
          <w:u w:val="single"/>
        </w:rPr>
        <w:t xml:space="preserve"> </w:t>
      </w:r>
      <w:r w:rsidR="00331DC5" w:rsidRPr="00C0263B">
        <w:rPr>
          <w:rFonts w:eastAsia="Times New Roman" w:cs="Calibri"/>
          <w:b/>
          <w:bCs/>
          <w:i/>
          <w:iCs/>
          <w:color w:val="C00000"/>
          <w:sz w:val="20"/>
          <w:szCs w:val="20"/>
          <w:u w:val="single"/>
        </w:rPr>
        <w:t>à</w:t>
      </w:r>
      <w:r w:rsidRPr="00C0263B">
        <w:rPr>
          <w:rFonts w:eastAsia="Times New Roman" w:cs="Calibri"/>
          <w:b/>
          <w:bCs/>
          <w:i/>
          <w:iCs/>
          <w:color w:val="C00000"/>
          <w:sz w:val="20"/>
          <w:szCs w:val="20"/>
          <w:u w:val="single"/>
        </w:rPr>
        <w:t> :</w:t>
      </w:r>
      <w:r w:rsidR="00FF6A99">
        <w:rPr>
          <w:rFonts w:eastAsia="Times New Roman" w:cs="Calibri"/>
          <w:b/>
          <w:bCs/>
          <w:i/>
          <w:iCs/>
          <w:color w:val="C00000"/>
          <w:sz w:val="20"/>
          <w:szCs w:val="20"/>
          <w:u w:val="single"/>
        </w:rPr>
        <w:t xml:space="preserve"> </w:t>
      </w:r>
      <w:r w:rsidR="00FF6A99" w:rsidRPr="00720F58">
        <w:rPr>
          <w:rFonts w:eastAsia="Times New Roman" w:cs="Calibri"/>
          <w:b/>
          <w:bCs/>
          <w:i/>
          <w:iCs/>
          <w:color w:val="C00000"/>
          <w:sz w:val="20"/>
          <w:szCs w:val="20"/>
          <w:u w:val="single"/>
        </w:rPr>
        <w:t>registrenational@institutcancer.fr</w:t>
      </w:r>
      <w:hyperlink r:id="rId11" w:history="1"/>
      <w:r w:rsidR="00FF6A99">
        <w:rPr>
          <w:color w:val="1F497D" w:themeColor="text2"/>
          <w:sz w:val="20"/>
          <w:szCs w:val="20"/>
          <w:lang w:val="en-US"/>
        </w:rPr>
        <w:t xml:space="preserve"> </w:t>
      </w:r>
      <w:r w:rsidR="00685B0F">
        <w:rPr>
          <w:color w:val="1F497D" w:themeColor="text2"/>
          <w:sz w:val="20"/>
          <w:szCs w:val="20"/>
          <w:lang w:val="en-US"/>
        </w:rPr>
        <w:t>(</w:t>
      </w:r>
      <w:r w:rsidR="00FF6A99" w:rsidRPr="00BB3B64">
        <w:rPr>
          <w:rFonts w:eastAsia="Times New Roman" w:cs="Calibri"/>
          <w:sz w:val="20"/>
          <w:szCs w:val="20"/>
          <w:lang w:val="en-US"/>
        </w:rPr>
        <w:t xml:space="preserve">Lionel </w:t>
      </w:r>
      <w:proofErr w:type="spellStart"/>
      <w:r w:rsidR="00FF6A99" w:rsidRPr="00BB3B64">
        <w:rPr>
          <w:rFonts w:eastAsia="Times New Roman" w:cs="Calibri"/>
          <w:sz w:val="20"/>
          <w:szCs w:val="20"/>
          <w:lang w:val="en-US"/>
        </w:rPr>
        <w:t>Lafay</w:t>
      </w:r>
      <w:proofErr w:type="spellEnd"/>
      <w:r w:rsidR="00FF6A99">
        <w:rPr>
          <w:rFonts w:eastAsia="Times New Roman" w:cs="Calibri"/>
          <w:sz w:val="20"/>
          <w:szCs w:val="20"/>
          <w:lang w:val="en-US"/>
        </w:rPr>
        <w:t>)</w:t>
      </w:r>
      <w:r w:rsidR="00FF6A99" w:rsidRPr="00BB3B64">
        <w:rPr>
          <w:color w:val="1F497D" w:themeColor="text2"/>
          <w:lang w:val="en-US"/>
        </w:rPr>
        <w:t xml:space="preserve"> </w:t>
      </w:r>
      <w:r w:rsidR="00EE4410" w:rsidRPr="00EE4410">
        <w:rPr>
          <w:rFonts w:eastAsia="Times New Roman" w:cs="Calibri"/>
          <w:b/>
          <w:bCs/>
          <w:i/>
          <w:iCs/>
          <w:color w:val="C00000"/>
          <w:sz w:val="20"/>
          <w:szCs w:val="20"/>
          <w:u w:val="single"/>
        </w:rPr>
        <w:t>accompagné du VOLET 1 et des d</w:t>
      </w:r>
      <w:r w:rsidR="00EE4410">
        <w:rPr>
          <w:rFonts w:eastAsia="Times New Roman" w:cs="Calibri"/>
          <w:b/>
          <w:bCs/>
          <w:i/>
          <w:iCs/>
          <w:color w:val="C00000"/>
          <w:sz w:val="20"/>
          <w:szCs w:val="20"/>
          <w:u w:val="single"/>
        </w:rPr>
        <w:t>ocuments listés dans le VOLET 1.</w:t>
      </w:r>
    </w:p>
    <w:p w14:paraId="604D7183" w14:textId="43817505" w:rsidR="00A64D82" w:rsidRPr="00C0263B" w:rsidRDefault="00FF6A99" w:rsidP="00720F58">
      <w:pPr>
        <w:spacing w:after="0" w:line="360" w:lineRule="auto"/>
        <w:jc w:val="both"/>
        <w:rPr>
          <w:rFonts w:eastAsia="Times New Roman" w:cs="Calibri"/>
          <w:b/>
          <w:bCs/>
          <w:i/>
          <w:iCs/>
          <w:color w:val="C00000"/>
          <w:sz w:val="20"/>
          <w:szCs w:val="20"/>
          <w:u w:val="single"/>
        </w:rPr>
      </w:pPr>
      <w:r w:rsidRPr="00FF6A99">
        <w:rPr>
          <w:rFonts w:eastAsia="Times New Roman" w:cs="Calibri"/>
          <w:b/>
          <w:bCs/>
          <w:i/>
          <w:iCs/>
          <w:color w:val="C00000"/>
          <w:sz w:val="20"/>
          <w:szCs w:val="20"/>
          <w:u w:val="single"/>
        </w:rPr>
        <w:t>En utilisant impérativement la règle de nommage suivante pour l’objet du mail :</w:t>
      </w:r>
      <w:r w:rsidR="00720F58">
        <w:rPr>
          <w:rFonts w:eastAsia="Times New Roman" w:cs="Calibri"/>
          <w:b/>
          <w:bCs/>
          <w:i/>
          <w:iCs/>
          <w:color w:val="C00000"/>
          <w:sz w:val="20"/>
          <w:szCs w:val="20"/>
          <w:u w:val="single"/>
        </w:rPr>
        <w:t xml:space="preserve"> </w:t>
      </w:r>
      <w:r w:rsidRPr="00FF6A99">
        <w:rPr>
          <w:rFonts w:eastAsia="Times New Roman" w:cs="Calibri"/>
          <w:b/>
          <w:bCs/>
          <w:i/>
          <w:iCs/>
          <w:color w:val="C00000"/>
          <w:sz w:val="20"/>
          <w:szCs w:val="20"/>
          <w:u w:val="single"/>
        </w:rPr>
        <w:t xml:space="preserve">[EVALUATION] RL </w:t>
      </w:r>
      <w:sdt>
        <w:sdtPr>
          <w:rPr>
            <w:rFonts w:eastAsia="Times New Roman" w:cs="Calibri"/>
            <w:b/>
            <w:bCs/>
            <w:i/>
            <w:iCs/>
            <w:color w:val="C00000"/>
            <w:sz w:val="20"/>
            <w:szCs w:val="20"/>
            <w:highlight w:val="yellow"/>
            <w:u w:val="single"/>
          </w:rPr>
          <w:alias w:val="Titre "/>
          <w:tag w:val=""/>
          <w:id w:val="-1209342759"/>
          <w:placeholder>
            <w:docPart w:val="E776D98658FB452B8FEDD625A02A8158"/>
          </w:placeholder>
          <w:dataBinding w:prefixMappings="xmlns:ns0='http://purl.org/dc/elements/1.1/' xmlns:ns1='http://schemas.openxmlformats.org/package/2006/metadata/core-properties' " w:xpath="/ns1:coreProperties[1]/ns0:title[1]" w:storeItemID="{6C3C8BC8-F283-45AE-878A-BAB7291924A1}"/>
          <w:text/>
        </w:sdtPr>
        <w:sdtEndPr/>
        <w:sdtContent>
          <w:r w:rsidR="00B93EDF">
            <w:rPr>
              <w:rFonts w:eastAsia="Times New Roman" w:cs="Calibri"/>
              <w:b/>
              <w:bCs/>
              <w:i/>
              <w:iCs/>
              <w:color w:val="C00000"/>
              <w:sz w:val="20"/>
              <w:szCs w:val="20"/>
              <w:highlight w:val="yellow"/>
              <w:u w:val="single"/>
            </w:rPr>
            <w:t>intitulé du registre</w:t>
          </w:r>
        </w:sdtContent>
      </w:sdt>
    </w:p>
    <w:tbl>
      <w:tblPr>
        <w:tblStyle w:val="Grilledutableau"/>
        <w:tblW w:w="5510" w:type="pct"/>
        <w:tblLook w:val="04A0" w:firstRow="1" w:lastRow="0" w:firstColumn="1" w:lastColumn="0" w:noHBand="0" w:noVBand="1"/>
      </w:tblPr>
      <w:tblGrid>
        <w:gridCol w:w="5807"/>
        <w:gridCol w:w="4990"/>
      </w:tblGrid>
      <w:tr w:rsidR="00FF6A99" w:rsidRPr="00FF6A99" w14:paraId="10786F9E" w14:textId="77777777" w:rsidTr="00FF6A99">
        <w:trPr>
          <w:trHeight w:val="803"/>
        </w:trPr>
        <w:tc>
          <w:tcPr>
            <w:tcW w:w="2689" w:type="pct"/>
            <w:shd w:val="clear" w:color="auto" w:fill="D9D9D9" w:themeFill="background1" w:themeFillShade="D9"/>
            <w:vAlign w:val="center"/>
          </w:tcPr>
          <w:p w14:paraId="119097CA" w14:textId="77777777" w:rsidR="00FF6A99" w:rsidRPr="00FF6A99" w:rsidRDefault="00FF6A99" w:rsidP="00841851">
            <w:pPr>
              <w:pStyle w:val="premirepage"/>
              <w:spacing w:before="0" w:after="0" w:line="259" w:lineRule="auto"/>
              <w:jc w:val="left"/>
              <w:rPr>
                <w:rFonts w:asciiTheme="minorHAnsi" w:hAnsiTheme="minorHAnsi"/>
              </w:rPr>
            </w:pPr>
            <w:r w:rsidRPr="00FF6A99">
              <w:rPr>
                <w:rFonts w:asciiTheme="minorHAnsi" w:eastAsia="Calibri" w:hAnsiTheme="minorHAnsi"/>
                <w:bCs w:val="0"/>
                <w:kern w:val="0"/>
                <w:lang w:eastAsia="en-US"/>
              </w:rPr>
              <w:t xml:space="preserve">Nom de l’organisme mettant en œuvre un registre local des cancers </w:t>
            </w:r>
            <w:r w:rsidRPr="00FF6A99">
              <w:rPr>
                <w:rFonts w:asciiTheme="minorHAnsi" w:eastAsia="Calibri" w:hAnsiTheme="minorHAnsi"/>
                <w:bCs w:val="0"/>
                <w:kern w:val="0"/>
                <w:vertAlign w:val="superscript"/>
                <w:lang w:eastAsia="en-US"/>
              </w:rPr>
              <w:t>(1</w:t>
            </w:r>
            <w:proofErr w:type="gramStart"/>
            <w:r w:rsidRPr="00FF6A99">
              <w:rPr>
                <w:rFonts w:asciiTheme="minorHAnsi" w:eastAsia="Calibri" w:hAnsiTheme="minorHAnsi"/>
                <w:bCs w:val="0"/>
                <w:kern w:val="0"/>
                <w:vertAlign w:val="superscript"/>
                <w:lang w:eastAsia="en-US"/>
              </w:rPr>
              <w:t>)</w:t>
            </w:r>
            <w:r w:rsidRPr="00FF6A99">
              <w:rPr>
                <w:rFonts w:asciiTheme="minorHAnsi" w:eastAsia="Calibri" w:hAnsiTheme="minorHAnsi"/>
                <w:bCs w:val="0"/>
                <w:kern w:val="0"/>
                <w:lang w:eastAsia="en-US"/>
              </w:rPr>
              <w:t>:</w:t>
            </w:r>
            <w:proofErr w:type="gramEnd"/>
            <w:r w:rsidRPr="00FF6A99">
              <w:rPr>
                <w:rFonts w:asciiTheme="minorHAnsi" w:eastAsia="Calibri" w:hAnsiTheme="minorHAnsi"/>
                <w:bCs w:val="0"/>
                <w:kern w:val="0"/>
                <w:lang w:eastAsia="en-US"/>
              </w:rPr>
              <w:t xml:space="preserve">  </w:t>
            </w:r>
          </w:p>
        </w:tc>
        <w:tc>
          <w:tcPr>
            <w:tcW w:w="2311" w:type="pct"/>
            <w:vAlign w:val="center"/>
          </w:tcPr>
          <w:p w14:paraId="731BE6F6" w14:textId="37BE64F0" w:rsidR="00FF6A99" w:rsidRPr="00FF6A99" w:rsidRDefault="00FF6A99" w:rsidP="00841851">
            <w:pPr>
              <w:rPr>
                <w:rFonts w:asciiTheme="minorHAnsi" w:hAnsiTheme="minorHAnsi" w:cstheme="minorHAnsi"/>
              </w:rPr>
            </w:pPr>
            <w:proofErr w:type="gramStart"/>
            <w:r w:rsidRPr="00FF6A99">
              <w:rPr>
                <w:rFonts w:asciiTheme="minorHAnsi" w:eastAsia="Calibri" w:hAnsiTheme="minorHAnsi" w:cstheme="minorHAnsi"/>
                <w:highlight w:val="yellow"/>
                <w:lang w:eastAsia="en-US"/>
              </w:rPr>
              <w:t>à</w:t>
            </w:r>
            <w:proofErr w:type="gramEnd"/>
            <w:r w:rsidRPr="00FF6A99">
              <w:rPr>
                <w:rFonts w:asciiTheme="minorHAnsi" w:eastAsia="Calibri" w:hAnsiTheme="minorHAnsi" w:cstheme="minorHAnsi"/>
                <w:highlight w:val="yellow"/>
                <w:lang w:eastAsia="en-US"/>
              </w:rPr>
              <w:t xml:space="preserve"> compléter</w:t>
            </w:r>
          </w:p>
        </w:tc>
      </w:tr>
      <w:tr w:rsidR="00FF6A99" w:rsidRPr="00FF6A99" w14:paraId="5E46BA4A" w14:textId="77777777" w:rsidTr="00FF6A99">
        <w:trPr>
          <w:trHeight w:val="760"/>
        </w:trPr>
        <w:tc>
          <w:tcPr>
            <w:tcW w:w="2689" w:type="pct"/>
            <w:shd w:val="clear" w:color="auto" w:fill="D9D9D9" w:themeFill="background1" w:themeFillShade="D9"/>
            <w:vAlign w:val="center"/>
          </w:tcPr>
          <w:p w14:paraId="775ECACD" w14:textId="77777777" w:rsidR="00FF6A99" w:rsidRPr="00FF6A99" w:rsidRDefault="00FF6A99" w:rsidP="00841851">
            <w:pPr>
              <w:pStyle w:val="premirepage"/>
              <w:spacing w:before="0" w:after="0" w:line="259" w:lineRule="auto"/>
              <w:jc w:val="left"/>
              <w:rPr>
                <w:rFonts w:asciiTheme="minorHAnsi" w:eastAsia="Calibri" w:hAnsiTheme="minorHAnsi"/>
                <w:bCs w:val="0"/>
                <w:kern w:val="0"/>
                <w:lang w:eastAsia="en-US"/>
              </w:rPr>
            </w:pPr>
            <w:r w:rsidRPr="00FF6A99">
              <w:rPr>
                <w:rFonts w:asciiTheme="minorHAnsi" w:eastAsia="Calibri" w:hAnsiTheme="minorHAnsi"/>
                <w:bCs w:val="0"/>
                <w:kern w:val="0"/>
                <w:lang w:eastAsia="en-US"/>
              </w:rPr>
              <w:t>Intitulé du registre </w:t>
            </w:r>
          </w:p>
        </w:tc>
        <w:tc>
          <w:tcPr>
            <w:tcW w:w="2311" w:type="pct"/>
            <w:vAlign w:val="center"/>
          </w:tcPr>
          <w:sdt>
            <w:sdtPr>
              <w:rPr>
                <w:rFonts w:eastAsia="Calibri" w:cstheme="minorHAnsi"/>
                <w:highlight w:val="yellow"/>
              </w:rPr>
              <w:alias w:val="Titre "/>
              <w:tag w:val=""/>
              <w:id w:val="106091561"/>
              <w:placeholder>
                <w:docPart w:val="CB2B15362954443CADC93B280780E610"/>
              </w:placeholder>
              <w:dataBinding w:prefixMappings="xmlns:ns0='http://purl.org/dc/elements/1.1/' xmlns:ns1='http://schemas.openxmlformats.org/package/2006/metadata/core-properties' " w:xpath="/ns1:coreProperties[1]/ns0:title[1]" w:storeItemID="{6C3C8BC8-F283-45AE-878A-BAB7291924A1}"/>
              <w:text/>
            </w:sdtPr>
            <w:sdtEndPr/>
            <w:sdtContent>
              <w:p w14:paraId="0A97027A" w14:textId="36454C70" w:rsidR="00FF6A99" w:rsidRPr="00FF6A99" w:rsidRDefault="00B93EDF" w:rsidP="00841851">
                <w:pPr>
                  <w:rPr>
                    <w:rFonts w:asciiTheme="minorHAnsi" w:hAnsiTheme="minorHAnsi" w:cstheme="minorHAnsi"/>
                  </w:rPr>
                </w:pPr>
                <w:proofErr w:type="gramStart"/>
                <w:r>
                  <w:rPr>
                    <w:rFonts w:eastAsia="Calibri" w:cstheme="minorHAnsi"/>
                    <w:highlight w:val="yellow"/>
                  </w:rPr>
                  <w:t>intitulé</w:t>
                </w:r>
                <w:proofErr w:type="gramEnd"/>
                <w:r>
                  <w:rPr>
                    <w:rFonts w:eastAsia="Calibri" w:cstheme="minorHAnsi"/>
                    <w:highlight w:val="yellow"/>
                  </w:rPr>
                  <w:t xml:space="preserve"> du registre</w:t>
                </w:r>
              </w:p>
            </w:sdtContent>
          </w:sdt>
        </w:tc>
      </w:tr>
    </w:tbl>
    <w:p w14:paraId="48D8F3BC" w14:textId="77777777" w:rsidR="00A64D82" w:rsidRPr="00BB3B64" w:rsidRDefault="00A64D82" w:rsidP="00BA504F">
      <w:pPr>
        <w:autoSpaceDE w:val="0"/>
        <w:autoSpaceDN w:val="0"/>
        <w:adjustRightInd w:val="0"/>
        <w:spacing w:after="120" w:line="240" w:lineRule="auto"/>
        <w:rPr>
          <w:rFonts w:ascii="Calibri" w:eastAsia="Times New Roman" w:hAnsi="Calibri" w:cs="Calibri"/>
          <w:b/>
          <w:bCs/>
          <w:sz w:val="20"/>
          <w:szCs w:val="20"/>
          <w:lang w:val="en-US" w:eastAsia="fr-FR"/>
        </w:rPr>
      </w:pPr>
    </w:p>
    <w:p w14:paraId="460B5E5F" w14:textId="77777777" w:rsidR="00BA504F" w:rsidRPr="00A42FA6" w:rsidRDefault="00BA504F" w:rsidP="00BA504F">
      <w:pPr>
        <w:autoSpaceDE w:val="0"/>
        <w:autoSpaceDN w:val="0"/>
        <w:adjustRightInd w:val="0"/>
        <w:spacing w:after="12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Le dossier comprend 4 parties qui doivent toutes être documentées </w:t>
      </w:r>
    </w:p>
    <w:p w14:paraId="3D302BA4" w14:textId="77777777" w:rsidR="00BA504F" w:rsidRPr="00A42FA6" w:rsidRDefault="00BA504F" w:rsidP="00BA504F">
      <w:pPr>
        <w:numPr>
          <w:ilvl w:val="0"/>
          <w:numId w:val="7"/>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Renseignements administratifs</w:t>
      </w:r>
    </w:p>
    <w:p w14:paraId="7C071734" w14:textId="77777777" w:rsidR="00BA504F" w:rsidRPr="00A42FA6" w:rsidRDefault="00BA504F" w:rsidP="00BA504F">
      <w:pPr>
        <w:numPr>
          <w:ilvl w:val="0"/>
          <w:numId w:val="7"/>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Informations scientifiques et techniques</w:t>
      </w:r>
    </w:p>
    <w:p w14:paraId="371223EC" w14:textId="77777777" w:rsidR="00BA504F" w:rsidRPr="00A42FA6" w:rsidRDefault="00BA504F" w:rsidP="00BA504F">
      <w:pPr>
        <w:numPr>
          <w:ilvl w:val="0"/>
          <w:numId w:val="7"/>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Moyens matériel, humains et budgétaires</w:t>
      </w:r>
    </w:p>
    <w:p w14:paraId="4DF8DC4A" w14:textId="77777777" w:rsidR="00BA504F" w:rsidRPr="00A42FA6" w:rsidRDefault="00BA504F" w:rsidP="00BA504F">
      <w:pPr>
        <w:numPr>
          <w:ilvl w:val="0"/>
          <w:numId w:val="7"/>
        </w:numPr>
        <w:autoSpaceDE w:val="0"/>
        <w:autoSpaceDN w:val="0"/>
        <w:adjustRightInd w:val="0"/>
        <w:spacing w:after="0" w:line="240" w:lineRule="auto"/>
        <w:rPr>
          <w:rFonts w:ascii="Calibri" w:eastAsia="Times New Roman" w:hAnsi="Calibri" w:cs="Calibri"/>
          <w:sz w:val="20"/>
          <w:szCs w:val="20"/>
          <w:lang w:val="fr-FR" w:eastAsia="fr-FR"/>
        </w:rPr>
      </w:pPr>
      <w:proofErr w:type="gramStart"/>
      <w:r w:rsidRPr="00A42FA6">
        <w:rPr>
          <w:rFonts w:ascii="Calibri" w:eastAsia="Times New Roman" w:hAnsi="Calibri" w:cs="Calibri"/>
          <w:sz w:val="20"/>
          <w:szCs w:val="20"/>
          <w:lang w:val="fr-FR" w:eastAsia="fr-FR"/>
        </w:rPr>
        <w:t>Fiche résumé</w:t>
      </w:r>
      <w:proofErr w:type="gramEnd"/>
      <w:r w:rsidRPr="00A42FA6">
        <w:rPr>
          <w:rFonts w:ascii="Calibri" w:eastAsia="Times New Roman" w:hAnsi="Calibri" w:cs="Calibri"/>
          <w:sz w:val="20"/>
          <w:szCs w:val="20"/>
          <w:lang w:val="fr-FR" w:eastAsia="fr-FR"/>
        </w:rPr>
        <w:t xml:space="preserve"> </w:t>
      </w:r>
    </w:p>
    <w:p w14:paraId="38D94AFF" w14:textId="77777777" w:rsidR="00BA504F" w:rsidRPr="00A42FA6" w:rsidRDefault="00BA504F" w:rsidP="00BA504F">
      <w:pPr>
        <w:autoSpaceDE w:val="0"/>
        <w:autoSpaceDN w:val="0"/>
        <w:adjustRightInd w:val="0"/>
        <w:spacing w:after="12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Les documents suivants devront être joints </w:t>
      </w:r>
      <w:r w:rsidRPr="00A42FA6">
        <w:rPr>
          <w:rFonts w:ascii="Calibri" w:eastAsia="Times New Roman" w:hAnsi="Calibri" w:cs="Calibri"/>
          <w:b/>
          <w:bCs/>
          <w:sz w:val="20"/>
          <w:szCs w:val="20"/>
          <w:u w:val="single"/>
          <w:lang w:val="fr-FR" w:eastAsia="fr-FR"/>
        </w:rPr>
        <w:t>en annexe</w:t>
      </w:r>
      <w:r w:rsidRPr="00A42FA6">
        <w:rPr>
          <w:rFonts w:ascii="Calibri" w:eastAsia="Times New Roman" w:hAnsi="Calibri" w:cs="Calibri"/>
          <w:b/>
          <w:bCs/>
          <w:sz w:val="20"/>
          <w:szCs w:val="20"/>
          <w:lang w:val="fr-FR" w:eastAsia="fr-FR"/>
        </w:rPr>
        <w:t> :</w:t>
      </w:r>
    </w:p>
    <w:p w14:paraId="031EF3AE" w14:textId="10A6867A" w:rsidR="00BA504F" w:rsidRPr="00A42FA6" w:rsidRDefault="00BA504F" w:rsidP="00BA504F">
      <w:pPr>
        <w:numPr>
          <w:ilvl w:val="0"/>
          <w:numId w:val="8"/>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Photocopie de notification des avis et autorisation CCTIRS</w:t>
      </w:r>
      <w:r w:rsidR="00D8762B">
        <w:rPr>
          <w:rFonts w:ascii="Calibri" w:eastAsia="Times New Roman" w:hAnsi="Calibri" w:cs="Calibri"/>
          <w:sz w:val="20"/>
          <w:szCs w:val="20"/>
          <w:lang w:val="fr-FR" w:eastAsia="fr-FR"/>
        </w:rPr>
        <w:t xml:space="preserve"> </w:t>
      </w:r>
      <w:r w:rsidR="00D25C7A">
        <w:rPr>
          <w:rFonts w:ascii="Calibri" w:eastAsia="Times New Roman" w:hAnsi="Calibri" w:cs="Calibri"/>
          <w:sz w:val="20"/>
          <w:szCs w:val="20"/>
          <w:lang w:val="fr-FR" w:eastAsia="fr-FR"/>
        </w:rPr>
        <w:t>–</w:t>
      </w:r>
      <w:r w:rsidR="00D8762B">
        <w:rPr>
          <w:rFonts w:ascii="Calibri" w:eastAsia="Times New Roman" w:hAnsi="Calibri" w:cs="Calibri"/>
          <w:sz w:val="20"/>
          <w:szCs w:val="20"/>
          <w:lang w:val="fr-FR" w:eastAsia="fr-FR"/>
        </w:rPr>
        <w:t xml:space="preserve"> CEREES</w:t>
      </w:r>
      <w:r w:rsidR="00D25C7A">
        <w:rPr>
          <w:rFonts w:ascii="Calibri" w:eastAsia="Times New Roman" w:hAnsi="Calibri" w:cs="Calibri"/>
          <w:sz w:val="20"/>
          <w:szCs w:val="20"/>
          <w:lang w:val="fr-FR" w:eastAsia="fr-FR"/>
        </w:rPr>
        <w:t xml:space="preserve"> ou CESREES</w:t>
      </w:r>
      <w:r w:rsidRPr="00A42FA6">
        <w:rPr>
          <w:rFonts w:ascii="Calibri" w:eastAsia="Times New Roman" w:hAnsi="Calibri" w:cs="Calibri"/>
          <w:sz w:val="20"/>
          <w:szCs w:val="20"/>
          <w:lang w:val="fr-FR" w:eastAsia="fr-FR"/>
        </w:rPr>
        <w:t xml:space="preserve"> / CNIL</w:t>
      </w:r>
    </w:p>
    <w:p w14:paraId="557701EC" w14:textId="77777777" w:rsidR="00BA504F" w:rsidRPr="00A42FA6" w:rsidRDefault="00BA504F" w:rsidP="00BA504F">
      <w:pPr>
        <w:numPr>
          <w:ilvl w:val="0"/>
          <w:numId w:val="8"/>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CV du responsable scientifique</w:t>
      </w:r>
    </w:p>
    <w:p w14:paraId="51919EEA" w14:textId="77777777" w:rsidR="00BA504F" w:rsidRPr="00A42FA6" w:rsidRDefault="00BA504F" w:rsidP="00BA504F">
      <w:pPr>
        <w:numPr>
          <w:ilvl w:val="0"/>
          <w:numId w:val="8"/>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CV des principaux collaborateurs scientifiques du registre </w:t>
      </w:r>
    </w:p>
    <w:p w14:paraId="5A8A623B" w14:textId="77777777" w:rsidR="00B45F67" w:rsidRPr="00A42FA6" w:rsidRDefault="00BA504F" w:rsidP="00B45F67">
      <w:pPr>
        <w:numPr>
          <w:ilvl w:val="0"/>
          <w:numId w:val="8"/>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Exemplaire du formulaire de notification d’enregistrement des cas</w:t>
      </w:r>
    </w:p>
    <w:p w14:paraId="09E74881" w14:textId="77777777" w:rsidR="00B45F67" w:rsidRPr="00A42FA6" w:rsidRDefault="00644110" w:rsidP="00B45F67">
      <w:pPr>
        <w:numPr>
          <w:ilvl w:val="0"/>
          <w:numId w:val="8"/>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Gouvernance</w:t>
      </w:r>
      <w:r w:rsidR="00B45F67" w:rsidRPr="00A42FA6">
        <w:rPr>
          <w:rFonts w:ascii="Calibri" w:eastAsia="Times New Roman" w:hAnsi="Calibri" w:cs="Calibri"/>
          <w:sz w:val="20"/>
          <w:szCs w:val="20"/>
          <w:lang w:val="fr-FR" w:eastAsia="fr-FR"/>
        </w:rPr>
        <w:t xml:space="preserve"> (lorsque les documents existent, dans tous les cas ces éléments doivent figurer dans le dossier) </w:t>
      </w:r>
      <w:r w:rsidRPr="00A42FA6">
        <w:rPr>
          <w:rFonts w:ascii="Calibri" w:eastAsia="Times New Roman" w:hAnsi="Calibri" w:cs="Calibri"/>
          <w:sz w:val="20"/>
          <w:szCs w:val="20"/>
          <w:lang w:val="fr-FR" w:eastAsia="fr-FR"/>
        </w:rPr>
        <w:t>:</w:t>
      </w:r>
      <w:r w:rsidR="00B45F67" w:rsidRPr="00A42FA6">
        <w:rPr>
          <w:rFonts w:eastAsia="Times New Roman" w:cs="Calibri"/>
          <w:sz w:val="20"/>
          <w:szCs w:val="20"/>
          <w:lang w:val="fr-FR" w:eastAsia="fr-FR"/>
        </w:rPr>
        <w:t xml:space="preserve"> </w:t>
      </w:r>
    </w:p>
    <w:p w14:paraId="08D532E4" w14:textId="77777777" w:rsidR="00B45F67" w:rsidRPr="00A42FA6" w:rsidRDefault="002A2187" w:rsidP="00B45F67">
      <w:pPr>
        <w:pStyle w:val="Paragraphedeliste"/>
        <w:numPr>
          <w:ilvl w:val="1"/>
          <w:numId w:val="8"/>
        </w:numPr>
        <w:autoSpaceDE w:val="0"/>
        <w:autoSpaceDN w:val="0"/>
        <w:adjustRightInd w:val="0"/>
        <w:spacing w:after="0" w:line="240" w:lineRule="auto"/>
        <w:rPr>
          <w:rFonts w:eastAsia="Times New Roman" w:cs="Calibri"/>
          <w:sz w:val="20"/>
          <w:szCs w:val="20"/>
          <w:lang w:val="fr-FR" w:eastAsia="fr-FR"/>
        </w:rPr>
      </w:pPr>
      <w:r w:rsidRPr="00A42FA6">
        <w:rPr>
          <w:rFonts w:eastAsia="Times New Roman" w:cs="Calibri"/>
          <w:sz w:val="20"/>
          <w:szCs w:val="20"/>
          <w:lang w:val="fr-FR" w:eastAsia="fr-FR"/>
        </w:rPr>
        <w:t>Charte de gouvernance du registre</w:t>
      </w:r>
    </w:p>
    <w:p w14:paraId="760E06E1" w14:textId="345EB09F" w:rsidR="002A2187" w:rsidRDefault="002A2187" w:rsidP="00B45F67">
      <w:pPr>
        <w:numPr>
          <w:ilvl w:val="1"/>
          <w:numId w:val="8"/>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Charte de mise à disposition des données à des tiers</w:t>
      </w:r>
      <w:r w:rsidR="00BD0726" w:rsidRPr="00A42FA6">
        <w:rPr>
          <w:rFonts w:ascii="Calibri" w:eastAsia="Times New Roman" w:hAnsi="Calibri" w:cs="Calibri"/>
          <w:sz w:val="20"/>
          <w:szCs w:val="20"/>
          <w:lang w:val="fr-FR" w:eastAsia="fr-FR"/>
        </w:rPr>
        <w:t xml:space="preserve"> </w:t>
      </w:r>
    </w:p>
    <w:p w14:paraId="2FAA9390" w14:textId="4FE176E3" w:rsidR="003F60DE" w:rsidRDefault="003F60DE" w:rsidP="009849B4">
      <w:pPr>
        <w:autoSpaceDE w:val="0"/>
        <w:autoSpaceDN w:val="0"/>
        <w:adjustRightInd w:val="0"/>
        <w:spacing w:after="0" w:line="240" w:lineRule="auto"/>
        <w:rPr>
          <w:rFonts w:ascii="Calibri" w:eastAsia="Times New Roman" w:hAnsi="Calibri" w:cs="Calibri"/>
          <w:sz w:val="20"/>
          <w:szCs w:val="20"/>
          <w:lang w:val="fr-FR" w:eastAsia="fr-FR"/>
        </w:rPr>
      </w:pPr>
    </w:p>
    <w:p w14:paraId="179AB291" w14:textId="2813CAE9" w:rsidR="003F60DE" w:rsidRPr="003F60DE" w:rsidRDefault="0000664B" w:rsidP="0000664B">
      <w:pPr>
        <w:autoSpaceDE w:val="0"/>
        <w:autoSpaceDN w:val="0"/>
        <w:adjustRightInd w:val="0"/>
        <w:spacing w:after="0" w:line="240" w:lineRule="auto"/>
        <w:jc w:val="both"/>
        <w:rPr>
          <w:rFonts w:ascii="Calibri" w:eastAsia="Times New Roman" w:hAnsi="Calibri" w:cs="Calibri"/>
          <w:sz w:val="20"/>
          <w:szCs w:val="20"/>
          <w:lang w:val="fr-FR" w:eastAsia="fr-FR"/>
        </w:rPr>
      </w:pPr>
      <w:r>
        <w:rPr>
          <w:rFonts w:ascii="Calibri" w:eastAsia="Times New Roman" w:hAnsi="Calibri" w:cs="Calibri"/>
          <w:b/>
          <w:sz w:val="20"/>
          <w:szCs w:val="20"/>
          <w:lang w:val="fr-FR" w:eastAsia="fr-FR"/>
        </w:rPr>
        <w:t>Pour tenir compte des particularités et des spécificités liées aux registres de maladies rares, par rapport aux autres registres, l</w:t>
      </w:r>
      <w:r w:rsidR="003F60DE">
        <w:rPr>
          <w:rFonts w:ascii="Calibri" w:eastAsia="Times New Roman" w:hAnsi="Calibri" w:cs="Calibri"/>
          <w:b/>
          <w:sz w:val="20"/>
          <w:szCs w:val="20"/>
          <w:lang w:val="fr-FR" w:eastAsia="fr-FR"/>
        </w:rPr>
        <w:t xml:space="preserve">e dossier intègre des éléments spécifiques à l’évaluation des registres de maladies rares. </w:t>
      </w:r>
      <w:r>
        <w:rPr>
          <w:rFonts w:ascii="Calibri" w:eastAsia="Times New Roman" w:hAnsi="Calibri" w:cs="Calibri"/>
          <w:b/>
          <w:sz w:val="20"/>
          <w:szCs w:val="20"/>
          <w:lang w:val="fr-FR" w:eastAsia="fr-FR"/>
        </w:rPr>
        <w:t xml:space="preserve">Ces informations supplémentaires permettront de prendre en compte ces spécificités dans l’évaluation de ces registres. </w:t>
      </w:r>
    </w:p>
    <w:p w14:paraId="132ACC7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6BF2CC44"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bCs/>
          <w:lang w:val="fr-FR" w:eastAsia="fr-FR"/>
        </w:rPr>
      </w:pPr>
      <w:r w:rsidRPr="00A42FA6">
        <w:rPr>
          <w:rFonts w:ascii="Calibri" w:eastAsia="Times New Roman" w:hAnsi="Calibri" w:cs="Calibri"/>
          <w:b/>
          <w:bCs/>
          <w:lang w:val="fr-FR" w:eastAsia="fr-FR"/>
        </w:rPr>
        <w:br w:type="page"/>
      </w:r>
      <w:r w:rsidRPr="00A42FA6">
        <w:rPr>
          <w:rFonts w:ascii="Calibri" w:eastAsia="Times New Roman" w:hAnsi="Calibri" w:cs="Calibri"/>
          <w:b/>
          <w:bCs/>
          <w:lang w:val="fr-FR" w:eastAsia="fr-FR"/>
        </w:rPr>
        <w:lastRenderedPageBreak/>
        <w:t>A - RENSEIGNEMENTS ADMINISTRATIFS</w:t>
      </w:r>
    </w:p>
    <w:p w14:paraId="5C934124"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p>
    <w:p w14:paraId="1836E669" w14:textId="543C154D" w:rsidR="00BA504F" w:rsidRDefault="00BA504F" w:rsidP="00FF1BBE">
      <w:pPr>
        <w:autoSpaceDE w:val="0"/>
        <w:autoSpaceDN w:val="0"/>
        <w:adjustRightInd w:val="0"/>
        <w:spacing w:before="120" w:after="0" w:line="240" w:lineRule="auto"/>
        <w:rPr>
          <w:rFonts w:ascii="Calibri" w:eastAsia="Times New Roman" w:hAnsi="Calibri" w:cs="Calibri"/>
          <w:b/>
          <w:bCs/>
          <w:sz w:val="20"/>
          <w:szCs w:val="20"/>
          <w:u w:val="single"/>
          <w:lang w:val="fr-FR" w:eastAsia="fr-FR"/>
        </w:rPr>
      </w:pPr>
      <w:r w:rsidRPr="00A42FA6">
        <w:rPr>
          <w:rFonts w:ascii="Calibri" w:eastAsia="Times New Roman" w:hAnsi="Calibri" w:cs="Calibri"/>
          <w:b/>
          <w:bCs/>
          <w:sz w:val="20"/>
          <w:szCs w:val="20"/>
          <w:u w:val="single"/>
          <w:lang w:val="fr-FR" w:eastAsia="fr-FR"/>
        </w:rPr>
        <w:t>Intitulé du registre</w:t>
      </w:r>
      <w:r w:rsidR="00685B0F">
        <w:rPr>
          <w:rFonts w:ascii="Calibri" w:eastAsia="Times New Roman" w:hAnsi="Calibri" w:cs="Calibri"/>
          <w:b/>
          <w:bCs/>
          <w:sz w:val="20"/>
          <w:szCs w:val="20"/>
          <w:u w:val="single"/>
          <w:lang w:val="fr-FR" w:eastAsia="fr-FR"/>
        </w:rPr>
        <w:t> :</w:t>
      </w:r>
      <w:sdt>
        <w:sdtPr>
          <w:rPr>
            <w:rFonts w:ascii="Calibri" w:eastAsia="Times New Roman" w:hAnsi="Calibri" w:cs="Calibri"/>
            <w:b/>
            <w:bCs/>
            <w:sz w:val="20"/>
            <w:szCs w:val="20"/>
            <w:highlight w:val="yellow"/>
            <w:u w:val="single"/>
            <w:lang w:val="fr-FR" w:eastAsia="fr-FR"/>
          </w:rPr>
          <w:alias w:val="Titre "/>
          <w:tag w:val=""/>
          <w:id w:val="-1019313786"/>
          <w:placeholder>
            <w:docPart w:val="3184B671C1F747A8A050868769204297"/>
          </w:placeholder>
          <w:dataBinding w:prefixMappings="xmlns:ns0='http://purl.org/dc/elements/1.1/' xmlns:ns1='http://schemas.openxmlformats.org/package/2006/metadata/core-properties' " w:xpath="/ns1:coreProperties[1]/ns0:title[1]" w:storeItemID="{6C3C8BC8-F283-45AE-878A-BAB7291924A1}"/>
          <w:text/>
        </w:sdtPr>
        <w:sdtEndPr/>
        <w:sdtContent>
          <w:r w:rsidR="00B93EDF">
            <w:rPr>
              <w:rFonts w:ascii="Calibri" w:eastAsia="Times New Roman" w:hAnsi="Calibri" w:cs="Calibri"/>
              <w:b/>
              <w:bCs/>
              <w:sz w:val="20"/>
              <w:szCs w:val="20"/>
              <w:highlight w:val="yellow"/>
              <w:u w:val="single"/>
              <w:lang w:val="fr-FR" w:eastAsia="fr-FR"/>
            </w:rPr>
            <w:t>intitulé du registre</w:t>
          </w:r>
        </w:sdtContent>
      </w:sdt>
    </w:p>
    <w:p w14:paraId="0D3205F1"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Année de création : </w:t>
      </w:r>
    </w:p>
    <w:p w14:paraId="531AA014" w14:textId="5ECC55A4" w:rsidR="00BA504F" w:rsidRPr="00452042"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Date et avis du CCTIRS </w:t>
      </w:r>
      <w:r w:rsidR="00D8762B">
        <w:rPr>
          <w:rFonts w:ascii="Calibri" w:eastAsia="Times New Roman" w:hAnsi="Calibri" w:cs="Calibri"/>
          <w:sz w:val="20"/>
          <w:szCs w:val="20"/>
          <w:lang w:val="fr-FR" w:eastAsia="fr-FR"/>
        </w:rPr>
        <w:t>ou du CEREES</w:t>
      </w:r>
      <w:r w:rsidR="00363F59">
        <w:rPr>
          <w:rFonts w:ascii="Calibri" w:eastAsia="Times New Roman" w:hAnsi="Calibri" w:cs="Calibri"/>
          <w:sz w:val="20"/>
          <w:szCs w:val="20"/>
          <w:lang w:val="fr-FR" w:eastAsia="fr-FR"/>
        </w:rPr>
        <w:t xml:space="preserve"> ou CESRES</w:t>
      </w:r>
      <w:r w:rsidR="00D8762B">
        <w:rPr>
          <w:rFonts w:ascii="Calibri" w:eastAsia="Times New Roman" w:hAnsi="Calibri" w:cs="Calibri"/>
          <w:sz w:val="20"/>
          <w:szCs w:val="20"/>
          <w:lang w:val="fr-FR" w:eastAsia="fr-FR"/>
        </w:rPr>
        <w:t xml:space="preserve"> </w:t>
      </w:r>
      <w:r w:rsidRPr="00A42FA6">
        <w:rPr>
          <w:rFonts w:ascii="Calibri" w:eastAsia="Times New Roman" w:hAnsi="Calibri" w:cs="Calibri"/>
          <w:i/>
          <w:iCs/>
          <w:sz w:val="20"/>
          <w:szCs w:val="20"/>
          <w:lang w:val="fr-FR" w:eastAsia="fr-FR"/>
        </w:rPr>
        <w:t>(joindre une copie du document)</w:t>
      </w:r>
      <w:r w:rsidR="00452042">
        <w:rPr>
          <w:rFonts w:ascii="Calibri" w:eastAsia="Times New Roman" w:hAnsi="Calibri" w:cs="Calibri"/>
          <w:i/>
          <w:iCs/>
          <w:sz w:val="20"/>
          <w:szCs w:val="20"/>
          <w:lang w:val="fr-FR" w:eastAsia="fr-FR"/>
        </w:rPr>
        <w:t> </w:t>
      </w:r>
      <w:r w:rsidR="00452042">
        <w:rPr>
          <w:rFonts w:ascii="Calibri" w:eastAsia="Times New Roman" w:hAnsi="Calibri" w:cs="Calibri"/>
          <w:iCs/>
          <w:sz w:val="20"/>
          <w:szCs w:val="20"/>
          <w:lang w:val="fr-FR" w:eastAsia="fr-FR"/>
        </w:rPr>
        <w:t>:</w:t>
      </w:r>
    </w:p>
    <w:p w14:paraId="3F7BFB94" w14:textId="77777777" w:rsidR="00BA504F" w:rsidRPr="00452042" w:rsidRDefault="00BA504F" w:rsidP="00FF1BBE">
      <w:pPr>
        <w:autoSpaceDE w:val="0"/>
        <w:autoSpaceDN w:val="0"/>
        <w:adjustRightInd w:val="0"/>
        <w:spacing w:before="120" w:after="0" w:line="240" w:lineRule="auto"/>
        <w:rPr>
          <w:rFonts w:ascii="Calibri" w:eastAsia="Times New Roman" w:hAnsi="Calibri" w:cs="Calibri"/>
          <w:iCs/>
          <w:sz w:val="20"/>
          <w:szCs w:val="20"/>
          <w:lang w:val="fr-FR" w:eastAsia="fr-FR"/>
        </w:rPr>
      </w:pPr>
      <w:r w:rsidRPr="00A42FA6">
        <w:rPr>
          <w:rFonts w:ascii="Calibri" w:eastAsia="Times New Roman" w:hAnsi="Calibri" w:cs="Calibri"/>
          <w:sz w:val="20"/>
          <w:szCs w:val="20"/>
          <w:lang w:val="fr-FR" w:eastAsia="fr-FR"/>
        </w:rPr>
        <w:t xml:space="preserve">Date et n° de l’autorisation initiale de la CNIL </w:t>
      </w:r>
      <w:r w:rsidRPr="00A42FA6">
        <w:rPr>
          <w:rFonts w:ascii="Calibri" w:eastAsia="Times New Roman" w:hAnsi="Calibri" w:cs="Calibri"/>
          <w:i/>
          <w:iCs/>
          <w:sz w:val="20"/>
          <w:szCs w:val="20"/>
          <w:lang w:val="fr-FR" w:eastAsia="fr-FR"/>
        </w:rPr>
        <w:t>(joindre une copie du document)</w:t>
      </w:r>
      <w:r w:rsidR="00452042">
        <w:rPr>
          <w:rFonts w:ascii="Calibri" w:eastAsia="Times New Roman" w:hAnsi="Calibri" w:cs="Calibri"/>
          <w:iCs/>
          <w:sz w:val="20"/>
          <w:szCs w:val="20"/>
          <w:lang w:val="fr-FR" w:eastAsia="fr-FR"/>
        </w:rPr>
        <w:t> :</w:t>
      </w:r>
    </w:p>
    <w:p w14:paraId="126F2E37"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Date du dernier avenant CNIL : </w:t>
      </w:r>
    </w:p>
    <w:p w14:paraId="4E4CB877"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Année de </w:t>
      </w:r>
      <w:r w:rsidR="00D8762B">
        <w:rPr>
          <w:rFonts w:ascii="Calibri" w:eastAsia="Times New Roman" w:hAnsi="Calibri" w:cs="Calibri"/>
          <w:sz w:val="20"/>
          <w:szCs w:val="20"/>
          <w:lang w:val="fr-FR" w:eastAsia="fr-FR"/>
        </w:rPr>
        <w:t>première</w:t>
      </w:r>
      <w:r w:rsidRPr="00A42FA6">
        <w:rPr>
          <w:rFonts w:ascii="Calibri" w:eastAsia="Times New Roman" w:hAnsi="Calibri" w:cs="Calibri"/>
          <w:sz w:val="20"/>
          <w:szCs w:val="20"/>
          <w:lang w:val="fr-FR" w:eastAsia="fr-FR"/>
        </w:rPr>
        <w:t xml:space="preserve"> qualification si évaluation précédente par le Comité national des registres (CNR)</w:t>
      </w:r>
      <w:r w:rsidR="00D8762B">
        <w:rPr>
          <w:rFonts w:ascii="Calibri" w:eastAsia="Times New Roman" w:hAnsi="Calibri" w:cs="Calibri"/>
          <w:sz w:val="20"/>
          <w:szCs w:val="20"/>
          <w:lang w:val="fr-FR" w:eastAsia="fr-FR"/>
        </w:rPr>
        <w:t xml:space="preserve"> ou de première évaluation (CER) </w:t>
      </w:r>
      <w:r w:rsidRPr="00A42FA6">
        <w:rPr>
          <w:rFonts w:ascii="Calibri" w:eastAsia="Times New Roman" w:hAnsi="Calibri" w:cs="Calibri"/>
          <w:sz w:val="20"/>
          <w:szCs w:val="20"/>
          <w:lang w:val="fr-FR" w:eastAsia="fr-FR"/>
        </w:rPr>
        <w:t>:</w:t>
      </w:r>
    </w:p>
    <w:p w14:paraId="2E9A06EA" w14:textId="3FF4A8AB" w:rsidR="00BA504F" w:rsidRPr="00A42FA6" w:rsidRDefault="003E2238" w:rsidP="00FF1BBE">
      <w:pPr>
        <w:autoSpaceDE w:val="0"/>
        <w:autoSpaceDN w:val="0"/>
        <w:adjustRightInd w:val="0"/>
        <w:spacing w:before="120" w:after="0" w:line="240" w:lineRule="auto"/>
        <w:rPr>
          <w:rFonts w:ascii="Calibri" w:eastAsia="Times New Roman" w:hAnsi="Calibri" w:cs="Calibri"/>
          <w:b/>
          <w:bCs/>
          <w:sz w:val="20"/>
          <w:szCs w:val="20"/>
          <w:u w:val="single"/>
          <w:lang w:val="fr-FR" w:eastAsia="fr-FR"/>
        </w:rPr>
      </w:pPr>
      <w:r w:rsidRPr="003E2238">
        <w:rPr>
          <w:rFonts w:ascii="Calibri" w:eastAsia="Times New Roman" w:hAnsi="Calibri" w:cs="Calibri"/>
          <w:sz w:val="20"/>
          <w:szCs w:val="20"/>
          <w:lang w:val="fr-FR" w:eastAsia="fr-FR"/>
        </w:rPr>
        <w:t>Année de la dernière évaluation par le CER :</w:t>
      </w:r>
    </w:p>
    <w:p w14:paraId="03ECB242" w14:textId="77777777" w:rsidR="003E2238" w:rsidRDefault="003E2238" w:rsidP="00FF1BBE">
      <w:pPr>
        <w:autoSpaceDE w:val="0"/>
        <w:autoSpaceDN w:val="0"/>
        <w:adjustRightInd w:val="0"/>
        <w:spacing w:before="120" w:after="0" w:line="240" w:lineRule="auto"/>
        <w:rPr>
          <w:rFonts w:ascii="Calibri" w:eastAsia="Times New Roman" w:hAnsi="Calibri" w:cs="Calibri"/>
          <w:b/>
          <w:bCs/>
          <w:sz w:val="20"/>
          <w:szCs w:val="20"/>
          <w:u w:val="single"/>
          <w:lang w:val="fr-FR" w:eastAsia="fr-FR"/>
        </w:rPr>
      </w:pPr>
    </w:p>
    <w:p w14:paraId="660810FA" w14:textId="1E9637F0" w:rsidR="00BA504F" w:rsidRPr="00A42FA6" w:rsidRDefault="00BA504F" w:rsidP="00FF1BBE">
      <w:pPr>
        <w:autoSpaceDE w:val="0"/>
        <w:autoSpaceDN w:val="0"/>
        <w:adjustRightInd w:val="0"/>
        <w:spacing w:before="120" w:after="0" w:line="240" w:lineRule="auto"/>
        <w:rPr>
          <w:rFonts w:ascii="Calibri" w:eastAsia="Times New Roman" w:hAnsi="Calibri" w:cs="Calibri"/>
          <w:i/>
          <w:iCs/>
          <w:sz w:val="20"/>
          <w:szCs w:val="20"/>
          <w:lang w:val="fr-FR" w:eastAsia="fr-FR"/>
        </w:rPr>
      </w:pPr>
      <w:r w:rsidRPr="00A42FA6">
        <w:rPr>
          <w:rFonts w:ascii="Calibri" w:eastAsia="Times New Roman" w:hAnsi="Calibri" w:cs="Calibri"/>
          <w:b/>
          <w:bCs/>
          <w:sz w:val="20"/>
          <w:szCs w:val="20"/>
          <w:u w:val="single"/>
          <w:lang w:val="fr-FR" w:eastAsia="fr-FR"/>
        </w:rPr>
        <w:t>Identité du responsable scientifique</w:t>
      </w:r>
      <w:r w:rsidRPr="00A42FA6">
        <w:rPr>
          <w:rFonts w:ascii="Calibri" w:eastAsia="Times New Roman" w:hAnsi="Calibri" w:cs="Calibri"/>
          <w:sz w:val="20"/>
          <w:szCs w:val="20"/>
          <w:lang w:val="fr-FR" w:eastAsia="fr-FR"/>
        </w:rPr>
        <w:t xml:space="preserve">: </w:t>
      </w:r>
      <w:r w:rsidRPr="00A42FA6">
        <w:rPr>
          <w:rFonts w:ascii="Calibri" w:eastAsia="Times New Roman" w:hAnsi="Calibri" w:cs="Calibri"/>
          <w:i/>
          <w:iCs/>
          <w:sz w:val="20"/>
          <w:szCs w:val="20"/>
          <w:lang w:val="fr-FR" w:eastAsia="fr-FR"/>
        </w:rPr>
        <w:t>(Joindre, en annexe, CV et liste des 5 meilleures publications – 2 pages max.)</w:t>
      </w:r>
    </w:p>
    <w:p w14:paraId="5E803C15"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Nom - Prénom :</w:t>
      </w:r>
    </w:p>
    <w:p w14:paraId="788DD5BB"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Statut et fonctions :</w:t>
      </w:r>
    </w:p>
    <w:p w14:paraId="744D5A8C"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Adresse :</w:t>
      </w:r>
    </w:p>
    <w:p w14:paraId="56979130" w14:textId="77777777" w:rsidR="00BA504F" w:rsidRPr="00A42FA6" w:rsidRDefault="00BA504F" w:rsidP="004707AD">
      <w:pPr>
        <w:tabs>
          <w:tab w:val="left" w:pos="3402"/>
          <w:tab w:val="left" w:pos="6840"/>
        </w:tabs>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Téléphone :</w:t>
      </w:r>
      <w:r w:rsidRPr="00A42FA6">
        <w:rPr>
          <w:rFonts w:ascii="Calibri" w:eastAsia="Times New Roman" w:hAnsi="Calibri" w:cs="Calibri"/>
          <w:sz w:val="20"/>
          <w:szCs w:val="20"/>
          <w:lang w:val="fr-FR" w:eastAsia="fr-FR"/>
        </w:rPr>
        <w:tab/>
        <w:t>Télécopie :</w:t>
      </w:r>
      <w:r w:rsidRPr="00A42FA6">
        <w:rPr>
          <w:rFonts w:ascii="Calibri" w:eastAsia="Times New Roman" w:hAnsi="Calibri" w:cs="Calibri"/>
          <w:sz w:val="20"/>
          <w:szCs w:val="20"/>
          <w:lang w:val="fr-FR" w:eastAsia="fr-FR"/>
        </w:rPr>
        <w:tab/>
        <w:t>Courriel :</w:t>
      </w:r>
    </w:p>
    <w:p w14:paraId="0FA9C0AC"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p>
    <w:p w14:paraId="7E513EFA"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u w:val="single"/>
          <w:lang w:val="fr-FR" w:eastAsia="fr-FR"/>
        </w:rPr>
        <w:t>Identité du responsable administratif</w:t>
      </w:r>
      <w:r w:rsidRPr="00A42FA6">
        <w:rPr>
          <w:rFonts w:ascii="Calibri" w:eastAsia="Times New Roman" w:hAnsi="Calibri" w:cs="Calibri"/>
          <w:b/>
          <w:bCs/>
          <w:sz w:val="20"/>
          <w:szCs w:val="20"/>
          <w:lang w:val="fr-FR" w:eastAsia="fr-FR"/>
        </w:rPr>
        <w:t xml:space="preserve"> </w:t>
      </w:r>
      <w:r w:rsidRPr="00A42FA6">
        <w:rPr>
          <w:rFonts w:ascii="Calibri" w:eastAsia="Times New Roman" w:hAnsi="Calibri" w:cs="Calibri"/>
          <w:i/>
          <w:iCs/>
          <w:sz w:val="20"/>
          <w:szCs w:val="20"/>
          <w:lang w:val="fr-FR" w:eastAsia="fr-FR"/>
        </w:rPr>
        <w:t>(</w:t>
      </w:r>
      <w:r w:rsidR="00DF5327" w:rsidRPr="00A42FA6">
        <w:rPr>
          <w:rFonts w:ascii="Calibri" w:eastAsia="Times New Roman" w:hAnsi="Calibri" w:cs="Calibri"/>
          <w:i/>
          <w:iCs/>
          <w:sz w:val="20"/>
          <w:szCs w:val="20"/>
          <w:lang w:val="fr-FR" w:eastAsia="fr-FR"/>
        </w:rPr>
        <w:t xml:space="preserve">personnalité morale responsable de la gestion financière, </w:t>
      </w:r>
      <w:r w:rsidRPr="00A42FA6">
        <w:rPr>
          <w:rFonts w:ascii="Calibri" w:eastAsia="Times New Roman" w:hAnsi="Calibri" w:cs="Calibri"/>
          <w:i/>
          <w:iCs/>
          <w:sz w:val="20"/>
          <w:szCs w:val="20"/>
          <w:lang w:val="fr-FR" w:eastAsia="fr-FR"/>
        </w:rPr>
        <w:t>si différent du responsable scientifique)</w:t>
      </w:r>
    </w:p>
    <w:p w14:paraId="0DE9FB61"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Nom - Prénom :</w:t>
      </w:r>
    </w:p>
    <w:p w14:paraId="645D63C5"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Statut et fonctions :</w:t>
      </w:r>
    </w:p>
    <w:p w14:paraId="6DC96ADC"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Adresse :</w:t>
      </w:r>
    </w:p>
    <w:p w14:paraId="63156225" w14:textId="77777777" w:rsidR="00BA504F" w:rsidRPr="00A42FA6" w:rsidRDefault="00BA504F" w:rsidP="004707AD">
      <w:pPr>
        <w:tabs>
          <w:tab w:val="left" w:pos="3402"/>
          <w:tab w:val="left" w:pos="6840"/>
        </w:tabs>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Téléphone :</w:t>
      </w:r>
      <w:r w:rsidRPr="00A42FA6">
        <w:rPr>
          <w:rFonts w:ascii="Calibri" w:eastAsia="Times New Roman" w:hAnsi="Calibri" w:cs="Calibri"/>
          <w:sz w:val="20"/>
          <w:szCs w:val="20"/>
          <w:lang w:val="fr-FR" w:eastAsia="fr-FR"/>
        </w:rPr>
        <w:tab/>
        <w:t>Télécopie :</w:t>
      </w:r>
      <w:r w:rsidRPr="00A42FA6">
        <w:rPr>
          <w:rFonts w:ascii="Calibri" w:eastAsia="Times New Roman" w:hAnsi="Calibri" w:cs="Calibri"/>
          <w:sz w:val="20"/>
          <w:szCs w:val="20"/>
          <w:lang w:val="fr-FR" w:eastAsia="fr-FR"/>
        </w:rPr>
        <w:tab/>
        <w:t>Courriel :</w:t>
      </w:r>
    </w:p>
    <w:p w14:paraId="466318C2"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p>
    <w:p w14:paraId="62B992DB"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u w:val="single"/>
          <w:lang w:val="fr-FR" w:eastAsia="fr-FR"/>
        </w:rPr>
        <w:t>Lieu d'implantation du registre</w:t>
      </w:r>
    </w:p>
    <w:p w14:paraId="0443C73C"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p>
    <w:p w14:paraId="373EFCF3"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b/>
          <w:bCs/>
          <w:sz w:val="20"/>
          <w:szCs w:val="20"/>
          <w:u w:val="single"/>
          <w:lang w:val="fr-FR" w:eastAsia="fr-FR"/>
        </w:rPr>
      </w:pPr>
      <w:r w:rsidRPr="00A42FA6">
        <w:rPr>
          <w:rFonts w:ascii="Calibri" w:eastAsia="Times New Roman" w:hAnsi="Calibri" w:cs="Calibri"/>
          <w:b/>
          <w:bCs/>
          <w:sz w:val="20"/>
          <w:szCs w:val="20"/>
          <w:u w:val="single"/>
          <w:lang w:val="fr-FR" w:eastAsia="fr-FR"/>
        </w:rPr>
        <w:t>Organisme de rattachement pour la convention de gestion (Université, hôpital, EPST …)</w:t>
      </w:r>
    </w:p>
    <w:p w14:paraId="067AB9F1" w14:textId="77777777" w:rsidR="00BA504F" w:rsidRPr="00A42FA6" w:rsidRDefault="00BA504F" w:rsidP="00FF1BBE">
      <w:pPr>
        <w:autoSpaceDE w:val="0"/>
        <w:autoSpaceDN w:val="0"/>
        <w:adjustRightInd w:val="0"/>
        <w:spacing w:before="120" w:after="0" w:line="240" w:lineRule="auto"/>
        <w:rPr>
          <w:rFonts w:ascii="Calibri" w:eastAsia="Times New Roman" w:hAnsi="Calibri" w:cs="Calibri"/>
          <w:sz w:val="20"/>
          <w:szCs w:val="20"/>
          <w:lang w:val="fr-FR" w:eastAsia="fr-FR"/>
        </w:rPr>
      </w:pPr>
    </w:p>
    <w:p w14:paraId="2D3C06DA" w14:textId="77777777" w:rsidR="00BA504F" w:rsidRPr="00A42FA6" w:rsidRDefault="00BA504F" w:rsidP="00BA504F">
      <w:pPr>
        <w:autoSpaceDE w:val="0"/>
        <w:autoSpaceDN w:val="0"/>
        <w:adjustRightInd w:val="0"/>
        <w:spacing w:after="0" w:line="240" w:lineRule="auto"/>
        <w:jc w:val="both"/>
        <w:rPr>
          <w:rFonts w:ascii="Calibri" w:eastAsia="Times New Roman" w:hAnsi="Calibri" w:cs="Calibri"/>
          <w:b/>
          <w:bCs/>
          <w:sz w:val="24"/>
          <w:szCs w:val="24"/>
          <w:lang w:val="fr-FR" w:eastAsia="fr-FR"/>
        </w:rPr>
      </w:pPr>
      <w:r w:rsidRPr="00A42FA6">
        <w:rPr>
          <w:rFonts w:ascii="Calibri" w:eastAsia="Times New Roman" w:hAnsi="Calibri" w:cs="Calibri"/>
          <w:b/>
          <w:bCs/>
          <w:sz w:val="24"/>
          <w:szCs w:val="24"/>
          <w:lang w:val="fr-FR" w:eastAsia="fr-FR"/>
        </w:rPr>
        <w:br w:type="page"/>
      </w:r>
    </w:p>
    <w:p w14:paraId="72DFAACA"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bCs/>
          <w:sz w:val="24"/>
          <w:szCs w:val="24"/>
          <w:lang w:val="fr-FR" w:eastAsia="fr-FR"/>
        </w:rPr>
      </w:pPr>
      <w:r w:rsidRPr="00A42FA6">
        <w:rPr>
          <w:rFonts w:ascii="Calibri" w:eastAsia="Times New Roman" w:hAnsi="Calibri" w:cs="Calibri"/>
          <w:b/>
          <w:bCs/>
          <w:sz w:val="24"/>
          <w:szCs w:val="24"/>
          <w:lang w:val="fr-FR" w:eastAsia="fr-FR"/>
        </w:rPr>
        <w:lastRenderedPageBreak/>
        <w:t xml:space="preserve">B - Informations scientifiques et techniques </w:t>
      </w:r>
    </w:p>
    <w:p w14:paraId="09A8002C"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i/>
          <w:iCs/>
          <w:sz w:val="20"/>
          <w:szCs w:val="20"/>
          <w:lang w:val="fr-FR" w:eastAsia="fr-FR"/>
        </w:rPr>
      </w:pPr>
    </w:p>
    <w:p w14:paraId="0D1B43F9"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i/>
          <w:iCs/>
          <w:sz w:val="20"/>
          <w:szCs w:val="20"/>
          <w:lang w:val="fr-FR" w:eastAsia="fr-FR"/>
        </w:rPr>
      </w:pPr>
      <w:r w:rsidRPr="00A42FA6">
        <w:rPr>
          <w:rFonts w:ascii="Calibri" w:eastAsia="Times New Roman" w:hAnsi="Calibri" w:cs="Calibri"/>
          <w:i/>
          <w:iCs/>
          <w:sz w:val="20"/>
          <w:szCs w:val="20"/>
          <w:lang w:val="fr-FR" w:eastAsia="fr-FR"/>
        </w:rPr>
        <w:t>Ces renseignements pourront être modulés en fonction du type de(s) l'événement(s) de sa</w:t>
      </w:r>
      <w:r w:rsidR="00AD59ED" w:rsidRPr="00A42FA6">
        <w:rPr>
          <w:rFonts w:ascii="Calibri" w:eastAsia="Times New Roman" w:hAnsi="Calibri" w:cs="Calibri"/>
          <w:i/>
          <w:iCs/>
          <w:sz w:val="20"/>
          <w:szCs w:val="20"/>
          <w:lang w:val="fr-FR" w:eastAsia="fr-FR"/>
        </w:rPr>
        <w:t xml:space="preserve">nté couvert(s) par le registre. </w:t>
      </w:r>
      <w:r w:rsidRPr="00A42FA6">
        <w:rPr>
          <w:rFonts w:ascii="Calibri" w:eastAsia="Times New Roman" w:hAnsi="Calibri" w:cs="Calibri"/>
          <w:i/>
          <w:iCs/>
          <w:sz w:val="20"/>
          <w:szCs w:val="20"/>
          <w:lang w:val="fr-FR" w:eastAsia="fr-FR"/>
        </w:rPr>
        <w:t>Les sections ne devront pas dépasser le nombre de pages indiqué.</w:t>
      </w:r>
    </w:p>
    <w:p w14:paraId="6A0B4C78"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i/>
          <w:iCs/>
          <w:sz w:val="20"/>
          <w:szCs w:val="20"/>
          <w:lang w:val="fr-FR" w:eastAsia="fr-FR"/>
        </w:rPr>
      </w:pPr>
    </w:p>
    <w:p w14:paraId="4E818D75" w14:textId="77777777" w:rsidR="00BA504F" w:rsidRPr="00A42FA6" w:rsidRDefault="00BA504F" w:rsidP="00AD59ED">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b/>
          <w:bCs/>
          <w:sz w:val="20"/>
          <w:szCs w:val="20"/>
          <w:lang w:val="fr-FR" w:eastAsia="fr-FR"/>
        </w:rPr>
        <w:t xml:space="preserve">SECTION I : Opportunité / Objectifs du registre </w:t>
      </w:r>
      <w:r w:rsidRPr="00A42FA6">
        <w:rPr>
          <w:rFonts w:ascii="Calibri" w:eastAsia="Times New Roman" w:hAnsi="Calibri" w:cs="Calibri"/>
          <w:sz w:val="20"/>
          <w:szCs w:val="20"/>
          <w:lang w:val="fr-FR" w:eastAsia="fr-FR"/>
        </w:rPr>
        <w:t>(2 pages max.)</w:t>
      </w:r>
    </w:p>
    <w:p w14:paraId="5B1C90A0"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p>
    <w:p w14:paraId="71E54322"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I-1. Caractéristiques du registre</w:t>
      </w:r>
    </w:p>
    <w:p w14:paraId="034D569B"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Evénement(s) de santé notifié(s) : </w:t>
      </w:r>
    </w:p>
    <w:p w14:paraId="49003779"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Unité(s) géographique(s) couverte(s) : </w:t>
      </w:r>
    </w:p>
    <w:p w14:paraId="285CFB85"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Taille de la population couverte : </w:t>
      </w:r>
    </w:p>
    <w:p w14:paraId="1229F0A4"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Définition des cas enregistrés : </w:t>
      </w:r>
    </w:p>
    <w:p w14:paraId="6E017674"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Première année et dernière année d'enregistrement (validées) : </w:t>
      </w:r>
    </w:p>
    <w:p w14:paraId="492A26CB" w14:textId="77777777" w:rsidR="00FA222B"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Nombre total de cas notifiés annuellement depuis le début de l'enregistrement</w:t>
      </w:r>
      <w:r w:rsidR="00452042">
        <w:rPr>
          <w:rFonts w:ascii="Calibri" w:eastAsia="Times New Roman" w:hAnsi="Calibri" w:cs="Calibri"/>
          <w:sz w:val="20"/>
          <w:szCs w:val="20"/>
          <w:lang w:val="fr-FR" w:eastAsia="fr-FR"/>
        </w:rPr>
        <w:t> :</w:t>
      </w:r>
    </w:p>
    <w:p w14:paraId="711F0DE3"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p>
    <w:p w14:paraId="4F64BCFE"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I-2. Objectifs du registre</w:t>
      </w:r>
    </w:p>
    <w:p w14:paraId="66B33C1B" w14:textId="62446301" w:rsidR="00BA504F" w:rsidRPr="00A42FA6" w:rsidRDefault="00BA504F" w:rsidP="00FB0930">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Objectifs du registre en termes</w:t>
      </w:r>
      <w:r w:rsidR="00B07C86" w:rsidRPr="00A42FA6">
        <w:rPr>
          <w:rFonts w:ascii="Calibri" w:eastAsia="Times New Roman" w:hAnsi="Calibri" w:cs="Calibri"/>
          <w:sz w:val="20"/>
          <w:szCs w:val="20"/>
          <w:lang w:val="fr-FR" w:eastAsia="fr-FR"/>
        </w:rPr>
        <w:t xml:space="preserve"> de</w:t>
      </w:r>
      <w:r w:rsidRPr="00A42FA6">
        <w:rPr>
          <w:rFonts w:ascii="Calibri" w:eastAsia="Times New Roman" w:hAnsi="Calibri" w:cs="Calibri"/>
          <w:sz w:val="20"/>
          <w:szCs w:val="20"/>
          <w:lang w:val="fr-FR" w:eastAsia="fr-FR"/>
        </w:rPr>
        <w:t xml:space="preserve"> santé publique (surveillance, évaluation)</w:t>
      </w:r>
      <w:r w:rsidR="00452042">
        <w:rPr>
          <w:rFonts w:ascii="Calibri" w:eastAsia="Times New Roman" w:hAnsi="Calibri" w:cs="Calibri"/>
          <w:sz w:val="20"/>
          <w:szCs w:val="20"/>
          <w:lang w:val="fr-FR" w:eastAsia="fr-FR"/>
        </w:rPr>
        <w:t> :</w:t>
      </w:r>
    </w:p>
    <w:p w14:paraId="0515BDDD" w14:textId="4E658328" w:rsidR="00BA504F" w:rsidRDefault="00BA504F" w:rsidP="00FB0930">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Objectifs du registre en termes de recherche</w:t>
      </w:r>
      <w:r w:rsidR="009849B4">
        <w:rPr>
          <w:rFonts w:ascii="Calibri" w:eastAsia="Times New Roman" w:hAnsi="Calibri" w:cs="Calibri"/>
          <w:sz w:val="20"/>
          <w:szCs w:val="20"/>
          <w:lang w:val="fr-FR" w:eastAsia="fr-FR"/>
        </w:rPr>
        <w:t xml:space="preserve"> </w:t>
      </w:r>
    </w:p>
    <w:p w14:paraId="2E2189E6"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p>
    <w:p w14:paraId="57B40263"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I-3. </w:t>
      </w:r>
      <w:r w:rsidRPr="00A42FA6">
        <w:rPr>
          <w:rFonts w:ascii="Calibri" w:eastAsia="Times New Roman" w:hAnsi="Calibri" w:cs="Calibri"/>
          <w:b/>
          <w:sz w:val="20"/>
          <w:szCs w:val="20"/>
          <w:lang w:val="fr-FR" w:eastAsia="fr-FR"/>
        </w:rPr>
        <w:t>Justification du recours à un registre pour r</w:t>
      </w:r>
      <w:r w:rsidR="00452042">
        <w:rPr>
          <w:rFonts w:ascii="Calibri" w:eastAsia="Times New Roman" w:hAnsi="Calibri" w:cs="Calibri"/>
          <w:b/>
          <w:sz w:val="20"/>
          <w:szCs w:val="20"/>
          <w:lang w:val="fr-FR" w:eastAsia="fr-FR"/>
        </w:rPr>
        <w:t>épondre aux objectifs ci-dessus</w:t>
      </w:r>
    </w:p>
    <w:p w14:paraId="2FCC74E5" w14:textId="77777777" w:rsidR="00BA504F" w:rsidRPr="00A42FA6" w:rsidRDefault="00BA504F"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i/>
          <w:iCs/>
          <w:sz w:val="20"/>
          <w:szCs w:val="20"/>
          <w:u w:val="single"/>
          <w:lang w:val="fr-FR" w:eastAsia="fr-FR"/>
        </w:rPr>
        <w:t>Pour les nouveaux registres</w:t>
      </w:r>
      <w:r w:rsidRPr="00A42FA6">
        <w:rPr>
          <w:rFonts w:ascii="Calibri" w:eastAsia="Times New Roman" w:hAnsi="Calibri" w:cs="Calibri"/>
          <w:i/>
          <w:iCs/>
          <w:sz w:val="20"/>
          <w:szCs w:val="20"/>
          <w:lang w:val="fr-FR" w:eastAsia="fr-FR"/>
        </w:rPr>
        <w:t xml:space="preserve"> </w:t>
      </w:r>
      <w:r w:rsidRPr="00A42FA6">
        <w:rPr>
          <w:rFonts w:ascii="Calibri" w:eastAsia="Times New Roman" w:hAnsi="Calibri" w:cs="Calibri"/>
          <w:sz w:val="20"/>
          <w:szCs w:val="20"/>
          <w:lang w:val="fr-FR" w:eastAsia="fr-FR"/>
        </w:rPr>
        <w:t>:</w:t>
      </w:r>
    </w:p>
    <w:p w14:paraId="51AD425E" w14:textId="77777777" w:rsidR="00BA504F" w:rsidRPr="00A42FA6" w:rsidRDefault="00BA504F" w:rsidP="00A901EA">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Exposé des</w:t>
      </w:r>
      <w:r w:rsidR="00E110B4" w:rsidRPr="00A42FA6">
        <w:rPr>
          <w:rFonts w:ascii="Calibri" w:eastAsia="Times New Roman" w:hAnsi="Calibri" w:cs="Calibri"/>
          <w:sz w:val="20"/>
          <w:szCs w:val="20"/>
          <w:lang w:val="fr-FR" w:eastAsia="fr-FR"/>
        </w:rPr>
        <w:t xml:space="preserve"> motifs de création du registre</w:t>
      </w:r>
    </w:p>
    <w:p w14:paraId="7ED7ED6E" w14:textId="77777777" w:rsidR="00A901EA" w:rsidRPr="00A42FA6" w:rsidRDefault="00BA504F" w:rsidP="00A901EA">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Préciser</w:t>
      </w:r>
      <w:r w:rsidR="00A901EA" w:rsidRPr="00A42FA6">
        <w:rPr>
          <w:rFonts w:ascii="Calibri" w:eastAsia="Times New Roman" w:hAnsi="Calibri" w:cs="Calibri"/>
          <w:sz w:val="20"/>
          <w:szCs w:val="20"/>
          <w:lang w:val="fr-FR" w:eastAsia="fr-FR"/>
        </w:rPr>
        <w:t> :</w:t>
      </w:r>
    </w:p>
    <w:p w14:paraId="3CBC9AA2" w14:textId="0F01FAD4" w:rsidR="00BA504F" w:rsidRPr="00A42FA6" w:rsidRDefault="003E2238" w:rsidP="00FB0930">
      <w:pPr>
        <w:pStyle w:val="Paragraphedeliste"/>
        <w:numPr>
          <w:ilvl w:val="0"/>
          <w:numId w:val="4"/>
        </w:numPr>
        <w:autoSpaceDE w:val="0"/>
        <w:autoSpaceDN w:val="0"/>
        <w:adjustRightInd w:val="0"/>
        <w:spacing w:after="0" w:line="240" w:lineRule="auto"/>
        <w:ind w:left="357" w:hanging="357"/>
        <w:jc w:val="both"/>
        <w:rPr>
          <w:rFonts w:eastAsia="Times New Roman" w:cs="Calibri"/>
          <w:sz w:val="20"/>
          <w:szCs w:val="20"/>
          <w:lang w:val="fr-FR" w:eastAsia="fr-FR"/>
        </w:rPr>
      </w:pPr>
      <w:r w:rsidRPr="00A42FA6">
        <w:rPr>
          <w:rFonts w:eastAsia="Times New Roman" w:cs="Calibri"/>
          <w:sz w:val="20"/>
          <w:szCs w:val="20"/>
          <w:lang w:val="fr-FR" w:eastAsia="fr-FR"/>
        </w:rPr>
        <w:t>S’il</w:t>
      </w:r>
      <w:r w:rsidR="00BA504F" w:rsidRPr="00A42FA6">
        <w:rPr>
          <w:rFonts w:eastAsia="Times New Roman" w:cs="Calibri"/>
          <w:iCs/>
          <w:sz w:val="20"/>
          <w:szCs w:val="20"/>
          <w:lang w:val="fr-FR" w:eastAsia="fr-FR"/>
        </w:rPr>
        <w:t xml:space="preserve"> existe déjà un registre</w:t>
      </w:r>
      <w:r w:rsidR="00E110B4" w:rsidRPr="00A42FA6">
        <w:rPr>
          <w:rFonts w:eastAsia="Times New Roman" w:cs="Calibri"/>
          <w:iCs/>
          <w:sz w:val="20"/>
          <w:szCs w:val="20"/>
          <w:lang w:val="fr-FR" w:eastAsia="fr-FR"/>
        </w:rPr>
        <w:t xml:space="preserve"> en France</w:t>
      </w:r>
      <w:r w:rsidR="00BA504F" w:rsidRPr="00A42FA6">
        <w:rPr>
          <w:rFonts w:eastAsia="Times New Roman" w:cs="Calibri"/>
          <w:iCs/>
          <w:sz w:val="20"/>
          <w:szCs w:val="20"/>
          <w:lang w:val="fr-FR" w:eastAsia="fr-FR"/>
        </w:rPr>
        <w:t xml:space="preserve"> dans ce domaine de santé</w:t>
      </w:r>
      <w:r w:rsidR="00AD59ED" w:rsidRPr="00A42FA6">
        <w:rPr>
          <w:rFonts w:eastAsia="Times New Roman" w:cs="Calibri"/>
          <w:iCs/>
          <w:sz w:val="20"/>
          <w:szCs w:val="20"/>
          <w:lang w:val="fr-FR" w:eastAsia="fr-FR"/>
        </w:rPr>
        <w:t xml:space="preserve"> et dans ce cas, j</w:t>
      </w:r>
      <w:r w:rsidR="00BA504F" w:rsidRPr="00A42FA6">
        <w:rPr>
          <w:rFonts w:eastAsia="Times New Roman" w:cs="Calibri"/>
          <w:sz w:val="20"/>
          <w:szCs w:val="20"/>
          <w:lang w:val="fr-FR" w:eastAsia="fr-FR"/>
        </w:rPr>
        <w:t>ustifi</w:t>
      </w:r>
      <w:r w:rsidR="00AD59ED" w:rsidRPr="00A42FA6">
        <w:rPr>
          <w:rFonts w:eastAsia="Times New Roman" w:cs="Calibri"/>
          <w:sz w:val="20"/>
          <w:szCs w:val="20"/>
          <w:lang w:val="fr-FR" w:eastAsia="fr-FR"/>
        </w:rPr>
        <w:t>er</w:t>
      </w:r>
      <w:r w:rsidR="00BA504F" w:rsidRPr="00A42FA6">
        <w:rPr>
          <w:rFonts w:eastAsia="Times New Roman" w:cs="Calibri"/>
          <w:sz w:val="20"/>
          <w:szCs w:val="20"/>
          <w:lang w:val="fr-FR" w:eastAsia="fr-FR"/>
        </w:rPr>
        <w:t xml:space="preserve"> de </w:t>
      </w:r>
      <w:r w:rsidR="00452042">
        <w:rPr>
          <w:rFonts w:eastAsia="Times New Roman" w:cs="Calibri"/>
          <w:sz w:val="20"/>
          <w:szCs w:val="20"/>
          <w:lang w:val="fr-FR" w:eastAsia="fr-FR"/>
        </w:rPr>
        <w:t>l’intérêt d’un nouveau registre</w:t>
      </w:r>
    </w:p>
    <w:p w14:paraId="2A85147E" w14:textId="58FA0CA6" w:rsidR="00AD59ED" w:rsidRPr="00A42FA6" w:rsidRDefault="003E2238" w:rsidP="00FB0930">
      <w:pPr>
        <w:numPr>
          <w:ilvl w:val="0"/>
          <w:numId w:val="4"/>
        </w:numPr>
        <w:autoSpaceDE w:val="0"/>
        <w:autoSpaceDN w:val="0"/>
        <w:adjustRightInd w:val="0"/>
        <w:spacing w:after="0" w:line="240" w:lineRule="auto"/>
        <w:ind w:left="357" w:hanging="357"/>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S’il</w:t>
      </w:r>
      <w:r w:rsidR="00E110B4" w:rsidRPr="00A42FA6">
        <w:rPr>
          <w:rFonts w:ascii="Calibri" w:eastAsia="Times New Roman" w:hAnsi="Calibri" w:cs="Calibri"/>
          <w:iCs/>
          <w:sz w:val="20"/>
          <w:szCs w:val="20"/>
          <w:lang w:val="fr-FR" w:eastAsia="fr-FR"/>
        </w:rPr>
        <w:t xml:space="preserve"> existe déjà un registre dans un autre pays dans ce domaine de santé</w:t>
      </w:r>
    </w:p>
    <w:p w14:paraId="4E6FDEDE" w14:textId="00806DDA" w:rsidR="00E110B4" w:rsidRPr="00A42FA6" w:rsidRDefault="003E2238" w:rsidP="00FB0930">
      <w:pPr>
        <w:numPr>
          <w:ilvl w:val="0"/>
          <w:numId w:val="4"/>
        </w:numPr>
        <w:autoSpaceDE w:val="0"/>
        <w:autoSpaceDN w:val="0"/>
        <w:adjustRightInd w:val="0"/>
        <w:spacing w:after="0" w:line="240" w:lineRule="auto"/>
        <w:ind w:left="357" w:hanging="357"/>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L’articulation</w:t>
      </w:r>
      <w:r w:rsidR="00E110B4" w:rsidRPr="00A42FA6">
        <w:rPr>
          <w:rFonts w:ascii="Calibri" w:eastAsia="Times New Roman" w:hAnsi="Calibri" w:cs="Calibri"/>
          <w:sz w:val="20"/>
          <w:szCs w:val="20"/>
          <w:lang w:val="fr-FR" w:eastAsia="fr-FR"/>
        </w:rPr>
        <w:t xml:space="preserve"> ave</w:t>
      </w:r>
      <w:r w:rsidR="003911D2" w:rsidRPr="00A42FA6">
        <w:rPr>
          <w:rFonts w:ascii="Calibri" w:eastAsia="Times New Roman" w:hAnsi="Calibri" w:cs="Calibri"/>
          <w:sz w:val="20"/>
          <w:szCs w:val="20"/>
          <w:lang w:val="fr-FR" w:eastAsia="fr-FR"/>
        </w:rPr>
        <w:t>c le(s) registre(s) existant(s)</w:t>
      </w:r>
      <w:r w:rsidR="00AD59ED" w:rsidRPr="00A42FA6">
        <w:rPr>
          <w:rFonts w:ascii="Calibri" w:eastAsia="Times New Roman" w:hAnsi="Calibri" w:cs="Calibri"/>
          <w:sz w:val="20"/>
          <w:szCs w:val="20"/>
          <w:lang w:val="fr-FR" w:eastAsia="fr-FR"/>
        </w:rPr>
        <w:t>, l’</w:t>
      </w:r>
      <w:r w:rsidR="00B45F67" w:rsidRPr="00A42FA6">
        <w:rPr>
          <w:rFonts w:ascii="Calibri" w:eastAsia="Times New Roman" w:hAnsi="Calibri" w:cs="Calibri"/>
          <w:sz w:val="20"/>
          <w:szCs w:val="20"/>
          <w:lang w:val="fr-FR" w:eastAsia="fr-FR"/>
        </w:rPr>
        <w:t>existence d’un partenariat et éléments d’interopérabilité mis en place afin de permettre l’exploitation conjointe des données (structuration des données, mise en place de référentiels, no</w:t>
      </w:r>
      <w:r w:rsidR="00452042">
        <w:rPr>
          <w:rFonts w:ascii="Calibri" w:eastAsia="Times New Roman" w:hAnsi="Calibri" w:cs="Calibri"/>
          <w:sz w:val="20"/>
          <w:szCs w:val="20"/>
          <w:lang w:val="fr-FR" w:eastAsia="fr-FR"/>
        </w:rPr>
        <w:t>rmalisation des nomenclatures…)</w:t>
      </w:r>
    </w:p>
    <w:p w14:paraId="34C5D439" w14:textId="77777777" w:rsidR="00A901EA" w:rsidRPr="00A42FA6" w:rsidRDefault="00BA504F" w:rsidP="00FB0930">
      <w:pPr>
        <w:autoSpaceDE w:val="0"/>
        <w:autoSpaceDN w:val="0"/>
        <w:adjustRightInd w:val="0"/>
        <w:spacing w:before="120" w:after="0" w:line="240" w:lineRule="auto"/>
        <w:jc w:val="both"/>
        <w:rPr>
          <w:rFonts w:ascii="Calibri" w:eastAsia="Times New Roman" w:hAnsi="Calibri" w:cs="Calibri"/>
          <w:i/>
          <w:sz w:val="20"/>
          <w:szCs w:val="20"/>
          <w:lang w:val="fr-FR" w:eastAsia="fr-FR"/>
        </w:rPr>
      </w:pPr>
      <w:r w:rsidRPr="00A42FA6">
        <w:rPr>
          <w:rFonts w:ascii="Calibri" w:eastAsia="Times New Roman" w:hAnsi="Calibri" w:cs="Calibri"/>
          <w:i/>
          <w:sz w:val="20"/>
          <w:szCs w:val="20"/>
          <w:u w:val="single"/>
          <w:lang w:val="fr-FR" w:eastAsia="fr-FR"/>
        </w:rPr>
        <w:t>Pour tous</w:t>
      </w:r>
      <w:r w:rsidR="00A901EA" w:rsidRPr="00A42FA6">
        <w:rPr>
          <w:rFonts w:ascii="Calibri" w:eastAsia="Times New Roman" w:hAnsi="Calibri" w:cs="Calibri"/>
          <w:i/>
          <w:sz w:val="20"/>
          <w:szCs w:val="20"/>
          <w:u w:val="single"/>
          <w:lang w:val="fr-FR" w:eastAsia="fr-FR"/>
        </w:rPr>
        <w:t xml:space="preserve"> les registres</w:t>
      </w:r>
      <w:r w:rsidRPr="00A42FA6">
        <w:rPr>
          <w:rFonts w:ascii="Calibri" w:eastAsia="Times New Roman" w:hAnsi="Calibri" w:cs="Calibri"/>
          <w:i/>
          <w:sz w:val="20"/>
          <w:szCs w:val="20"/>
          <w:u w:val="single"/>
          <w:lang w:val="fr-FR" w:eastAsia="fr-FR"/>
        </w:rPr>
        <w:t> :</w:t>
      </w:r>
    </w:p>
    <w:p w14:paraId="246B65ED" w14:textId="77777777" w:rsidR="00BA504F" w:rsidRPr="00A42FA6" w:rsidRDefault="00A901EA" w:rsidP="00FB0930">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A</w:t>
      </w:r>
      <w:r w:rsidR="00BA504F" w:rsidRPr="00A42FA6">
        <w:rPr>
          <w:rFonts w:ascii="Calibri" w:eastAsia="Times New Roman" w:hAnsi="Calibri" w:cs="Calibri"/>
          <w:sz w:val="20"/>
          <w:szCs w:val="20"/>
          <w:lang w:val="fr-FR" w:eastAsia="fr-FR"/>
        </w:rPr>
        <w:t>rgumenter l’intérêt/ la pertinence du registre au regard de l’évènement concerné, notamment et s’il y a lieu</w:t>
      </w:r>
      <w:r w:rsidRPr="00A42FA6">
        <w:rPr>
          <w:rFonts w:ascii="Calibri" w:eastAsia="Times New Roman" w:hAnsi="Calibri" w:cs="Calibri"/>
          <w:sz w:val="20"/>
          <w:szCs w:val="20"/>
          <w:lang w:val="fr-FR" w:eastAsia="fr-FR"/>
        </w:rPr>
        <w:t> :</w:t>
      </w:r>
    </w:p>
    <w:p w14:paraId="4731F90F" w14:textId="5F6F7276" w:rsidR="00BA504F" w:rsidRPr="00A42FA6" w:rsidRDefault="003E2238" w:rsidP="00FB0930">
      <w:pPr>
        <w:numPr>
          <w:ilvl w:val="0"/>
          <w:numId w:val="4"/>
        </w:numPr>
        <w:autoSpaceDE w:val="0"/>
        <w:autoSpaceDN w:val="0"/>
        <w:adjustRightInd w:val="0"/>
        <w:spacing w:after="0" w:line="240" w:lineRule="auto"/>
        <w:ind w:left="357" w:hanging="357"/>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Par</w:t>
      </w:r>
      <w:r w:rsidR="00BA504F" w:rsidRPr="00A42FA6">
        <w:rPr>
          <w:rFonts w:ascii="Calibri" w:eastAsia="Times New Roman" w:hAnsi="Calibri" w:cs="Calibri"/>
          <w:sz w:val="20"/>
          <w:szCs w:val="20"/>
          <w:lang w:val="fr-FR" w:eastAsia="fr-FR"/>
        </w:rPr>
        <w:t xml:space="preserve"> rapport aux systèmes d’information existants et leurs évolutions </w:t>
      </w:r>
    </w:p>
    <w:p w14:paraId="632C849F" w14:textId="5187007E" w:rsidR="00A94B85" w:rsidRDefault="003E2238" w:rsidP="00FB0930">
      <w:pPr>
        <w:numPr>
          <w:ilvl w:val="0"/>
          <w:numId w:val="4"/>
        </w:numPr>
        <w:autoSpaceDE w:val="0"/>
        <w:autoSpaceDN w:val="0"/>
        <w:adjustRightInd w:val="0"/>
        <w:spacing w:after="0" w:line="240" w:lineRule="auto"/>
        <w:ind w:left="357" w:hanging="357"/>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Par</w:t>
      </w:r>
      <w:r w:rsidR="00BA504F" w:rsidRPr="00A42FA6">
        <w:rPr>
          <w:rFonts w:ascii="Calibri" w:eastAsia="Times New Roman" w:hAnsi="Calibri" w:cs="Calibri"/>
          <w:sz w:val="20"/>
          <w:szCs w:val="20"/>
          <w:lang w:val="fr-FR" w:eastAsia="fr-FR"/>
        </w:rPr>
        <w:t xml:space="preserve"> rapport à d’autres outils de recueil épidémiologiques spécifiques</w:t>
      </w:r>
    </w:p>
    <w:p w14:paraId="3DE8AF3D" w14:textId="77777777" w:rsidR="00BA504F" w:rsidRPr="00A42FA6" w:rsidRDefault="00BA504F" w:rsidP="00FB0930">
      <w:pPr>
        <w:autoSpaceDE w:val="0"/>
        <w:autoSpaceDN w:val="0"/>
        <w:adjustRightInd w:val="0"/>
        <w:spacing w:before="120" w:after="0" w:line="240" w:lineRule="auto"/>
        <w:jc w:val="both"/>
        <w:rPr>
          <w:rFonts w:ascii="Calibri" w:eastAsia="Times New Roman" w:hAnsi="Calibri" w:cs="Calibri"/>
          <w:b/>
          <w:bCs/>
          <w:sz w:val="20"/>
          <w:szCs w:val="20"/>
          <w:lang w:val="fr-FR" w:eastAsia="fr-FR"/>
        </w:rPr>
      </w:pPr>
    </w:p>
    <w:p w14:paraId="22978B15" w14:textId="77777777" w:rsidR="00FF1BBE" w:rsidRPr="00A42FA6" w:rsidRDefault="00FF1BBE" w:rsidP="00BA504F">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br w:type="page"/>
      </w:r>
    </w:p>
    <w:p w14:paraId="2ABF68E4" w14:textId="77777777" w:rsidR="00BA504F" w:rsidRPr="00A42FA6" w:rsidRDefault="00BA504F" w:rsidP="00AD59ED">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lastRenderedPageBreak/>
        <w:t>SECTION II : Méthodes d’enregistrement des cas et informations recueillies</w:t>
      </w:r>
    </w:p>
    <w:p w14:paraId="0C27B884" w14:textId="77777777" w:rsidR="00BA504F" w:rsidRPr="00A42FA6" w:rsidRDefault="00BA504F" w:rsidP="001E61FC">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II-1. Sources d'identification des cas</w:t>
      </w:r>
    </w:p>
    <w:p w14:paraId="6ADE5094" w14:textId="5915FE91" w:rsidR="0057723E" w:rsidRDefault="0057723E" w:rsidP="001E61FC">
      <w:pPr>
        <w:autoSpaceDE w:val="0"/>
        <w:autoSpaceDN w:val="0"/>
        <w:adjustRightInd w:val="0"/>
        <w:spacing w:before="120" w:after="0" w:line="240" w:lineRule="auto"/>
        <w:rPr>
          <w:rFonts w:eastAsia="Times New Roman" w:cs="Calibri"/>
          <w:i/>
          <w:sz w:val="20"/>
          <w:szCs w:val="20"/>
          <w:lang w:val="fr-FR" w:eastAsia="fr-FR"/>
        </w:rPr>
      </w:pPr>
      <w:r w:rsidRPr="00A42FA6">
        <w:rPr>
          <w:rFonts w:eastAsia="Times New Roman" w:cs="Calibri"/>
          <w:i/>
          <w:sz w:val="20"/>
          <w:szCs w:val="20"/>
          <w:lang w:val="fr-FR" w:eastAsia="fr-FR"/>
        </w:rPr>
        <w:t>Les éléments des tableaux sont donnés à titre d’exemple</w:t>
      </w:r>
      <w:r w:rsidR="00452042">
        <w:rPr>
          <w:rFonts w:eastAsia="Times New Roman" w:cs="Calibri"/>
          <w:i/>
          <w:sz w:val="20"/>
          <w:szCs w:val="20"/>
          <w:lang w:val="fr-FR" w:eastAsia="fr-FR"/>
        </w:rPr>
        <w:t>.</w:t>
      </w:r>
    </w:p>
    <w:p w14:paraId="6DC6398B" w14:textId="77777777" w:rsidR="001E61FC" w:rsidRPr="00A42FA6" w:rsidRDefault="001E61FC" w:rsidP="00BA504F">
      <w:pPr>
        <w:autoSpaceDE w:val="0"/>
        <w:autoSpaceDN w:val="0"/>
        <w:adjustRightInd w:val="0"/>
        <w:spacing w:after="0" w:line="240" w:lineRule="auto"/>
        <w:rPr>
          <w:rFonts w:ascii="Calibri" w:eastAsia="Times New Roman" w:hAnsi="Calibri" w:cs="Calibri"/>
          <w:bCs/>
          <w:sz w:val="20"/>
          <w:szCs w:val="20"/>
          <w:lang w:val="fr-FR" w:eastAsia="fr-FR"/>
        </w:rPr>
      </w:pPr>
    </w:p>
    <w:tbl>
      <w:tblPr>
        <w:tblW w:w="10435"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1"/>
        <w:gridCol w:w="1134"/>
        <w:gridCol w:w="1134"/>
        <w:gridCol w:w="1134"/>
        <w:gridCol w:w="1896"/>
        <w:gridCol w:w="1276"/>
      </w:tblGrid>
      <w:tr w:rsidR="001E61FC" w:rsidRPr="00A42FA6" w14:paraId="381C3345" w14:textId="77777777" w:rsidTr="00A42FA6">
        <w:trPr>
          <w:trHeight w:val="20"/>
          <w:jc w:val="center"/>
        </w:trPr>
        <w:tc>
          <w:tcPr>
            <w:tcW w:w="3861" w:type="dxa"/>
            <w:vMerge w:val="restart"/>
            <w:tcBorders>
              <w:left w:val="single" w:sz="4" w:space="0" w:color="auto"/>
              <w:right w:val="single" w:sz="4" w:space="0" w:color="808080"/>
            </w:tcBorders>
            <w:shd w:val="clear" w:color="auto" w:fill="BFBFBF"/>
            <w:vAlign w:val="center"/>
          </w:tcPr>
          <w:p w14:paraId="689A8C65" w14:textId="77777777" w:rsidR="001E61FC" w:rsidRPr="00A42FA6" w:rsidRDefault="001E61FC" w:rsidP="001E61FC">
            <w:pPr>
              <w:spacing w:after="0" w:line="240" w:lineRule="auto"/>
              <w:jc w:val="center"/>
              <w:rPr>
                <w:b/>
                <w:sz w:val="20"/>
                <w:szCs w:val="20"/>
              </w:rPr>
            </w:pPr>
            <w:r w:rsidRPr="00A42FA6">
              <w:rPr>
                <w:b/>
                <w:sz w:val="20"/>
                <w:szCs w:val="20"/>
              </w:rPr>
              <w:t>Structure source</w:t>
            </w:r>
          </w:p>
        </w:tc>
        <w:tc>
          <w:tcPr>
            <w:tcW w:w="1134" w:type="dxa"/>
            <w:vMerge w:val="restart"/>
            <w:shd w:val="clear" w:color="auto" w:fill="BFBFBF"/>
            <w:vAlign w:val="center"/>
          </w:tcPr>
          <w:p w14:paraId="0C08E51F" w14:textId="77777777" w:rsidR="001E61FC" w:rsidRPr="00A42FA6" w:rsidRDefault="001E61FC" w:rsidP="001E61FC">
            <w:pPr>
              <w:spacing w:after="0" w:line="240" w:lineRule="auto"/>
              <w:jc w:val="center"/>
              <w:rPr>
                <w:b/>
                <w:sz w:val="20"/>
                <w:szCs w:val="20"/>
                <w:u w:val="double"/>
              </w:rPr>
            </w:pPr>
            <w:r w:rsidRPr="00A42FA6">
              <w:rPr>
                <w:b/>
                <w:sz w:val="20"/>
                <w:szCs w:val="20"/>
              </w:rPr>
              <w:t>Nbre de sources existantes</w:t>
            </w:r>
          </w:p>
        </w:tc>
        <w:tc>
          <w:tcPr>
            <w:tcW w:w="2268" w:type="dxa"/>
            <w:gridSpan w:val="2"/>
            <w:tcBorders>
              <w:bottom w:val="nil"/>
              <w:right w:val="single" w:sz="4" w:space="0" w:color="808080"/>
            </w:tcBorders>
            <w:shd w:val="clear" w:color="auto" w:fill="BFBFBF"/>
            <w:vAlign w:val="center"/>
          </w:tcPr>
          <w:p w14:paraId="4C4A955A" w14:textId="77777777" w:rsidR="001E61FC" w:rsidRPr="00A42FA6" w:rsidRDefault="001E61FC" w:rsidP="001E61FC">
            <w:pPr>
              <w:spacing w:after="0" w:line="240" w:lineRule="auto"/>
              <w:jc w:val="center"/>
              <w:rPr>
                <w:b/>
                <w:sz w:val="20"/>
                <w:szCs w:val="20"/>
              </w:rPr>
            </w:pPr>
            <w:r w:rsidRPr="00A42FA6">
              <w:rPr>
                <w:b/>
                <w:sz w:val="20"/>
                <w:szCs w:val="20"/>
              </w:rPr>
              <w:t>Pour chaque type</w:t>
            </w:r>
          </w:p>
          <w:p w14:paraId="64507549" w14:textId="77777777" w:rsidR="001E61FC" w:rsidRPr="00A42FA6" w:rsidRDefault="001E61FC" w:rsidP="001E61FC">
            <w:pPr>
              <w:spacing w:after="0" w:line="240" w:lineRule="auto"/>
              <w:jc w:val="center"/>
              <w:rPr>
                <w:b/>
                <w:sz w:val="20"/>
                <w:szCs w:val="20"/>
              </w:rPr>
            </w:pPr>
            <w:proofErr w:type="gramStart"/>
            <w:r w:rsidRPr="00A42FA6">
              <w:rPr>
                <w:b/>
                <w:sz w:val="20"/>
                <w:szCs w:val="20"/>
              </w:rPr>
              <w:t>nombre</w:t>
            </w:r>
            <w:proofErr w:type="gramEnd"/>
            <w:r w:rsidRPr="00A42FA6">
              <w:rPr>
                <w:b/>
                <w:sz w:val="20"/>
                <w:szCs w:val="20"/>
              </w:rPr>
              <w:t xml:space="preserve"> de sources collaborant comme</w:t>
            </w:r>
          </w:p>
        </w:tc>
        <w:tc>
          <w:tcPr>
            <w:tcW w:w="1896" w:type="dxa"/>
            <w:vMerge w:val="restart"/>
            <w:tcBorders>
              <w:right w:val="single" w:sz="4" w:space="0" w:color="808080"/>
            </w:tcBorders>
            <w:shd w:val="clear" w:color="auto" w:fill="BFBFBF"/>
            <w:vAlign w:val="center"/>
          </w:tcPr>
          <w:p w14:paraId="7DB05851" w14:textId="77777777" w:rsidR="001E61FC" w:rsidRPr="00A42FA6" w:rsidRDefault="001E61FC" w:rsidP="001E61FC">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 xml:space="preserve">Rythme de </w:t>
            </w:r>
            <w:r w:rsidR="00D8762B" w:rsidRPr="00A42FA6">
              <w:rPr>
                <w:rFonts w:ascii="Calibri" w:eastAsia="Times New Roman" w:hAnsi="Calibri" w:cs="Calibri"/>
                <w:b/>
                <w:sz w:val="20"/>
                <w:szCs w:val="20"/>
                <w:lang w:val="fr-FR" w:eastAsia="fr-FR"/>
              </w:rPr>
              <w:t>consultation</w:t>
            </w:r>
          </w:p>
        </w:tc>
        <w:tc>
          <w:tcPr>
            <w:tcW w:w="1276" w:type="dxa"/>
            <w:vMerge w:val="restart"/>
            <w:tcBorders>
              <w:right w:val="single" w:sz="4" w:space="0" w:color="auto"/>
            </w:tcBorders>
            <w:shd w:val="clear" w:color="auto" w:fill="BFBFBF"/>
            <w:vAlign w:val="center"/>
          </w:tcPr>
          <w:p w14:paraId="713923B8" w14:textId="77777777" w:rsidR="001E61FC" w:rsidRPr="00A42FA6" w:rsidRDefault="001E61FC" w:rsidP="001E61FC">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 xml:space="preserve">1ère année de </w:t>
            </w:r>
            <w:r w:rsidR="00D8762B" w:rsidRPr="00A42FA6">
              <w:rPr>
                <w:rFonts w:ascii="Calibri" w:eastAsia="Times New Roman" w:hAnsi="Calibri" w:cs="Calibri"/>
                <w:b/>
                <w:sz w:val="20"/>
                <w:szCs w:val="20"/>
                <w:lang w:val="fr-FR" w:eastAsia="fr-FR"/>
              </w:rPr>
              <w:t>consultation</w:t>
            </w:r>
          </w:p>
        </w:tc>
      </w:tr>
      <w:tr w:rsidR="001E61FC" w:rsidRPr="00A42FA6" w14:paraId="79935BEC" w14:textId="77777777" w:rsidTr="00A42FA6">
        <w:trPr>
          <w:trHeight w:val="20"/>
          <w:jc w:val="center"/>
        </w:trPr>
        <w:tc>
          <w:tcPr>
            <w:tcW w:w="3861" w:type="dxa"/>
            <w:vMerge/>
            <w:tcBorders>
              <w:left w:val="single" w:sz="4" w:space="0" w:color="auto"/>
              <w:bottom w:val="single" w:sz="4" w:space="0" w:color="auto"/>
              <w:right w:val="single" w:sz="4" w:space="0" w:color="808080"/>
            </w:tcBorders>
            <w:shd w:val="clear" w:color="auto" w:fill="BFBFBF"/>
            <w:vAlign w:val="bottom"/>
          </w:tcPr>
          <w:p w14:paraId="2CE7A76C" w14:textId="77777777" w:rsidR="001E61FC" w:rsidRPr="00A42FA6" w:rsidRDefault="001E61FC" w:rsidP="001E61FC">
            <w:pPr>
              <w:spacing w:after="0" w:line="240" w:lineRule="auto"/>
              <w:rPr>
                <w:b/>
                <w:sz w:val="20"/>
                <w:szCs w:val="20"/>
              </w:rPr>
            </w:pPr>
          </w:p>
        </w:tc>
        <w:tc>
          <w:tcPr>
            <w:tcW w:w="1134" w:type="dxa"/>
            <w:vMerge/>
            <w:tcBorders>
              <w:bottom w:val="single" w:sz="4" w:space="0" w:color="auto"/>
            </w:tcBorders>
            <w:shd w:val="clear" w:color="auto" w:fill="BFBFBF"/>
          </w:tcPr>
          <w:p w14:paraId="4E0EAD67" w14:textId="77777777" w:rsidR="001E61FC" w:rsidRPr="00A42FA6" w:rsidRDefault="001E61FC" w:rsidP="001E61FC">
            <w:pPr>
              <w:spacing w:after="0" w:line="240" w:lineRule="auto"/>
              <w:jc w:val="center"/>
              <w:rPr>
                <w:b/>
                <w:sz w:val="20"/>
                <w:szCs w:val="20"/>
              </w:rPr>
            </w:pPr>
          </w:p>
        </w:tc>
        <w:tc>
          <w:tcPr>
            <w:tcW w:w="1134" w:type="dxa"/>
            <w:tcBorders>
              <w:top w:val="nil"/>
              <w:bottom w:val="single" w:sz="4" w:space="0" w:color="auto"/>
              <w:right w:val="single" w:sz="4" w:space="0" w:color="808080"/>
            </w:tcBorders>
            <w:shd w:val="clear" w:color="auto" w:fill="BFBFBF"/>
            <w:vAlign w:val="bottom"/>
          </w:tcPr>
          <w:p w14:paraId="241F3A16" w14:textId="77777777" w:rsidR="001E61FC" w:rsidRPr="00A42FA6" w:rsidRDefault="001E61FC" w:rsidP="001E61FC">
            <w:pPr>
              <w:spacing w:after="0" w:line="240" w:lineRule="auto"/>
              <w:jc w:val="center"/>
              <w:rPr>
                <w:b/>
                <w:sz w:val="20"/>
                <w:szCs w:val="20"/>
              </w:rPr>
            </w:pPr>
            <w:r w:rsidRPr="00A42FA6">
              <w:rPr>
                <w:b/>
                <w:sz w:val="20"/>
                <w:szCs w:val="20"/>
              </w:rPr>
              <w:t>Sources de notification</w:t>
            </w:r>
          </w:p>
        </w:tc>
        <w:tc>
          <w:tcPr>
            <w:tcW w:w="1134" w:type="dxa"/>
            <w:tcBorders>
              <w:top w:val="nil"/>
              <w:left w:val="single" w:sz="4" w:space="0" w:color="808080"/>
              <w:bottom w:val="single" w:sz="4" w:space="0" w:color="auto"/>
            </w:tcBorders>
            <w:shd w:val="clear" w:color="auto" w:fill="BFBFBF"/>
            <w:vAlign w:val="bottom"/>
          </w:tcPr>
          <w:p w14:paraId="5D042685" w14:textId="77777777" w:rsidR="001E61FC" w:rsidRPr="00A42FA6" w:rsidDel="0037795C" w:rsidRDefault="001E61FC" w:rsidP="001E61FC">
            <w:pPr>
              <w:spacing w:after="0" w:line="240" w:lineRule="auto"/>
              <w:jc w:val="center"/>
              <w:rPr>
                <w:b/>
                <w:sz w:val="20"/>
                <w:szCs w:val="20"/>
              </w:rPr>
            </w:pPr>
            <w:r w:rsidRPr="00A42FA6">
              <w:rPr>
                <w:b/>
                <w:sz w:val="20"/>
                <w:szCs w:val="20"/>
              </w:rPr>
              <w:t>Sources de vérification</w:t>
            </w:r>
          </w:p>
        </w:tc>
        <w:tc>
          <w:tcPr>
            <w:tcW w:w="1896" w:type="dxa"/>
            <w:vMerge/>
            <w:tcBorders>
              <w:bottom w:val="single" w:sz="4" w:space="0" w:color="auto"/>
            </w:tcBorders>
            <w:shd w:val="clear" w:color="auto" w:fill="BFBFBF"/>
          </w:tcPr>
          <w:p w14:paraId="0346B5EE" w14:textId="77777777" w:rsidR="001E61FC" w:rsidRPr="00A42FA6" w:rsidRDefault="001E61FC" w:rsidP="001E61FC">
            <w:pPr>
              <w:spacing w:after="0" w:line="240" w:lineRule="auto"/>
              <w:jc w:val="center"/>
              <w:rPr>
                <w:b/>
                <w:sz w:val="20"/>
                <w:szCs w:val="20"/>
              </w:rPr>
            </w:pPr>
          </w:p>
        </w:tc>
        <w:tc>
          <w:tcPr>
            <w:tcW w:w="1276" w:type="dxa"/>
            <w:vMerge/>
            <w:tcBorders>
              <w:bottom w:val="single" w:sz="4" w:space="0" w:color="auto"/>
              <w:right w:val="single" w:sz="4" w:space="0" w:color="auto"/>
            </w:tcBorders>
            <w:shd w:val="clear" w:color="auto" w:fill="BFBFBF"/>
          </w:tcPr>
          <w:p w14:paraId="4ABE175E" w14:textId="77777777" w:rsidR="001E61FC" w:rsidRPr="00A42FA6" w:rsidRDefault="001E61FC" w:rsidP="001E61FC">
            <w:pPr>
              <w:spacing w:after="0" w:line="240" w:lineRule="auto"/>
              <w:jc w:val="center"/>
              <w:rPr>
                <w:b/>
                <w:sz w:val="20"/>
                <w:szCs w:val="20"/>
              </w:rPr>
            </w:pPr>
          </w:p>
        </w:tc>
      </w:tr>
      <w:tr w:rsidR="001E61FC" w:rsidRPr="00A42FA6" w14:paraId="60CB6364" w14:textId="77777777" w:rsidTr="00A42FA6">
        <w:trPr>
          <w:trHeight w:val="20"/>
          <w:jc w:val="center"/>
        </w:trPr>
        <w:tc>
          <w:tcPr>
            <w:tcW w:w="3861" w:type="dxa"/>
            <w:tcBorders>
              <w:top w:val="single" w:sz="4" w:space="0" w:color="000000" w:themeColor="text1"/>
              <w:left w:val="single" w:sz="4" w:space="0" w:color="auto"/>
              <w:bottom w:val="nil"/>
              <w:right w:val="single" w:sz="4" w:space="0" w:color="808080"/>
            </w:tcBorders>
            <w:vAlign w:val="center"/>
          </w:tcPr>
          <w:p w14:paraId="253A575C" w14:textId="77777777" w:rsidR="00EA42A6" w:rsidRDefault="00D8762B" w:rsidP="001E61FC">
            <w:pPr>
              <w:spacing w:after="0" w:line="240" w:lineRule="auto"/>
              <w:rPr>
                <w:i/>
                <w:sz w:val="20"/>
                <w:szCs w:val="20"/>
              </w:rPr>
            </w:pPr>
            <w:r w:rsidRPr="002C577C">
              <w:rPr>
                <w:i/>
                <w:sz w:val="20"/>
                <w:szCs w:val="20"/>
              </w:rPr>
              <w:t>Établissements</w:t>
            </w:r>
            <w:r w:rsidR="001E61FC" w:rsidRPr="002C577C">
              <w:rPr>
                <w:i/>
                <w:sz w:val="20"/>
                <w:szCs w:val="20"/>
              </w:rPr>
              <w:t xml:space="preserve"> de soins : </w:t>
            </w:r>
          </w:p>
          <w:p w14:paraId="4A362A2E" w14:textId="77777777" w:rsidR="001E61FC" w:rsidRPr="002C577C" w:rsidRDefault="001E61FC" w:rsidP="001E61FC">
            <w:pPr>
              <w:spacing w:after="0" w:line="240" w:lineRule="auto"/>
              <w:rPr>
                <w:i/>
                <w:sz w:val="20"/>
                <w:szCs w:val="20"/>
              </w:rPr>
            </w:pPr>
            <w:r w:rsidRPr="002C577C">
              <w:rPr>
                <w:i/>
                <w:sz w:val="20"/>
                <w:szCs w:val="20"/>
              </w:rPr>
              <w:t>CHU :</w:t>
            </w:r>
          </w:p>
        </w:tc>
        <w:tc>
          <w:tcPr>
            <w:tcW w:w="1134" w:type="dxa"/>
            <w:tcBorders>
              <w:top w:val="single" w:sz="4" w:space="0" w:color="000000" w:themeColor="text1"/>
              <w:bottom w:val="nil"/>
            </w:tcBorders>
          </w:tcPr>
          <w:p w14:paraId="1AFD04AC" w14:textId="77777777" w:rsidR="001E61FC" w:rsidRPr="00A42FA6" w:rsidRDefault="001E61FC" w:rsidP="001E61FC">
            <w:pPr>
              <w:spacing w:after="0" w:line="240" w:lineRule="auto"/>
              <w:jc w:val="right"/>
              <w:rPr>
                <w:sz w:val="20"/>
                <w:szCs w:val="20"/>
              </w:rPr>
            </w:pPr>
          </w:p>
        </w:tc>
        <w:tc>
          <w:tcPr>
            <w:tcW w:w="1134" w:type="dxa"/>
            <w:tcBorders>
              <w:top w:val="single" w:sz="4" w:space="0" w:color="000000" w:themeColor="text1"/>
              <w:bottom w:val="nil"/>
              <w:right w:val="single" w:sz="4" w:space="0" w:color="808080"/>
            </w:tcBorders>
          </w:tcPr>
          <w:p w14:paraId="77A90BC7" w14:textId="77777777" w:rsidR="001E61FC" w:rsidRPr="00A42FA6" w:rsidRDefault="001E61FC" w:rsidP="001E61FC">
            <w:pPr>
              <w:spacing w:after="0" w:line="240" w:lineRule="auto"/>
              <w:jc w:val="right"/>
              <w:rPr>
                <w:sz w:val="20"/>
                <w:szCs w:val="20"/>
              </w:rPr>
            </w:pPr>
          </w:p>
        </w:tc>
        <w:tc>
          <w:tcPr>
            <w:tcW w:w="1134" w:type="dxa"/>
            <w:tcBorders>
              <w:top w:val="single" w:sz="4" w:space="0" w:color="000000" w:themeColor="text1"/>
              <w:left w:val="single" w:sz="4" w:space="0" w:color="808080"/>
              <w:bottom w:val="nil"/>
              <w:right w:val="single" w:sz="4" w:space="0" w:color="808080"/>
            </w:tcBorders>
            <w:vAlign w:val="center"/>
          </w:tcPr>
          <w:p w14:paraId="2B35D492" w14:textId="77777777" w:rsidR="001E61FC" w:rsidRPr="00A42FA6" w:rsidRDefault="001E61FC" w:rsidP="001E61FC">
            <w:pPr>
              <w:spacing w:after="0" w:line="240" w:lineRule="auto"/>
              <w:jc w:val="right"/>
              <w:rPr>
                <w:sz w:val="20"/>
                <w:szCs w:val="20"/>
              </w:rPr>
            </w:pPr>
          </w:p>
        </w:tc>
        <w:tc>
          <w:tcPr>
            <w:tcW w:w="1896" w:type="dxa"/>
            <w:tcBorders>
              <w:top w:val="single" w:sz="4" w:space="0" w:color="000000" w:themeColor="text1"/>
              <w:left w:val="single" w:sz="4" w:space="0" w:color="808080"/>
              <w:bottom w:val="nil"/>
              <w:right w:val="single" w:sz="4" w:space="0" w:color="808080"/>
            </w:tcBorders>
          </w:tcPr>
          <w:p w14:paraId="4B28A181" w14:textId="77777777" w:rsidR="001E61FC" w:rsidRPr="00A42FA6" w:rsidRDefault="001E61FC" w:rsidP="001E61FC">
            <w:pPr>
              <w:spacing w:after="0" w:line="240" w:lineRule="auto"/>
              <w:jc w:val="right"/>
              <w:rPr>
                <w:sz w:val="20"/>
                <w:szCs w:val="20"/>
              </w:rPr>
            </w:pPr>
          </w:p>
        </w:tc>
        <w:tc>
          <w:tcPr>
            <w:tcW w:w="1276" w:type="dxa"/>
            <w:tcBorders>
              <w:top w:val="single" w:sz="4" w:space="0" w:color="000000" w:themeColor="text1"/>
              <w:left w:val="single" w:sz="4" w:space="0" w:color="808080"/>
              <w:bottom w:val="nil"/>
              <w:right w:val="single" w:sz="4" w:space="0" w:color="auto"/>
            </w:tcBorders>
          </w:tcPr>
          <w:p w14:paraId="70C8C21A" w14:textId="77777777" w:rsidR="001E61FC" w:rsidRPr="00A42FA6" w:rsidRDefault="001E61FC" w:rsidP="001E61FC">
            <w:pPr>
              <w:spacing w:after="0" w:line="240" w:lineRule="auto"/>
              <w:jc w:val="right"/>
              <w:rPr>
                <w:sz w:val="20"/>
                <w:szCs w:val="20"/>
              </w:rPr>
            </w:pPr>
          </w:p>
        </w:tc>
      </w:tr>
      <w:tr w:rsidR="001E61FC" w:rsidRPr="00A42FA6" w14:paraId="1A47C656" w14:textId="77777777" w:rsidTr="00A42FA6">
        <w:trPr>
          <w:trHeight w:val="20"/>
          <w:jc w:val="center"/>
        </w:trPr>
        <w:tc>
          <w:tcPr>
            <w:tcW w:w="3861" w:type="dxa"/>
            <w:tcBorders>
              <w:top w:val="nil"/>
              <w:left w:val="single" w:sz="4" w:space="0" w:color="auto"/>
              <w:bottom w:val="nil"/>
              <w:right w:val="single" w:sz="4" w:space="0" w:color="808080"/>
            </w:tcBorders>
            <w:vAlign w:val="center"/>
          </w:tcPr>
          <w:p w14:paraId="75B0EE95" w14:textId="77777777" w:rsidR="001E61FC" w:rsidRPr="002C577C" w:rsidRDefault="001E61FC" w:rsidP="001E61FC">
            <w:pPr>
              <w:spacing w:after="0" w:line="240" w:lineRule="auto"/>
              <w:rPr>
                <w:i/>
                <w:sz w:val="20"/>
                <w:szCs w:val="20"/>
              </w:rPr>
            </w:pPr>
            <w:r w:rsidRPr="002C577C">
              <w:rPr>
                <w:i/>
                <w:sz w:val="20"/>
                <w:szCs w:val="20"/>
              </w:rPr>
              <w:t xml:space="preserve">   Zone registre</w:t>
            </w:r>
          </w:p>
        </w:tc>
        <w:tc>
          <w:tcPr>
            <w:tcW w:w="1134" w:type="dxa"/>
            <w:tcBorders>
              <w:top w:val="nil"/>
              <w:bottom w:val="nil"/>
            </w:tcBorders>
          </w:tcPr>
          <w:p w14:paraId="1FBDC29E" w14:textId="77777777" w:rsidR="001E61FC" w:rsidRPr="00A42FA6" w:rsidRDefault="001E61FC" w:rsidP="001E61FC">
            <w:pPr>
              <w:spacing w:after="0" w:line="240" w:lineRule="auto"/>
              <w:jc w:val="right"/>
              <w:rPr>
                <w:sz w:val="20"/>
                <w:szCs w:val="20"/>
              </w:rPr>
            </w:pPr>
          </w:p>
        </w:tc>
        <w:tc>
          <w:tcPr>
            <w:tcW w:w="1134" w:type="dxa"/>
            <w:tcBorders>
              <w:top w:val="nil"/>
              <w:bottom w:val="nil"/>
              <w:right w:val="single" w:sz="4" w:space="0" w:color="808080"/>
            </w:tcBorders>
          </w:tcPr>
          <w:p w14:paraId="4DDFDDDF" w14:textId="77777777" w:rsidR="001E61FC" w:rsidRPr="00A42FA6" w:rsidRDefault="001E61FC" w:rsidP="001E61FC">
            <w:pPr>
              <w:spacing w:after="0" w:line="240" w:lineRule="auto"/>
              <w:jc w:val="right"/>
              <w:rPr>
                <w:sz w:val="20"/>
                <w:szCs w:val="20"/>
              </w:rPr>
            </w:pPr>
          </w:p>
        </w:tc>
        <w:tc>
          <w:tcPr>
            <w:tcW w:w="1134" w:type="dxa"/>
            <w:tcBorders>
              <w:top w:val="nil"/>
              <w:left w:val="single" w:sz="4" w:space="0" w:color="808080"/>
              <w:bottom w:val="nil"/>
              <w:right w:val="single" w:sz="4" w:space="0" w:color="808080"/>
            </w:tcBorders>
            <w:vAlign w:val="center"/>
          </w:tcPr>
          <w:p w14:paraId="204F8FE0" w14:textId="77777777" w:rsidR="001E61FC" w:rsidRPr="00A42FA6" w:rsidRDefault="001E61FC" w:rsidP="001E61FC">
            <w:pPr>
              <w:spacing w:after="0" w:line="240" w:lineRule="auto"/>
              <w:jc w:val="right"/>
              <w:rPr>
                <w:sz w:val="20"/>
                <w:szCs w:val="20"/>
              </w:rPr>
            </w:pPr>
          </w:p>
        </w:tc>
        <w:tc>
          <w:tcPr>
            <w:tcW w:w="1896" w:type="dxa"/>
            <w:tcBorders>
              <w:top w:val="nil"/>
              <w:left w:val="single" w:sz="4" w:space="0" w:color="808080"/>
              <w:bottom w:val="nil"/>
              <w:right w:val="single" w:sz="4" w:space="0" w:color="808080"/>
            </w:tcBorders>
          </w:tcPr>
          <w:p w14:paraId="274F5261" w14:textId="77777777" w:rsidR="001E61FC" w:rsidRPr="00A42FA6" w:rsidRDefault="001E61FC" w:rsidP="001E61FC">
            <w:pPr>
              <w:spacing w:after="0" w:line="240" w:lineRule="auto"/>
              <w:jc w:val="right"/>
              <w:rPr>
                <w:sz w:val="20"/>
                <w:szCs w:val="20"/>
              </w:rPr>
            </w:pPr>
          </w:p>
        </w:tc>
        <w:tc>
          <w:tcPr>
            <w:tcW w:w="1276" w:type="dxa"/>
            <w:tcBorders>
              <w:top w:val="nil"/>
              <w:left w:val="single" w:sz="4" w:space="0" w:color="808080"/>
              <w:bottom w:val="nil"/>
              <w:right w:val="single" w:sz="4" w:space="0" w:color="auto"/>
            </w:tcBorders>
          </w:tcPr>
          <w:p w14:paraId="29180A16" w14:textId="77777777" w:rsidR="001E61FC" w:rsidRPr="00A42FA6" w:rsidRDefault="001E61FC" w:rsidP="001E61FC">
            <w:pPr>
              <w:spacing w:after="0" w:line="240" w:lineRule="auto"/>
              <w:jc w:val="right"/>
              <w:rPr>
                <w:sz w:val="20"/>
                <w:szCs w:val="20"/>
              </w:rPr>
            </w:pPr>
          </w:p>
        </w:tc>
      </w:tr>
      <w:tr w:rsidR="001E61FC" w:rsidRPr="00A42FA6" w14:paraId="52C4CA6A" w14:textId="77777777" w:rsidTr="00A42FA6">
        <w:trPr>
          <w:trHeight w:val="20"/>
          <w:jc w:val="center"/>
        </w:trPr>
        <w:tc>
          <w:tcPr>
            <w:tcW w:w="3861" w:type="dxa"/>
            <w:tcBorders>
              <w:top w:val="nil"/>
              <w:left w:val="single" w:sz="4" w:space="0" w:color="auto"/>
              <w:bottom w:val="single" w:sz="4" w:space="0" w:color="000000" w:themeColor="text1"/>
              <w:right w:val="single" w:sz="4" w:space="0" w:color="808080"/>
            </w:tcBorders>
            <w:vAlign w:val="center"/>
          </w:tcPr>
          <w:p w14:paraId="4E908AA3" w14:textId="77777777" w:rsidR="00EA42A6" w:rsidRPr="002C577C" w:rsidRDefault="001E61FC" w:rsidP="00EA42A6">
            <w:pPr>
              <w:spacing w:after="0" w:line="240" w:lineRule="auto"/>
              <w:rPr>
                <w:i/>
                <w:sz w:val="20"/>
                <w:szCs w:val="20"/>
              </w:rPr>
            </w:pPr>
            <w:r w:rsidRPr="002C577C">
              <w:rPr>
                <w:i/>
                <w:sz w:val="20"/>
                <w:szCs w:val="20"/>
              </w:rPr>
              <w:t xml:space="preserve">   Hors zone registre</w:t>
            </w:r>
            <w:r w:rsidR="00EA42A6">
              <w:rPr>
                <w:i/>
                <w:sz w:val="20"/>
                <w:szCs w:val="20"/>
              </w:rPr>
              <w:t xml:space="preserve"> </w:t>
            </w:r>
          </w:p>
        </w:tc>
        <w:tc>
          <w:tcPr>
            <w:tcW w:w="1134" w:type="dxa"/>
            <w:tcBorders>
              <w:top w:val="nil"/>
              <w:bottom w:val="single" w:sz="4" w:space="0" w:color="000000" w:themeColor="text1"/>
            </w:tcBorders>
          </w:tcPr>
          <w:p w14:paraId="1A236E4D" w14:textId="77777777" w:rsidR="001E61FC" w:rsidRPr="00A42FA6" w:rsidRDefault="001E61FC" w:rsidP="001E61FC">
            <w:pPr>
              <w:spacing w:after="0" w:line="240" w:lineRule="auto"/>
              <w:jc w:val="right"/>
              <w:rPr>
                <w:sz w:val="20"/>
                <w:szCs w:val="20"/>
              </w:rPr>
            </w:pPr>
          </w:p>
        </w:tc>
        <w:tc>
          <w:tcPr>
            <w:tcW w:w="1134" w:type="dxa"/>
            <w:tcBorders>
              <w:top w:val="nil"/>
              <w:bottom w:val="single" w:sz="4" w:space="0" w:color="000000" w:themeColor="text1"/>
              <w:right w:val="single" w:sz="4" w:space="0" w:color="808080"/>
            </w:tcBorders>
          </w:tcPr>
          <w:p w14:paraId="5C4B46B4" w14:textId="77777777" w:rsidR="001E61FC" w:rsidRPr="00A42FA6" w:rsidRDefault="001E61FC" w:rsidP="001E61FC">
            <w:pPr>
              <w:spacing w:after="0" w:line="240" w:lineRule="auto"/>
              <w:jc w:val="right"/>
              <w:rPr>
                <w:sz w:val="20"/>
                <w:szCs w:val="20"/>
              </w:rPr>
            </w:pPr>
          </w:p>
        </w:tc>
        <w:tc>
          <w:tcPr>
            <w:tcW w:w="1134" w:type="dxa"/>
            <w:tcBorders>
              <w:top w:val="nil"/>
              <w:left w:val="single" w:sz="4" w:space="0" w:color="808080"/>
              <w:bottom w:val="single" w:sz="4" w:space="0" w:color="000000" w:themeColor="text1"/>
              <w:right w:val="single" w:sz="4" w:space="0" w:color="808080"/>
            </w:tcBorders>
            <w:vAlign w:val="center"/>
          </w:tcPr>
          <w:p w14:paraId="4EE45336" w14:textId="77777777" w:rsidR="001E61FC" w:rsidRPr="00A42FA6" w:rsidRDefault="001E61FC" w:rsidP="001E61FC">
            <w:pPr>
              <w:spacing w:after="0" w:line="240" w:lineRule="auto"/>
              <w:jc w:val="right"/>
              <w:rPr>
                <w:sz w:val="20"/>
                <w:szCs w:val="20"/>
              </w:rPr>
            </w:pPr>
          </w:p>
        </w:tc>
        <w:tc>
          <w:tcPr>
            <w:tcW w:w="1896" w:type="dxa"/>
            <w:tcBorders>
              <w:top w:val="nil"/>
              <w:left w:val="single" w:sz="4" w:space="0" w:color="808080"/>
              <w:bottom w:val="single" w:sz="4" w:space="0" w:color="000000" w:themeColor="text1"/>
              <w:right w:val="single" w:sz="4" w:space="0" w:color="808080"/>
            </w:tcBorders>
          </w:tcPr>
          <w:p w14:paraId="28592712" w14:textId="77777777" w:rsidR="001E61FC" w:rsidRPr="00A42FA6" w:rsidRDefault="001E61FC" w:rsidP="001E61FC">
            <w:pPr>
              <w:spacing w:after="0" w:line="240" w:lineRule="auto"/>
              <w:jc w:val="right"/>
              <w:rPr>
                <w:sz w:val="20"/>
                <w:szCs w:val="20"/>
              </w:rPr>
            </w:pPr>
          </w:p>
        </w:tc>
        <w:tc>
          <w:tcPr>
            <w:tcW w:w="1276" w:type="dxa"/>
            <w:tcBorders>
              <w:top w:val="nil"/>
              <w:left w:val="single" w:sz="4" w:space="0" w:color="808080"/>
              <w:bottom w:val="single" w:sz="4" w:space="0" w:color="000000" w:themeColor="text1"/>
              <w:right w:val="single" w:sz="4" w:space="0" w:color="auto"/>
            </w:tcBorders>
          </w:tcPr>
          <w:p w14:paraId="7F3C98F4" w14:textId="77777777" w:rsidR="001E61FC" w:rsidRPr="00A42FA6" w:rsidRDefault="001E61FC" w:rsidP="001E61FC">
            <w:pPr>
              <w:spacing w:after="0" w:line="240" w:lineRule="auto"/>
              <w:jc w:val="right"/>
              <w:rPr>
                <w:sz w:val="20"/>
                <w:szCs w:val="20"/>
              </w:rPr>
            </w:pPr>
          </w:p>
        </w:tc>
      </w:tr>
      <w:tr w:rsidR="00EA42A6" w:rsidRPr="00A42FA6" w14:paraId="0A587E83" w14:textId="77777777" w:rsidTr="00A42FA6">
        <w:trPr>
          <w:trHeight w:val="20"/>
          <w:jc w:val="center"/>
        </w:trPr>
        <w:tc>
          <w:tcPr>
            <w:tcW w:w="3861" w:type="dxa"/>
            <w:tcBorders>
              <w:top w:val="nil"/>
              <w:left w:val="single" w:sz="4" w:space="0" w:color="auto"/>
              <w:bottom w:val="single" w:sz="4" w:space="0" w:color="000000" w:themeColor="text1"/>
              <w:right w:val="single" w:sz="4" w:space="0" w:color="808080"/>
            </w:tcBorders>
            <w:vAlign w:val="center"/>
          </w:tcPr>
          <w:p w14:paraId="6296356C" w14:textId="77777777" w:rsidR="00EA42A6" w:rsidRPr="00EA42A6" w:rsidRDefault="00EA42A6" w:rsidP="00EA42A6">
            <w:pPr>
              <w:spacing w:after="0" w:line="240" w:lineRule="auto"/>
              <w:rPr>
                <w:i/>
                <w:sz w:val="20"/>
                <w:szCs w:val="20"/>
              </w:rPr>
            </w:pPr>
            <w:r>
              <w:rPr>
                <w:i/>
                <w:sz w:val="20"/>
                <w:szCs w:val="20"/>
              </w:rPr>
              <w:t>Clinique</w:t>
            </w:r>
          </w:p>
        </w:tc>
        <w:tc>
          <w:tcPr>
            <w:tcW w:w="1134" w:type="dxa"/>
            <w:tcBorders>
              <w:top w:val="nil"/>
              <w:bottom w:val="single" w:sz="4" w:space="0" w:color="000000" w:themeColor="text1"/>
            </w:tcBorders>
          </w:tcPr>
          <w:p w14:paraId="378C662C" w14:textId="77777777" w:rsidR="00EA42A6" w:rsidRPr="00A42FA6" w:rsidRDefault="00EA42A6" w:rsidP="001E61FC">
            <w:pPr>
              <w:spacing w:after="0" w:line="240" w:lineRule="auto"/>
              <w:jc w:val="right"/>
              <w:rPr>
                <w:sz w:val="20"/>
                <w:szCs w:val="20"/>
              </w:rPr>
            </w:pPr>
          </w:p>
        </w:tc>
        <w:tc>
          <w:tcPr>
            <w:tcW w:w="1134" w:type="dxa"/>
            <w:tcBorders>
              <w:top w:val="nil"/>
              <w:bottom w:val="single" w:sz="4" w:space="0" w:color="000000" w:themeColor="text1"/>
              <w:right w:val="single" w:sz="4" w:space="0" w:color="808080"/>
            </w:tcBorders>
          </w:tcPr>
          <w:p w14:paraId="20387C14" w14:textId="77777777" w:rsidR="00EA42A6" w:rsidRPr="00A42FA6" w:rsidRDefault="00EA42A6" w:rsidP="001E61FC">
            <w:pPr>
              <w:spacing w:after="0" w:line="240" w:lineRule="auto"/>
              <w:jc w:val="right"/>
              <w:rPr>
                <w:sz w:val="20"/>
                <w:szCs w:val="20"/>
              </w:rPr>
            </w:pPr>
          </w:p>
        </w:tc>
        <w:tc>
          <w:tcPr>
            <w:tcW w:w="1134" w:type="dxa"/>
            <w:tcBorders>
              <w:top w:val="nil"/>
              <w:left w:val="single" w:sz="4" w:space="0" w:color="808080"/>
              <w:bottom w:val="single" w:sz="4" w:space="0" w:color="000000" w:themeColor="text1"/>
              <w:right w:val="single" w:sz="4" w:space="0" w:color="808080"/>
            </w:tcBorders>
            <w:vAlign w:val="center"/>
          </w:tcPr>
          <w:p w14:paraId="31FCD9CB" w14:textId="77777777" w:rsidR="00EA42A6" w:rsidRPr="00A42FA6" w:rsidRDefault="00EA42A6" w:rsidP="001E61FC">
            <w:pPr>
              <w:spacing w:after="0" w:line="240" w:lineRule="auto"/>
              <w:jc w:val="right"/>
              <w:rPr>
                <w:sz w:val="20"/>
                <w:szCs w:val="20"/>
              </w:rPr>
            </w:pPr>
          </w:p>
        </w:tc>
        <w:tc>
          <w:tcPr>
            <w:tcW w:w="1896" w:type="dxa"/>
            <w:tcBorders>
              <w:top w:val="nil"/>
              <w:left w:val="single" w:sz="4" w:space="0" w:color="808080"/>
              <w:bottom w:val="single" w:sz="4" w:space="0" w:color="000000" w:themeColor="text1"/>
              <w:right w:val="single" w:sz="4" w:space="0" w:color="808080"/>
            </w:tcBorders>
          </w:tcPr>
          <w:p w14:paraId="4C3C0202" w14:textId="77777777" w:rsidR="00EA42A6" w:rsidRPr="00A42FA6" w:rsidRDefault="00EA42A6" w:rsidP="001E61FC">
            <w:pPr>
              <w:spacing w:after="0" w:line="240" w:lineRule="auto"/>
              <w:jc w:val="right"/>
              <w:rPr>
                <w:sz w:val="20"/>
                <w:szCs w:val="20"/>
              </w:rPr>
            </w:pPr>
          </w:p>
        </w:tc>
        <w:tc>
          <w:tcPr>
            <w:tcW w:w="1276" w:type="dxa"/>
            <w:tcBorders>
              <w:top w:val="nil"/>
              <w:left w:val="single" w:sz="4" w:space="0" w:color="808080"/>
              <w:bottom w:val="single" w:sz="4" w:space="0" w:color="000000" w:themeColor="text1"/>
              <w:right w:val="single" w:sz="4" w:space="0" w:color="auto"/>
            </w:tcBorders>
          </w:tcPr>
          <w:p w14:paraId="3525E895" w14:textId="77777777" w:rsidR="00EA42A6" w:rsidRPr="00A42FA6" w:rsidRDefault="00EA42A6" w:rsidP="001E61FC">
            <w:pPr>
              <w:spacing w:after="0" w:line="240" w:lineRule="auto"/>
              <w:jc w:val="right"/>
              <w:rPr>
                <w:sz w:val="20"/>
                <w:szCs w:val="20"/>
              </w:rPr>
            </w:pPr>
          </w:p>
        </w:tc>
      </w:tr>
      <w:tr w:rsidR="00EA42A6" w:rsidRPr="00A42FA6" w14:paraId="03C20F23" w14:textId="77777777" w:rsidTr="00A42FA6">
        <w:trPr>
          <w:trHeight w:val="20"/>
          <w:jc w:val="center"/>
        </w:trPr>
        <w:tc>
          <w:tcPr>
            <w:tcW w:w="3861" w:type="dxa"/>
            <w:tcBorders>
              <w:top w:val="nil"/>
              <w:left w:val="single" w:sz="4" w:space="0" w:color="auto"/>
              <w:bottom w:val="single" w:sz="4" w:space="0" w:color="000000" w:themeColor="text1"/>
              <w:right w:val="single" w:sz="4" w:space="0" w:color="808080"/>
            </w:tcBorders>
            <w:vAlign w:val="center"/>
          </w:tcPr>
          <w:p w14:paraId="7FFA2E05" w14:textId="77777777" w:rsidR="00EA42A6" w:rsidRPr="00EA42A6" w:rsidRDefault="00EA42A6" w:rsidP="00EA42A6">
            <w:pPr>
              <w:spacing w:after="0" w:line="240" w:lineRule="auto"/>
              <w:rPr>
                <w:i/>
                <w:sz w:val="20"/>
                <w:szCs w:val="20"/>
              </w:rPr>
            </w:pPr>
            <w:r w:rsidRPr="000D1F36">
              <w:rPr>
                <w:i/>
                <w:sz w:val="20"/>
                <w:szCs w:val="20"/>
              </w:rPr>
              <w:t xml:space="preserve">   Zone registre</w:t>
            </w:r>
          </w:p>
        </w:tc>
        <w:tc>
          <w:tcPr>
            <w:tcW w:w="1134" w:type="dxa"/>
            <w:tcBorders>
              <w:top w:val="nil"/>
              <w:bottom w:val="single" w:sz="4" w:space="0" w:color="000000" w:themeColor="text1"/>
            </w:tcBorders>
          </w:tcPr>
          <w:p w14:paraId="3BC46C21" w14:textId="77777777" w:rsidR="00EA42A6" w:rsidRPr="00A42FA6" w:rsidRDefault="00EA42A6" w:rsidP="001E61FC">
            <w:pPr>
              <w:spacing w:after="0" w:line="240" w:lineRule="auto"/>
              <w:jc w:val="right"/>
              <w:rPr>
                <w:sz w:val="20"/>
                <w:szCs w:val="20"/>
              </w:rPr>
            </w:pPr>
          </w:p>
        </w:tc>
        <w:tc>
          <w:tcPr>
            <w:tcW w:w="1134" w:type="dxa"/>
            <w:tcBorders>
              <w:top w:val="nil"/>
              <w:bottom w:val="single" w:sz="4" w:space="0" w:color="000000" w:themeColor="text1"/>
              <w:right w:val="single" w:sz="4" w:space="0" w:color="808080"/>
            </w:tcBorders>
          </w:tcPr>
          <w:p w14:paraId="797500A2" w14:textId="77777777" w:rsidR="00EA42A6" w:rsidRPr="00A42FA6" w:rsidRDefault="00EA42A6" w:rsidP="001E61FC">
            <w:pPr>
              <w:spacing w:after="0" w:line="240" w:lineRule="auto"/>
              <w:jc w:val="right"/>
              <w:rPr>
                <w:sz w:val="20"/>
                <w:szCs w:val="20"/>
              </w:rPr>
            </w:pPr>
          </w:p>
        </w:tc>
        <w:tc>
          <w:tcPr>
            <w:tcW w:w="1134" w:type="dxa"/>
            <w:tcBorders>
              <w:top w:val="nil"/>
              <w:left w:val="single" w:sz="4" w:space="0" w:color="808080"/>
              <w:bottom w:val="single" w:sz="4" w:space="0" w:color="000000" w:themeColor="text1"/>
              <w:right w:val="single" w:sz="4" w:space="0" w:color="808080"/>
            </w:tcBorders>
            <w:vAlign w:val="center"/>
          </w:tcPr>
          <w:p w14:paraId="18A62E1B" w14:textId="77777777" w:rsidR="00EA42A6" w:rsidRPr="00A42FA6" w:rsidRDefault="00EA42A6" w:rsidP="001E61FC">
            <w:pPr>
              <w:spacing w:after="0" w:line="240" w:lineRule="auto"/>
              <w:jc w:val="right"/>
              <w:rPr>
                <w:sz w:val="20"/>
                <w:szCs w:val="20"/>
              </w:rPr>
            </w:pPr>
          </w:p>
        </w:tc>
        <w:tc>
          <w:tcPr>
            <w:tcW w:w="1896" w:type="dxa"/>
            <w:tcBorders>
              <w:top w:val="nil"/>
              <w:left w:val="single" w:sz="4" w:space="0" w:color="808080"/>
              <w:bottom w:val="single" w:sz="4" w:space="0" w:color="000000" w:themeColor="text1"/>
              <w:right w:val="single" w:sz="4" w:space="0" w:color="808080"/>
            </w:tcBorders>
          </w:tcPr>
          <w:p w14:paraId="3A4380F9" w14:textId="77777777" w:rsidR="00EA42A6" w:rsidRPr="00A42FA6" w:rsidRDefault="00EA42A6" w:rsidP="001E61FC">
            <w:pPr>
              <w:spacing w:after="0" w:line="240" w:lineRule="auto"/>
              <w:jc w:val="right"/>
              <w:rPr>
                <w:sz w:val="20"/>
                <w:szCs w:val="20"/>
              </w:rPr>
            </w:pPr>
          </w:p>
        </w:tc>
        <w:tc>
          <w:tcPr>
            <w:tcW w:w="1276" w:type="dxa"/>
            <w:tcBorders>
              <w:top w:val="nil"/>
              <w:left w:val="single" w:sz="4" w:space="0" w:color="808080"/>
              <w:bottom w:val="single" w:sz="4" w:space="0" w:color="000000" w:themeColor="text1"/>
              <w:right w:val="single" w:sz="4" w:space="0" w:color="auto"/>
            </w:tcBorders>
          </w:tcPr>
          <w:p w14:paraId="4AB7AF04" w14:textId="77777777" w:rsidR="00EA42A6" w:rsidRPr="00A42FA6" w:rsidRDefault="00EA42A6" w:rsidP="001E61FC">
            <w:pPr>
              <w:spacing w:after="0" w:line="240" w:lineRule="auto"/>
              <w:jc w:val="right"/>
              <w:rPr>
                <w:sz w:val="20"/>
                <w:szCs w:val="20"/>
              </w:rPr>
            </w:pPr>
          </w:p>
        </w:tc>
      </w:tr>
      <w:tr w:rsidR="00EA42A6" w:rsidRPr="00A42FA6" w14:paraId="4A858B7C" w14:textId="77777777" w:rsidTr="00A42FA6">
        <w:trPr>
          <w:trHeight w:val="20"/>
          <w:jc w:val="center"/>
        </w:trPr>
        <w:tc>
          <w:tcPr>
            <w:tcW w:w="3861" w:type="dxa"/>
            <w:tcBorders>
              <w:top w:val="nil"/>
              <w:left w:val="single" w:sz="4" w:space="0" w:color="auto"/>
              <w:bottom w:val="single" w:sz="4" w:space="0" w:color="000000" w:themeColor="text1"/>
              <w:right w:val="single" w:sz="4" w:space="0" w:color="808080"/>
            </w:tcBorders>
            <w:vAlign w:val="center"/>
          </w:tcPr>
          <w:p w14:paraId="46CB6DA8" w14:textId="77777777" w:rsidR="00EA42A6" w:rsidRPr="00EA42A6" w:rsidRDefault="00EA42A6" w:rsidP="00EA42A6">
            <w:pPr>
              <w:spacing w:after="0" w:line="240" w:lineRule="auto"/>
              <w:rPr>
                <w:i/>
                <w:sz w:val="20"/>
                <w:szCs w:val="20"/>
              </w:rPr>
            </w:pPr>
            <w:r w:rsidRPr="000D1F36">
              <w:rPr>
                <w:i/>
                <w:sz w:val="20"/>
                <w:szCs w:val="20"/>
              </w:rPr>
              <w:t xml:space="preserve">   Hors zone registre</w:t>
            </w:r>
            <w:r>
              <w:rPr>
                <w:i/>
                <w:sz w:val="20"/>
                <w:szCs w:val="20"/>
              </w:rPr>
              <w:t xml:space="preserve"> </w:t>
            </w:r>
          </w:p>
        </w:tc>
        <w:tc>
          <w:tcPr>
            <w:tcW w:w="1134" w:type="dxa"/>
            <w:tcBorders>
              <w:top w:val="nil"/>
              <w:bottom w:val="single" w:sz="4" w:space="0" w:color="000000" w:themeColor="text1"/>
            </w:tcBorders>
          </w:tcPr>
          <w:p w14:paraId="053AABDD" w14:textId="77777777" w:rsidR="00EA42A6" w:rsidRPr="00A42FA6" w:rsidRDefault="00EA42A6" w:rsidP="001E61FC">
            <w:pPr>
              <w:spacing w:after="0" w:line="240" w:lineRule="auto"/>
              <w:jc w:val="right"/>
              <w:rPr>
                <w:sz w:val="20"/>
                <w:szCs w:val="20"/>
              </w:rPr>
            </w:pPr>
          </w:p>
        </w:tc>
        <w:tc>
          <w:tcPr>
            <w:tcW w:w="1134" w:type="dxa"/>
            <w:tcBorders>
              <w:top w:val="nil"/>
              <w:bottom w:val="single" w:sz="4" w:space="0" w:color="000000" w:themeColor="text1"/>
              <w:right w:val="single" w:sz="4" w:space="0" w:color="808080"/>
            </w:tcBorders>
          </w:tcPr>
          <w:p w14:paraId="36DFEAFE" w14:textId="77777777" w:rsidR="00EA42A6" w:rsidRPr="00A42FA6" w:rsidRDefault="00EA42A6" w:rsidP="001E61FC">
            <w:pPr>
              <w:spacing w:after="0" w:line="240" w:lineRule="auto"/>
              <w:jc w:val="right"/>
              <w:rPr>
                <w:sz w:val="20"/>
                <w:szCs w:val="20"/>
              </w:rPr>
            </w:pPr>
          </w:p>
        </w:tc>
        <w:tc>
          <w:tcPr>
            <w:tcW w:w="1134" w:type="dxa"/>
            <w:tcBorders>
              <w:top w:val="nil"/>
              <w:left w:val="single" w:sz="4" w:space="0" w:color="808080"/>
              <w:bottom w:val="single" w:sz="4" w:space="0" w:color="000000" w:themeColor="text1"/>
              <w:right w:val="single" w:sz="4" w:space="0" w:color="808080"/>
            </w:tcBorders>
            <w:vAlign w:val="center"/>
          </w:tcPr>
          <w:p w14:paraId="4746E478" w14:textId="77777777" w:rsidR="00EA42A6" w:rsidRPr="00A42FA6" w:rsidRDefault="00EA42A6" w:rsidP="001E61FC">
            <w:pPr>
              <w:spacing w:after="0" w:line="240" w:lineRule="auto"/>
              <w:jc w:val="right"/>
              <w:rPr>
                <w:sz w:val="20"/>
                <w:szCs w:val="20"/>
              </w:rPr>
            </w:pPr>
          </w:p>
        </w:tc>
        <w:tc>
          <w:tcPr>
            <w:tcW w:w="1896" w:type="dxa"/>
            <w:tcBorders>
              <w:top w:val="nil"/>
              <w:left w:val="single" w:sz="4" w:space="0" w:color="808080"/>
              <w:bottom w:val="single" w:sz="4" w:space="0" w:color="000000" w:themeColor="text1"/>
              <w:right w:val="single" w:sz="4" w:space="0" w:color="808080"/>
            </w:tcBorders>
          </w:tcPr>
          <w:p w14:paraId="05B7B367" w14:textId="77777777" w:rsidR="00EA42A6" w:rsidRPr="00A42FA6" w:rsidRDefault="00EA42A6" w:rsidP="001E61FC">
            <w:pPr>
              <w:spacing w:after="0" w:line="240" w:lineRule="auto"/>
              <w:jc w:val="right"/>
              <w:rPr>
                <w:sz w:val="20"/>
                <w:szCs w:val="20"/>
              </w:rPr>
            </w:pPr>
          </w:p>
        </w:tc>
        <w:tc>
          <w:tcPr>
            <w:tcW w:w="1276" w:type="dxa"/>
            <w:tcBorders>
              <w:top w:val="nil"/>
              <w:left w:val="single" w:sz="4" w:space="0" w:color="808080"/>
              <w:bottom w:val="single" w:sz="4" w:space="0" w:color="000000" w:themeColor="text1"/>
              <w:right w:val="single" w:sz="4" w:space="0" w:color="auto"/>
            </w:tcBorders>
          </w:tcPr>
          <w:p w14:paraId="736A27CB" w14:textId="77777777" w:rsidR="00EA42A6" w:rsidRPr="00A42FA6" w:rsidRDefault="00EA42A6" w:rsidP="001E61FC">
            <w:pPr>
              <w:spacing w:after="0" w:line="240" w:lineRule="auto"/>
              <w:jc w:val="right"/>
              <w:rPr>
                <w:sz w:val="20"/>
                <w:szCs w:val="20"/>
              </w:rPr>
            </w:pPr>
          </w:p>
        </w:tc>
      </w:tr>
      <w:tr w:rsidR="00EA42A6" w:rsidRPr="00A42FA6" w14:paraId="2B4E2A8D" w14:textId="77777777" w:rsidTr="00A42FA6">
        <w:trPr>
          <w:trHeight w:val="20"/>
          <w:jc w:val="center"/>
        </w:trPr>
        <w:tc>
          <w:tcPr>
            <w:tcW w:w="3861" w:type="dxa"/>
            <w:tcBorders>
              <w:top w:val="single" w:sz="4" w:space="0" w:color="808080"/>
              <w:left w:val="single" w:sz="4" w:space="0" w:color="auto"/>
              <w:bottom w:val="single" w:sz="4" w:space="0" w:color="000000" w:themeColor="text1"/>
              <w:right w:val="single" w:sz="4" w:space="0" w:color="808080"/>
            </w:tcBorders>
            <w:vAlign w:val="center"/>
          </w:tcPr>
          <w:p w14:paraId="0044EDE4" w14:textId="77777777" w:rsidR="00EA42A6" w:rsidRPr="002C577C" w:rsidRDefault="00EA42A6" w:rsidP="001E61FC">
            <w:pPr>
              <w:spacing w:after="0" w:line="240" w:lineRule="auto"/>
              <w:rPr>
                <w:i/>
                <w:sz w:val="20"/>
                <w:szCs w:val="20"/>
              </w:rPr>
            </w:pPr>
            <w:r w:rsidRPr="002C577C">
              <w:rPr>
                <w:i/>
                <w:sz w:val="20"/>
                <w:szCs w:val="20"/>
              </w:rPr>
              <w:t>Caisses d’assurance maladie</w:t>
            </w:r>
          </w:p>
        </w:tc>
        <w:tc>
          <w:tcPr>
            <w:tcW w:w="1134" w:type="dxa"/>
            <w:tcBorders>
              <w:top w:val="single" w:sz="4" w:space="0" w:color="808080"/>
              <w:bottom w:val="single" w:sz="4" w:space="0" w:color="000000" w:themeColor="text1"/>
            </w:tcBorders>
          </w:tcPr>
          <w:p w14:paraId="6F66EF22" w14:textId="77777777" w:rsidR="00EA42A6" w:rsidRPr="00A42FA6" w:rsidRDefault="00EA42A6" w:rsidP="001E61FC">
            <w:pPr>
              <w:spacing w:after="0" w:line="240" w:lineRule="auto"/>
              <w:jc w:val="right"/>
              <w:rPr>
                <w:sz w:val="20"/>
                <w:szCs w:val="20"/>
              </w:rPr>
            </w:pPr>
          </w:p>
        </w:tc>
        <w:tc>
          <w:tcPr>
            <w:tcW w:w="1134" w:type="dxa"/>
            <w:tcBorders>
              <w:top w:val="single" w:sz="4" w:space="0" w:color="808080"/>
              <w:bottom w:val="single" w:sz="4" w:space="0" w:color="000000" w:themeColor="text1"/>
              <w:right w:val="single" w:sz="4" w:space="0" w:color="808080"/>
            </w:tcBorders>
          </w:tcPr>
          <w:p w14:paraId="5AF0EB1B" w14:textId="77777777" w:rsidR="00EA42A6" w:rsidRPr="00A42FA6" w:rsidRDefault="00EA42A6" w:rsidP="001E61FC">
            <w:pPr>
              <w:spacing w:after="0" w:line="240" w:lineRule="auto"/>
              <w:jc w:val="right"/>
              <w:rPr>
                <w:sz w:val="20"/>
                <w:szCs w:val="20"/>
              </w:rPr>
            </w:pPr>
          </w:p>
        </w:tc>
        <w:tc>
          <w:tcPr>
            <w:tcW w:w="1134" w:type="dxa"/>
            <w:tcBorders>
              <w:top w:val="single" w:sz="4" w:space="0" w:color="808080"/>
              <w:left w:val="single" w:sz="4" w:space="0" w:color="808080"/>
              <w:bottom w:val="single" w:sz="4" w:space="0" w:color="000000" w:themeColor="text1"/>
              <w:right w:val="single" w:sz="4" w:space="0" w:color="808080"/>
            </w:tcBorders>
            <w:vAlign w:val="center"/>
          </w:tcPr>
          <w:p w14:paraId="6778477E" w14:textId="77777777" w:rsidR="00EA42A6" w:rsidRPr="00A42FA6" w:rsidRDefault="00EA42A6" w:rsidP="001E61FC">
            <w:pPr>
              <w:spacing w:after="0" w:line="240" w:lineRule="auto"/>
              <w:jc w:val="right"/>
              <w:rPr>
                <w:sz w:val="20"/>
                <w:szCs w:val="20"/>
              </w:rPr>
            </w:pPr>
          </w:p>
        </w:tc>
        <w:tc>
          <w:tcPr>
            <w:tcW w:w="1896" w:type="dxa"/>
            <w:tcBorders>
              <w:top w:val="single" w:sz="4" w:space="0" w:color="808080"/>
              <w:left w:val="single" w:sz="4" w:space="0" w:color="808080"/>
              <w:bottom w:val="single" w:sz="4" w:space="0" w:color="000000" w:themeColor="text1"/>
              <w:right w:val="single" w:sz="4" w:space="0" w:color="808080"/>
            </w:tcBorders>
          </w:tcPr>
          <w:p w14:paraId="0C5BA111" w14:textId="77777777" w:rsidR="00EA42A6" w:rsidRPr="00A42FA6" w:rsidRDefault="00EA42A6" w:rsidP="001E61FC">
            <w:pPr>
              <w:spacing w:after="0" w:line="240" w:lineRule="auto"/>
              <w:jc w:val="right"/>
              <w:rPr>
                <w:sz w:val="20"/>
                <w:szCs w:val="20"/>
              </w:rPr>
            </w:pPr>
          </w:p>
        </w:tc>
        <w:tc>
          <w:tcPr>
            <w:tcW w:w="1276" w:type="dxa"/>
            <w:tcBorders>
              <w:top w:val="single" w:sz="4" w:space="0" w:color="808080"/>
              <w:left w:val="single" w:sz="4" w:space="0" w:color="808080"/>
              <w:bottom w:val="single" w:sz="4" w:space="0" w:color="000000" w:themeColor="text1"/>
              <w:right w:val="single" w:sz="4" w:space="0" w:color="auto"/>
            </w:tcBorders>
          </w:tcPr>
          <w:p w14:paraId="323EB90E" w14:textId="77777777" w:rsidR="00EA42A6" w:rsidRPr="00A42FA6" w:rsidRDefault="00EA42A6" w:rsidP="001E61FC">
            <w:pPr>
              <w:spacing w:after="0" w:line="240" w:lineRule="auto"/>
              <w:jc w:val="right"/>
              <w:rPr>
                <w:sz w:val="20"/>
                <w:szCs w:val="20"/>
              </w:rPr>
            </w:pPr>
          </w:p>
        </w:tc>
      </w:tr>
      <w:tr w:rsidR="00EA42A6" w:rsidRPr="00A42FA6" w14:paraId="345046A9" w14:textId="77777777" w:rsidTr="00A42FA6">
        <w:trPr>
          <w:trHeight w:val="20"/>
          <w:jc w:val="center"/>
        </w:trPr>
        <w:tc>
          <w:tcPr>
            <w:tcW w:w="3861" w:type="dxa"/>
            <w:tcBorders>
              <w:top w:val="single" w:sz="4" w:space="0" w:color="auto"/>
              <w:left w:val="single" w:sz="4" w:space="0" w:color="auto"/>
              <w:bottom w:val="single" w:sz="4" w:space="0" w:color="auto"/>
              <w:right w:val="single" w:sz="4" w:space="0" w:color="808080"/>
            </w:tcBorders>
            <w:vAlign w:val="center"/>
          </w:tcPr>
          <w:p w14:paraId="70C31C3E" w14:textId="77777777" w:rsidR="00EA42A6" w:rsidRPr="002C577C" w:rsidRDefault="00EA42A6" w:rsidP="001E61FC">
            <w:pPr>
              <w:spacing w:after="0" w:line="240" w:lineRule="auto"/>
              <w:rPr>
                <w:i/>
                <w:sz w:val="20"/>
                <w:szCs w:val="20"/>
              </w:rPr>
            </w:pPr>
            <w:r w:rsidRPr="002C577C">
              <w:rPr>
                <w:i/>
                <w:sz w:val="20"/>
                <w:szCs w:val="20"/>
              </w:rPr>
              <w:t>Autres registres</w:t>
            </w:r>
          </w:p>
        </w:tc>
        <w:tc>
          <w:tcPr>
            <w:tcW w:w="1134" w:type="dxa"/>
            <w:tcBorders>
              <w:top w:val="single" w:sz="4" w:space="0" w:color="auto"/>
              <w:bottom w:val="single" w:sz="4" w:space="0" w:color="auto"/>
            </w:tcBorders>
          </w:tcPr>
          <w:p w14:paraId="081F5922" w14:textId="77777777" w:rsidR="00EA42A6" w:rsidRPr="00A42FA6" w:rsidRDefault="00EA42A6" w:rsidP="001E61FC">
            <w:pPr>
              <w:spacing w:after="0" w:line="240" w:lineRule="auto"/>
              <w:jc w:val="right"/>
              <w:rPr>
                <w:sz w:val="20"/>
                <w:szCs w:val="20"/>
              </w:rPr>
            </w:pPr>
          </w:p>
        </w:tc>
        <w:tc>
          <w:tcPr>
            <w:tcW w:w="1134" w:type="dxa"/>
            <w:tcBorders>
              <w:top w:val="single" w:sz="4" w:space="0" w:color="auto"/>
              <w:bottom w:val="single" w:sz="4" w:space="0" w:color="auto"/>
              <w:right w:val="single" w:sz="4" w:space="0" w:color="808080"/>
            </w:tcBorders>
          </w:tcPr>
          <w:p w14:paraId="35AB2254" w14:textId="77777777" w:rsidR="00EA42A6" w:rsidRPr="00A42FA6" w:rsidRDefault="00EA42A6" w:rsidP="001E61FC">
            <w:pPr>
              <w:spacing w:after="0" w:line="240" w:lineRule="auto"/>
              <w:jc w:val="right"/>
              <w:rPr>
                <w:sz w:val="20"/>
                <w:szCs w:val="20"/>
              </w:rPr>
            </w:pPr>
          </w:p>
        </w:tc>
        <w:tc>
          <w:tcPr>
            <w:tcW w:w="1134" w:type="dxa"/>
            <w:tcBorders>
              <w:top w:val="single" w:sz="4" w:space="0" w:color="auto"/>
              <w:left w:val="single" w:sz="4" w:space="0" w:color="808080"/>
              <w:bottom w:val="single" w:sz="4" w:space="0" w:color="auto"/>
              <w:right w:val="single" w:sz="4" w:space="0" w:color="808080"/>
            </w:tcBorders>
            <w:vAlign w:val="center"/>
          </w:tcPr>
          <w:p w14:paraId="0150B41B" w14:textId="77777777" w:rsidR="00EA42A6" w:rsidRPr="00A42FA6" w:rsidRDefault="00EA42A6" w:rsidP="001E61FC">
            <w:pPr>
              <w:spacing w:after="0" w:line="240" w:lineRule="auto"/>
              <w:jc w:val="right"/>
              <w:rPr>
                <w:sz w:val="20"/>
                <w:szCs w:val="20"/>
              </w:rPr>
            </w:pPr>
          </w:p>
        </w:tc>
        <w:tc>
          <w:tcPr>
            <w:tcW w:w="1896" w:type="dxa"/>
            <w:tcBorders>
              <w:top w:val="single" w:sz="4" w:space="0" w:color="auto"/>
              <w:left w:val="single" w:sz="4" w:space="0" w:color="808080"/>
              <w:bottom w:val="single" w:sz="4" w:space="0" w:color="auto"/>
              <w:right w:val="single" w:sz="4" w:space="0" w:color="808080"/>
            </w:tcBorders>
          </w:tcPr>
          <w:p w14:paraId="101A1D25" w14:textId="77777777" w:rsidR="00EA42A6" w:rsidRPr="00A42FA6" w:rsidRDefault="00EA42A6" w:rsidP="001E61FC">
            <w:pPr>
              <w:spacing w:after="0" w:line="240" w:lineRule="auto"/>
              <w:jc w:val="right"/>
              <w:rPr>
                <w:sz w:val="20"/>
                <w:szCs w:val="20"/>
              </w:rPr>
            </w:pPr>
          </w:p>
        </w:tc>
        <w:tc>
          <w:tcPr>
            <w:tcW w:w="1276" w:type="dxa"/>
            <w:tcBorders>
              <w:top w:val="single" w:sz="4" w:space="0" w:color="auto"/>
              <w:left w:val="single" w:sz="4" w:space="0" w:color="808080"/>
              <w:bottom w:val="single" w:sz="4" w:space="0" w:color="auto"/>
              <w:right w:val="single" w:sz="4" w:space="0" w:color="auto"/>
            </w:tcBorders>
          </w:tcPr>
          <w:p w14:paraId="54DCC3CC" w14:textId="77777777" w:rsidR="00EA42A6" w:rsidRPr="00A42FA6" w:rsidRDefault="00EA42A6" w:rsidP="001E61FC">
            <w:pPr>
              <w:spacing w:after="0" w:line="240" w:lineRule="auto"/>
              <w:jc w:val="right"/>
              <w:rPr>
                <w:sz w:val="20"/>
                <w:szCs w:val="20"/>
              </w:rPr>
            </w:pPr>
          </w:p>
        </w:tc>
      </w:tr>
      <w:tr w:rsidR="00EA42A6" w:rsidRPr="00A42FA6" w14:paraId="4EC0F82F" w14:textId="77777777" w:rsidTr="00A42FA6">
        <w:trPr>
          <w:trHeight w:val="20"/>
          <w:jc w:val="center"/>
        </w:trPr>
        <w:tc>
          <w:tcPr>
            <w:tcW w:w="3861" w:type="dxa"/>
            <w:tcBorders>
              <w:top w:val="single" w:sz="4" w:space="0" w:color="auto"/>
              <w:left w:val="single" w:sz="4" w:space="0" w:color="auto"/>
              <w:bottom w:val="single" w:sz="4" w:space="0" w:color="auto"/>
              <w:right w:val="single" w:sz="4" w:space="0" w:color="808080"/>
            </w:tcBorders>
            <w:vAlign w:val="center"/>
          </w:tcPr>
          <w:p w14:paraId="06B37F97" w14:textId="77777777" w:rsidR="00EA42A6" w:rsidRPr="002C577C" w:rsidRDefault="00EA42A6" w:rsidP="001E61FC">
            <w:pPr>
              <w:spacing w:after="0" w:line="240" w:lineRule="auto"/>
              <w:rPr>
                <w:i/>
                <w:sz w:val="20"/>
                <w:szCs w:val="20"/>
              </w:rPr>
            </w:pPr>
            <w:r w:rsidRPr="002C577C">
              <w:rPr>
                <w:i/>
                <w:sz w:val="20"/>
                <w:szCs w:val="20"/>
              </w:rPr>
              <w:t>…</w:t>
            </w:r>
          </w:p>
        </w:tc>
        <w:tc>
          <w:tcPr>
            <w:tcW w:w="1134" w:type="dxa"/>
            <w:tcBorders>
              <w:top w:val="single" w:sz="4" w:space="0" w:color="auto"/>
              <w:bottom w:val="single" w:sz="4" w:space="0" w:color="auto"/>
            </w:tcBorders>
          </w:tcPr>
          <w:p w14:paraId="2F326E31" w14:textId="77777777" w:rsidR="00EA42A6" w:rsidRPr="00A42FA6" w:rsidRDefault="00EA42A6" w:rsidP="001E61FC">
            <w:pPr>
              <w:spacing w:after="0" w:line="240" w:lineRule="auto"/>
              <w:jc w:val="right"/>
              <w:rPr>
                <w:sz w:val="20"/>
                <w:szCs w:val="20"/>
              </w:rPr>
            </w:pPr>
          </w:p>
        </w:tc>
        <w:tc>
          <w:tcPr>
            <w:tcW w:w="1134" w:type="dxa"/>
            <w:tcBorders>
              <w:top w:val="single" w:sz="4" w:space="0" w:color="auto"/>
              <w:bottom w:val="single" w:sz="4" w:space="0" w:color="auto"/>
              <w:right w:val="single" w:sz="4" w:space="0" w:color="808080"/>
            </w:tcBorders>
          </w:tcPr>
          <w:p w14:paraId="3CBA1954" w14:textId="77777777" w:rsidR="00EA42A6" w:rsidRPr="00A42FA6" w:rsidRDefault="00EA42A6" w:rsidP="001E61FC">
            <w:pPr>
              <w:spacing w:after="0" w:line="240" w:lineRule="auto"/>
              <w:jc w:val="right"/>
              <w:rPr>
                <w:sz w:val="20"/>
                <w:szCs w:val="20"/>
              </w:rPr>
            </w:pPr>
          </w:p>
        </w:tc>
        <w:tc>
          <w:tcPr>
            <w:tcW w:w="1134" w:type="dxa"/>
            <w:tcBorders>
              <w:top w:val="single" w:sz="4" w:space="0" w:color="auto"/>
              <w:left w:val="single" w:sz="4" w:space="0" w:color="808080"/>
              <w:bottom w:val="single" w:sz="4" w:space="0" w:color="auto"/>
              <w:right w:val="single" w:sz="4" w:space="0" w:color="808080"/>
            </w:tcBorders>
            <w:vAlign w:val="center"/>
          </w:tcPr>
          <w:p w14:paraId="4A6A88F3" w14:textId="77777777" w:rsidR="00EA42A6" w:rsidRPr="00A42FA6" w:rsidRDefault="00EA42A6" w:rsidP="001E61FC">
            <w:pPr>
              <w:spacing w:after="0" w:line="240" w:lineRule="auto"/>
              <w:jc w:val="right"/>
              <w:rPr>
                <w:sz w:val="20"/>
                <w:szCs w:val="20"/>
              </w:rPr>
            </w:pPr>
          </w:p>
        </w:tc>
        <w:tc>
          <w:tcPr>
            <w:tcW w:w="1896" w:type="dxa"/>
            <w:tcBorders>
              <w:top w:val="single" w:sz="4" w:space="0" w:color="auto"/>
              <w:left w:val="single" w:sz="4" w:space="0" w:color="808080"/>
              <w:bottom w:val="single" w:sz="4" w:space="0" w:color="auto"/>
              <w:right w:val="single" w:sz="4" w:space="0" w:color="808080"/>
            </w:tcBorders>
          </w:tcPr>
          <w:p w14:paraId="7414BF85" w14:textId="77777777" w:rsidR="00EA42A6" w:rsidRPr="00A42FA6" w:rsidRDefault="00EA42A6" w:rsidP="001E61FC">
            <w:pPr>
              <w:spacing w:after="0" w:line="240" w:lineRule="auto"/>
              <w:jc w:val="right"/>
              <w:rPr>
                <w:sz w:val="20"/>
                <w:szCs w:val="20"/>
              </w:rPr>
            </w:pPr>
          </w:p>
        </w:tc>
        <w:tc>
          <w:tcPr>
            <w:tcW w:w="1276" w:type="dxa"/>
            <w:tcBorders>
              <w:top w:val="single" w:sz="4" w:space="0" w:color="auto"/>
              <w:left w:val="single" w:sz="4" w:space="0" w:color="808080"/>
              <w:bottom w:val="single" w:sz="4" w:space="0" w:color="auto"/>
              <w:right w:val="single" w:sz="4" w:space="0" w:color="auto"/>
            </w:tcBorders>
          </w:tcPr>
          <w:p w14:paraId="5B044B13" w14:textId="77777777" w:rsidR="00EA42A6" w:rsidRPr="00A42FA6" w:rsidRDefault="00EA42A6" w:rsidP="001E61FC">
            <w:pPr>
              <w:spacing w:after="0" w:line="240" w:lineRule="auto"/>
              <w:jc w:val="right"/>
              <w:rPr>
                <w:sz w:val="20"/>
                <w:szCs w:val="20"/>
              </w:rPr>
            </w:pPr>
          </w:p>
        </w:tc>
      </w:tr>
    </w:tbl>
    <w:p w14:paraId="70EECA1A" w14:textId="77777777" w:rsidR="008C4A77" w:rsidRDefault="008C4A77" w:rsidP="008C113F">
      <w:pPr>
        <w:autoSpaceDE w:val="0"/>
        <w:autoSpaceDN w:val="0"/>
        <w:adjustRightInd w:val="0"/>
        <w:spacing w:before="60" w:after="0" w:line="240" w:lineRule="auto"/>
        <w:jc w:val="both"/>
        <w:rPr>
          <w:rFonts w:ascii="Calibri" w:eastAsia="Times New Roman" w:hAnsi="Calibri" w:cs="Calibri"/>
          <w:sz w:val="20"/>
          <w:szCs w:val="20"/>
          <w:lang w:val="fr-FR" w:eastAsia="fr-FR"/>
        </w:rPr>
      </w:pPr>
    </w:p>
    <w:p w14:paraId="5BFE0C92" w14:textId="77777777" w:rsidR="001E61FC" w:rsidRPr="00A42FA6" w:rsidRDefault="001E61FC" w:rsidP="008C113F">
      <w:pPr>
        <w:autoSpaceDE w:val="0"/>
        <w:autoSpaceDN w:val="0"/>
        <w:adjustRightInd w:val="0"/>
        <w:spacing w:before="6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Structures sources : il peut s’agir de services cliniques (précisez dans ce cas si CHU, Centre anti-cancéreux, hôpital ou clinique privée), de départements d’information médicale (précisez dans ce cas si CHU, Centre anti-cancéreux, hôpital ou clinique privée), de laboratoires d’anatomopathologie (précisez si public ou privé), </w:t>
      </w:r>
      <w:r w:rsidR="00EA42A6">
        <w:rPr>
          <w:rFonts w:ascii="Calibri" w:eastAsia="Times New Roman" w:hAnsi="Calibri" w:cs="Calibri"/>
          <w:sz w:val="20"/>
          <w:szCs w:val="20"/>
          <w:lang w:val="fr-FR" w:eastAsia="fr-FR"/>
        </w:rPr>
        <w:t xml:space="preserve">des maisons départementales des personnes handicapées, </w:t>
      </w:r>
      <w:r w:rsidRPr="00A42FA6">
        <w:rPr>
          <w:rFonts w:ascii="Calibri" w:eastAsia="Times New Roman" w:hAnsi="Calibri" w:cs="Calibri"/>
          <w:sz w:val="20"/>
          <w:szCs w:val="20"/>
          <w:lang w:val="fr-FR" w:eastAsia="fr-FR"/>
        </w:rPr>
        <w:t>des c</w:t>
      </w:r>
      <w:r w:rsidR="00452042">
        <w:rPr>
          <w:rFonts w:ascii="Calibri" w:eastAsia="Times New Roman" w:hAnsi="Calibri" w:cs="Calibri"/>
          <w:sz w:val="20"/>
          <w:szCs w:val="20"/>
          <w:lang w:val="fr-FR" w:eastAsia="fr-FR"/>
        </w:rPr>
        <w:t>aisses d’assurance maladie…</w:t>
      </w:r>
    </w:p>
    <w:p w14:paraId="3C3533A7" w14:textId="66050119" w:rsidR="002C577C" w:rsidRDefault="00EA42A6" w:rsidP="008C113F">
      <w:pPr>
        <w:autoSpaceDE w:val="0"/>
        <w:autoSpaceDN w:val="0"/>
        <w:adjustRightInd w:val="0"/>
        <w:spacing w:before="60" w:after="0" w:line="240" w:lineRule="auto"/>
        <w:jc w:val="both"/>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Source de notification</w:t>
      </w:r>
      <w:r w:rsidR="002C577C">
        <w:rPr>
          <w:rFonts w:ascii="Calibri" w:eastAsia="Times New Roman" w:hAnsi="Calibri" w:cs="Calibri"/>
          <w:sz w:val="20"/>
          <w:szCs w:val="20"/>
          <w:lang w:val="fr-FR" w:eastAsia="fr-FR"/>
        </w:rPr>
        <w:t> :</w:t>
      </w:r>
      <w:r>
        <w:rPr>
          <w:rFonts w:ascii="Calibri" w:eastAsia="Times New Roman" w:hAnsi="Calibri" w:cs="Calibri"/>
          <w:sz w:val="20"/>
          <w:szCs w:val="20"/>
          <w:lang w:val="fr-FR" w:eastAsia="fr-FR"/>
        </w:rPr>
        <w:t xml:space="preserve"> permet d’identifier de nouveaux cas potentiels</w:t>
      </w:r>
      <w:r w:rsidR="006468AC">
        <w:rPr>
          <w:rFonts w:ascii="Calibri" w:eastAsia="Times New Roman" w:hAnsi="Calibri" w:cs="Calibri"/>
          <w:sz w:val="20"/>
          <w:szCs w:val="20"/>
          <w:lang w:val="fr-FR" w:eastAsia="fr-FR"/>
        </w:rPr>
        <w:t xml:space="preserve"> (liste, </w:t>
      </w:r>
      <w:r w:rsidR="00EE735B">
        <w:rPr>
          <w:rFonts w:ascii="Calibri" w:eastAsia="Times New Roman" w:hAnsi="Calibri" w:cs="Calibri"/>
          <w:sz w:val="20"/>
          <w:szCs w:val="20"/>
          <w:lang w:val="fr-FR" w:eastAsia="fr-FR"/>
        </w:rPr>
        <w:t>fichier, …</w:t>
      </w:r>
      <w:r w:rsidR="006468AC">
        <w:rPr>
          <w:rFonts w:ascii="Calibri" w:eastAsia="Times New Roman" w:hAnsi="Calibri" w:cs="Calibri"/>
          <w:sz w:val="20"/>
          <w:szCs w:val="20"/>
          <w:lang w:val="fr-FR" w:eastAsia="fr-FR"/>
        </w:rPr>
        <w:t>)</w:t>
      </w:r>
      <w:r w:rsidR="00130996">
        <w:rPr>
          <w:rFonts w:ascii="Calibri" w:eastAsia="Times New Roman" w:hAnsi="Calibri" w:cs="Calibri"/>
          <w:sz w:val="20"/>
          <w:szCs w:val="20"/>
          <w:lang w:val="fr-FR" w:eastAsia="fr-FR"/>
        </w:rPr>
        <w:t>.</w:t>
      </w:r>
    </w:p>
    <w:p w14:paraId="600B55BF" w14:textId="77777777" w:rsidR="001E61FC" w:rsidRPr="00A42FA6" w:rsidRDefault="002C577C" w:rsidP="008C113F">
      <w:pPr>
        <w:autoSpaceDE w:val="0"/>
        <w:autoSpaceDN w:val="0"/>
        <w:adjustRightInd w:val="0"/>
        <w:spacing w:before="60" w:after="0" w:line="240" w:lineRule="auto"/>
        <w:jc w:val="both"/>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S</w:t>
      </w:r>
      <w:r w:rsidR="00EA42A6">
        <w:rPr>
          <w:rFonts w:ascii="Calibri" w:eastAsia="Times New Roman" w:hAnsi="Calibri" w:cs="Calibri"/>
          <w:sz w:val="20"/>
          <w:szCs w:val="20"/>
          <w:lang w:val="fr-FR" w:eastAsia="fr-FR"/>
        </w:rPr>
        <w:t>ource de vérification</w:t>
      </w:r>
      <w:r>
        <w:rPr>
          <w:rFonts w:ascii="Calibri" w:eastAsia="Times New Roman" w:hAnsi="Calibri" w:cs="Calibri"/>
          <w:sz w:val="20"/>
          <w:szCs w:val="20"/>
          <w:lang w:val="fr-FR" w:eastAsia="fr-FR"/>
        </w:rPr>
        <w:t> :</w:t>
      </w:r>
      <w:r w:rsidR="00EA42A6">
        <w:rPr>
          <w:rFonts w:ascii="Calibri" w:eastAsia="Times New Roman" w:hAnsi="Calibri" w:cs="Calibri"/>
          <w:sz w:val="20"/>
          <w:szCs w:val="20"/>
          <w:lang w:val="fr-FR" w:eastAsia="fr-FR"/>
        </w:rPr>
        <w:t xml:space="preserve"> permet de valider le cas incident signalé par une source de notification et de remplir les items du registre. Certaines sources, comme les services cliniques peuvent être à la fois sources de notification (liste de patients) et de vérification.</w:t>
      </w:r>
    </w:p>
    <w:p w14:paraId="2DE5768D" w14:textId="690818B0" w:rsidR="00BA504F" w:rsidRPr="00A42FA6" w:rsidRDefault="00BA504F" w:rsidP="008C113F">
      <w:pPr>
        <w:autoSpaceDE w:val="0"/>
        <w:autoSpaceDN w:val="0"/>
        <w:adjustRightInd w:val="0"/>
        <w:spacing w:before="60" w:after="0" w:line="240" w:lineRule="auto"/>
        <w:jc w:val="both"/>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Dans le cas où certaines sources ne sont pas consultées, veuillez préciser lesquelles et justifier pourquoi (difficultés réglementaires ou techniques, absenc</w:t>
      </w:r>
      <w:r w:rsidR="00452042">
        <w:rPr>
          <w:rFonts w:ascii="Calibri" w:eastAsia="Times New Roman" w:hAnsi="Calibri" w:cs="Calibri"/>
          <w:bCs/>
          <w:sz w:val="20"/>
          <w:szCs w:val="20"/>
          <w:lang w:val="fr-FR" w:eastAsia="fr-FR"/>
        </w:rPr>
        <w:t xml:space="preserve">e de pertinence </w:t>
      </w:r>
      <w:r w:rsidR="00EE735B">
        <w:rPr>
          <w:rFonts w:ascii="Calibri" w:eastAsia="Times New Roman" w:hAnsi="Calibri" w:cs="Calibri"/>
          <w:bCs/>
          <w:sz w:val="20"/>
          <w:szCs w:val="20"/>
          <w:lang w:val="fr-FR" w:eastAsia="fr-FR"/>
        </w:rPr>
        <w:t>scientifique, …</w:t>
      </w:r>
      <w:r w:rsidR="00452042">
        <w:rPr>
          <w:rFonts w:ascii="Calibri" w:eastAsia="Times New Roman" w:hAnsi="Calibri" w:cs="Calibri"/>
          <w:bCs/>
          <w:sz w:val="20"/>
          <w:szCs w:val="20"/>
          <w:lang w:val="fr-FR" w:eastAsia="fr-FR"/>
        </w:rPr>
        <w:t>)</w:t>
      </w:r>
      <w:r w:rsidR="00130996">
        <w:rPr>
          <w:rFonts w:ascii="Calibri" w:eastAsia="Times New Roman" w:hAnsi="Calibri" w:cs="Calibri"/>
          <w:bCs/>
          <w:sz w:val="20"/>
          <w:szCs w:val="20"/>
          <w:lang w:val="fr-FR" w:eastAsia="fr-FR"/>
        </w:rPr>
        <w:t>.</w:t>
      </w:r>
    </w:p>
    <w:p w14:paraId="5701C3DB" w14:textId="77777777" w:rsidR="009E1B9D" w:rsidRDefault="009E1B9D" w:rsidP="00DD542B">
      <w:pPr>
        <w:autoSpaceDE w:val="0"/>
        <w:autoSpaceDN w:val="0"/>
        <w:adjustRightInd w:val="0"/>
        <w:spacing w:before="120" w:after="0" w:line="240" w:lineRule="auto"/>
        <w:rPr>
          <w:rFonts w:ascii="Calibri" w:eastAsia="Times New Roman" w:hAnsi="Calibri" w:cs="Calibri"/>
          <w:bCs/>
          <w:sz w:val="20"/>
          <w:szCs w:val="20"/>
          <w:lang w:val="fr-FR" w:eastAsia="fr-FR"/>
        </w:rPr>
      </w:pPr>
    </w:p>
    <w:p w14:paraId="79C39115" w14:textId="77777777" w:rsidR="00BA504F" w:rsidRPr="00A42FA6" w:rsidRDefault="00BA504F" w:rsidP="00DD542B">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II. 2. Procédures de suivi </w:t>
      </w:r>
    </w:p>
    <w:p w14:paraId="5EA1BB61" w14:textId="77777777" w:rsidR="00B45F67" w:rsidRPr="00A42FA6" w:rsidRDefault="00B45F67" w:rsidP="00DD542B">
      <w:pPr>
        <w:autoSpaceDE w:val="0"/>
        <w:autoSpaceDN w:val="0"/>
        <w:adjustRightInd w:val="0"/>
        <w:spacing w:before="120" w:after="0" w:line="240" w:lineRule="auto"/>
        <w:rPr>
          <w:rFonts w:ascii="Calibri" w:eastAsia="Times New Roman" w:hAnsi="Calibri" w:cs="Calibri"/>
          <w:bCs/>
          <w:i/>
          <w:sz w:val="20"/>
          <w:szCs w:val="20"/>
          <w:u w:val="single"/>
          <w:lang w:val="fr-FR" w:eastAsia="fr-FR"/>
        </w:rPr>
      </w:pPr>
      <w:r w:rsidRPr="00A42FA6">
        <w:rPr>
          <w:rFonts w:ascii="Calibri" w:eastAsia="Times New Roman" w:hAnsi="Calibri" w:cs="Calibri"/>
          <w:bCs/>
          <w:i/>
          <w:sz w:val="20"/>
          <w:szCs w:val="20"/>
          <w:u w:val="single"/>
          <w:lang w:val="fr-FR" w:eastAsia="fr-FR"/>
        </w:rPr>
        <w:t>Statut vital :</w:t>
      </w:r>
    </w:p>
    <w:p w14:paraId="7D9E4FAD" w14:textId="77777777" w:rsidR="00B45F67" w:rsidRPr="00A42FA6" w:rsidRDefault="00B45F67" w:rsidP="0013245E">
      <w:pPr>
        <w:tabs>
          <w:tab w:val="left" w:pos="360"/>
        </w:tabs>
        <w:autoSpaceDE w:val="0"/>
        <w:autoSpaceDN w:val="0"/>
        <w:adjustRightInd w:val="0"/>
        <w:spacing w:before="60" w:after="0" w:line="240" w:lineRule="auto"/>
        <w:rPr>
          <w:rFonts w:ascii="Calibri" w:eastAsia="Times New Roman" w:hAnsi="Calibri" w:cs="Calibri"/>
          <w:sz w:val="20"/>
          <w:szCs w:val="20"/>
          <w:lang w:val="fr-FR" w:eastAsia="fr-FR"/>
        </w:rPr>
      </w:pPr>
      <w:r w:rsidRPr="00A42FA6">
        <w:rPr>
          <w:rFonts w:ascii="Calibri" w:eastAsia="Times New Roman" w:hAnsi="Calibri" w:cs="Calibri"/>
          <w:bCs/>
          <w:sz w:val="20"/>
          <w:szCs w:val="20"/>
          <w:lang w:val="fr-FR" w:eastAsia="fr-FR"/>
        </w:rPr>
        <w:t xml:space="preserve">Une recherche du statut vital est-elle faite ? </w:t>
      </w:r>
      <w:r w:rsidR="00DD542B" w:rsidRPr="00A42FA6">
        <w:rPr>
          <w:rFonts w:ascii="Calibri" w:eastAsia="Times New Roman" w:hAnsi="Calibri" w:cs="Calibri"/>
          <w:bCs/>
          <w:sz w:val="20"/>
          <w:szCs w:val="20"/>
          <w:lang w:val="fr-FR" w:eastAsia="fr-FR"/>
        </w:rPr>
        <w:tab/>
      </w:r>
      <w:r w:rsidR="008409F8">
        <w:rPr>
          <w:rFonts w:ascii="Calibri" w:eastAsia="Times New Roman" w:hAnsi="Calibri" w:cs="Calibri"/>
          <w:bCs/>
          <w:sz w:val="20"/>
          <w:szCs w:val="20"/>
          <w:lang w:val="fr-FR" w:eastAsia="fr-FR"/>
        </w:rPr>
        <w:tab/>
      </w:r>
      <w:r w:rsidR="00DD542B" w:rsidRPr="00A42FA6">
        <w:rPr>
          <w:rFonts w:ascii="Calibri" w:eastAsia="Times New Roman" w:hAnsi="Calibri" w:cs="Calibri"/>
          <w:bCs/>
          <w:sz w:val="20"/>
          <w:szCs w:val="20"/>
          <w:lang w:val="fr-FR" w:eastAsia="fr-FR"/>
        </w:rPr>
        <w:tab/>
      </w:r>
      <w:r w:rsidR="009E1B9D">
        <w:rPr>
          <w:rFonts w:ascii="Calibri" w:eastAsia="Times New Roman" w:hAnsi="Calibri" w:cs="Calibri"/>
          <w:bCs/>
          <w:sz w:val="20"/>
          <w:szCs w:val="20"/>
          <w:lang w:val="fr-FR" w:eastAsia="fr-FR"/>
        </w:rPr>
        <w:tab/>
      </w:r>
      <w:r w:rsidR="00DD542B" w:rsidRPr="00A42FA6">
        <w:rPr>
          <w:rFonts w:ascii="Calibri" w:eastAsia="Times New Roman" w:hAnsi="Calibri" w:cs="Calibri"/>
          <w:sz w:val="20"/>
          <w:szCs w:val="20"/>
          <w:lang w:val="fr-FR" w:eastAsia="fr-FR"/>
        </w:rPr>
        <w:t xml:space="preserve">Oui / Non </w:t>
      </w:r>
    </w:p>
    <w:p w14:paraId="3D639F14" w14:textId="77777777" w:rsidR="00B45F67" w:rsidRPr="00A42FA6" w:rsidRDefault="00B45F67" w:rsidP="0013245E">
      <w:pPr>
        <w:autoSpaceDE w:val="0"/>
        <w:autoSpaceDN w:val="0"/>
        <w:adjustRightInd w:val="0"/>
        <w:spacing w:before="60" w:after="0" w:line="240" w:lineRule="auto"/>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 xml:space="preserve">Si oui, </w:t>
      </w:r>
      <w:r w:rsidR="00452042">
        <w:rPr>
          <w:rFonts w:ascii="Calibri" w:eastAsia="Times New Roman" w:hAnsi="Calibri" w:cs="Calibri"/>
          <w:bCs/>
          <w:sz w:val="20"/>
          <w:szCs w:val="20"/>
          <w:lang w:val="fr-FR" w:eastAsia="fr-FR"/>
        </w:rPr>
        <w:t>préciser :</w:t>
      </w:r>
    </w:p>
    <w:p w14:paraId="31DA863A" w14:textId="4E66DFD6" w:rsidR="008409F8" w:rsidRDefault="00EE735B" w:rsidP="008409F8">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Pr>
          <w:rFonts w:eastAsia="Times New Roman" w:cs="Calibri"/>
          <w:bCs/>
          <w:sz w:val="20"/>
          <w:szCs w:val="20"/>
          <w:lang w:val="fr-FR" w:eastAsia="fr-FR"/>
        </w:rPr>
        <w:t>La</w:t>
      </w:r>
      <w:r w:rsidR="00B45F67" w:rsidRPr="00A42FA6">
        <w:rPr>
          <w:rFonts w:eastAsia="Times New Roman" w:cs="Calibri"/>
          <w:bCs/>
          <w:sz w:val="20"/>
          <w:szCs w:val="20"/>
          <w:lang w:val="fr-FR" w:eastAsia="fr-FR"/>
        </w:rPr>
        <w:t xml:space="preserve"> périodicité</w:t>
      </w:r>
      <w:r w:rsidR="00452042">
        <w:rPr>
          <w:rFonts w:eastAsia="Times New Roman" w:cs="Calibri"/>
          <w:bCs/>
          <w:sz w:val="20"/>
          <w:szCs w:val="20"/>
          <w:lang w:val="fr-FR" w:eastAsia="fr-FR"/>
        </w:rPr>
        <w:t> :</w:t>
      </w:r>
    </w:p>
    <w:p w14:paraId="275C2F3F" w14:textId="09178C49" w:rsidR="00B45F67" w:rsidRPr="00A42FA6" w:rsidRDefault="00EE735B" w:rsidP="00DD542B">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Pr>
          <w:rFonts w:eastAsia="Times New Roman" w:cs="Calibri"/>
          <w:bCs/>
          <w:sz w:val="20"/>
          <w:szCs w:val="20"/>
          <w:lang w:val="fr-FR" w:eastAsia="fr-FR"/>
        </w:rPr>
        <w:t>Les</w:t>
      </w:r>
      <w:r w:rsidR="00452042">
        <w:rPr>
          <w:rFonts w:eastAsia="Times New Roman" w:cs="Calibri"/>
          <w:bCs/>
          <w:sz w:val="20"/>
          <w:szCs w:val="20"/>
          <w:lang w:val="fr-FR" w:eastAsia="fr-FR"/>
        </w:rPr>
        <w:t xml:space="preserve"> source</w:t>
      </w:r>
      <w:r w:rsidR="00B45F67" w:rsidRPr="00A42FA6">
        <w:rPr>
          <w:rFonts w:eastAsia="Times New Roman" w:cs="Calibri"/>
          <w:bCs/>
          <w:sz w:val="20"/>
          <w:szCs w:val="20"/>
          <w:lang w:val="fr-FR" w:eastAsia="fr-FR"/>
        </w:rPr>
        <w:t>s :</w:t>
      </w:r>
      <w:r w:rsidR="00452042">
        <w:rPr>
          <w:rFonts w:eastAsia="Times New Roman" w:cs="Calibri"/>
          <w:bCs/>
          <w:sz w:val="20"/>
          <w:szCs w:val="20"/>
          <w:lang w:val="fr-FR" w:eastAsia="fr-FR"/>
        </w:rPr>
        <w:tab/>
      </w:r>
      <w:r w:rsidR="00452042">
        <w:rPr>
          <w:rFonts w:eastAsia="Times New Roman" w:cs="Calibri"/>
          <w:bCs/>
          <w:sz w:val="20"/>
          <w:szCs w:val="20"/>
          <w:lang w:val="fr-FR" w:eastAsia="fr-FR"/>
        </w:rPr>
        <w:tab/>
      </w:r>
      <w:r w:rsidR="00B45F67" w:rsidRPr="00A42FA6">
        <w:rPr>
          <w:rFonts w:eastAsia="Times New Roman" w:cs="Calibri"/>
          <w:bCs/>
          <w:sz w:val="20"/>
          <w:szCs w:val="20"/>
          <w:lang w:val="fr-FR" w:eastAsia="fr-FR"/>
        </w:rPr>
        <w:t xml:space="preserve"> </w:t>
      </w:r>
      <w:r w:rsidR="00B45F67" w:rsidRPr="00A42FA6">
        <w:rPr>
          <w:rFonts w:eastAsia="Times New Roman" w:cs="Calibri"/>
          <w:bCs/>
          <w:sz w:val="20"/>
          <w:szCs w:val="20"/>
          <w:lang w:val="fr-FR" w:eastAsia="fr-FR"/>
        </w:rPr>
        <w:tab/>
        <w:t>RNIPP</w:t>
      </w:r>
      <w:r w:rsidR="00B45F67" w:rsidRPr="00A42FA6">
        <w:rPr>
          <w:rFonts w:eastAsia="Times New Roman" w:cs="Calibri"/>
          <w:bCs/>
          <w:sz w:val="20"/>
          <w:szCs w:val="20"/>
          <w:lang w:val="fr-FR" w:eastAsia="fr-FR"/>
        </w:rPr>
        <w:tab/>
      </w:r>
      <w:r w:rsidR="00B45F67" w:rsidRPr="00A42FA6">
        <w:rPr>
          <w:rFonts w:eastAsia="Times New Roman" w:cs="Calibri"/>
          <w:bCs/>
          <w:sz w:val="20"/>
          <w:szCs w:val="20"/>
          <w:lang w:val="fr-FR" w:eastAsia="fr-FR"/>
        </w:rPr>
        <w:tab/>
      </w:r>
      <w:r w:rsidR="00B45F67" w:rsidRPr="00A42FA6">
        <w:rPr>
          <w:rFonts w:eastAsia="Times New Roman" w:cs="Calibri"/>
          <w:bCs/>
          <w:sz w:val="20"/>
          <w:szCs w:val="20"/>
          <w:lang w:val="fr-FR" w:eastAsia="fr-FR"/>
        </w:rPr>
        <w:tab/>
      </w:r>
      <w:r w:rsidR="009E1B9D">
        <w:rPr>
          <w:rFonts w:eastAsia="Times New Roman" w:cs="Calibri"/>
          <w:bCs/>
          <w:sz w:val="20"/>
          <w:szCs w:val="20"/>
          <w:lang w:val="fr-FR" w:eastAsia="fr-FR"/>
        </w:rPr>
        <w:tab/>
      </w:r>
      <w:r w:rsidR="00B45F67" w:rsidRPr="00A42FA6">
        <w:rPr>
          <w:rFonts w:eastAsia="Times New Roman" w:cs="Calibri"/>
          <w:bCs/>
          <w:sz w:val="20"/>
          <w:szCs w:val="20"/>
          <w:lang w:val="fr-FR" w:eastAsia="fr-FR"/>
        </w:rPr>
        <w:t>Oui / Non</w:t>
      </w:r>
    </w:p>
    <w:p w14:paraId="168D4501" w14:textId="77777777" w:rsidR="00B45F67" w:rsidRPr="00A42FA6" w:rsidRDefault="00B45F67" w:rsidP="0057723E">
      <w:pPr>
        <w:pStyle w:val="Paragraphedeliste"/>
        <w:autoSpaceDE w:val="0"/>
        <w:autoSpaceDN w:val="0"/>
        <w:adjustRightInd w:val="0"/>
        <w:spacing w:after="0" w:line="240" w:lineRule="auto"/>
        <w:rPr>
          <w:rFonts w:eastAsia="Times New Roman" w:cs="Calibri"/>
          <w:bCs/>
          <w:sz w:val="20"/>
          <w:szCs w:val="20"/>
          <w:lang w:val="fr-FR" w:eastAsia="fr-FR"/>
        </w:rPr>
      </w:pP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t>Mairie de naissance</w:t>
      </w:r>
      <w:r w:rsidRPr="00A42FA6">
        <w:rPr>
          <w:rFonts w:eastAsia="Times New Roman" w:cs="Calibri"/>
          <w:bCs/>
          <w:sz w:val="20"/>
          <w:szCs w:val="20"/>
          <w:lang w:val="fr-FR" w:eastAsia="fr-FR"/>
        </w:rPr>
        <w:tab/>
      </w:r>
      <w:r w:rsidR="009E1B9D">
        <w:rPr>
          <w:rFonts w:eastAsia="Times New Roman" w:cs="Calibri"/>
          <w:bCs/>
          <w:sz w:val="20"/>
          <w:szCs w:val="20"/>
          <w:lang w:val="fr-FR" w:eastAsia="fr-FR"/>
        </w:rPr>
        <w:tab/>
      </w:r>
      <w:r w:rsidRPr="00A42FA6">
        <w:rPr>
          <w:rFonts w:eastAsia="Times New Roman" w:cs="Calibri"/>
          <w:bCs/>
          <w:sz w:val="20"/>
          <w:szCs w:val="20"/>
          <w:lang w:val="fr-FR" w:eastAsia="fr-FR"/>
        </w:rPr>
        <w:t>Oui / Non</w:t>
      </w:r>
    </w:p>
    <w:p w14:paraId="449CE4EB" w14:textId="77777777" w:rsidR="00B45F67" w:rsidRPr="00A42FA6" w:rsidRDefault="00B45F67" w:rsidP="0057723E">
      <w:pPr>
        <w:autoSpaceDE w:val="0"/>
        <w:autoSpaceDN w:val="0"/>
        <w:adjustRightInd w:val="0"/>
        <w:spacing w:after="0" w:line="240" w:lineRule="auto"/>
        <w:rPr>
          <w:rFonts w:eastAsia="Times New Roman" w:cs="Calibri"/>
          <w:bCs/>
          <w:sz w:val="20"/>
          <w:szCs w:val="20"/>
          <w:lang w:val="fr-FR" w:eastAsia="fr-FR"/>
        </w:rPr>
      </w:pP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t>Mairie de résidence</w:t>
      </w:r>
      <w:r w:rsidRPr="00A42FA6">
        <w:rPr>
          <w:rFonts w:eastAsia="Times New Roman" w:cs="Calibri"/>
          <w:bCs/>
          <w:sz w:val="20"/>
          <w:szCs w:val="20"/>
          <w:lang w:val="fr-FR" w:eastAsia="fr-FR"/>
        </w:rPr>
        <w:tab/>
      </w:r>
      <w:r w:rsidR="009E1B9D">
        <w:rPr>
          <w:rFonts w:eastAsia="Times New Roman" w:cs="Calibri"/>
          <w:bCs/>
          <w:sz w:val="20"/>
          <w:szCs w:val="20"/>
          <w:lang w:val="fr-FR" w:eastAsia="fr-FR"/>
        </w:rPr>
        <w:tab/>
      </w:r>
      <w:r w:rsidRPr="00A42FA6">
        <w:rPr>
          <w:rFonts w:eastAsia="Times New Roman" w:cs="Calibri"/>
          <w:bCs/>
          <w:sz w:val="20"/>
          <w:szCs w:val="20"/>
          <w:lang w:val="fr-FR" w:eastAsia="fr-FR"/>
        </w:rPr>
        <w:t>Oui / Non</w:t>
      </w:r>
    </w:p>
    <w:p w14:paraId="5206F5FE" w14:textId="77777777" w:rsidR="00B45F67" w:rsidRPr="00A42FA6" w:rsidRDefault="00B45F67" w:rsidP="0057723E">
      <w:pPr>
        <w:autoSpaceDE w:val="0"/>
        <w:autoSpaceDN w:val="0"/>
        <w:adjustRightInd w:val="0"/>
        <w:spacing w:after="0" w:line="240" w:lineRule="auto"/>
        <w:rPr>
          <w:rFonts w:eastAsia="Times New Roman" w:cs="Calibri"/>
          <w:bCs/>
          <w:sz w:val="20"/>
          <w:szCs w:val="20"/>
          <w:lang w:val="fr-FR" w:eastAsia="fr-FR"/>
        </w:rPr>
      </w:pP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t>SNDS</w:t>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009E1B9D">
        <w:rPr>
          <w:rFonts w:eastAsia="Times New Roman" w:cs="Calibri"/>
          <w:bCs/>
          <w:sz w:val="20"/>
          <w:szCs w:val="20"/>
          <w:lang w:val="fr-FR" w:eastAsia="fr-FR"/>
        </w:rPr>
        <w:tab/>
      </w:r>
      <w:r w:rsidRPr="00A42FA6">
        <w:rPr>
          <w:rFonts w:eastAsia="Times New Roman" w:cs="Calibri"/>
          <w:bCs/>
          <w:sz w:val="20"/>
          <w:szCs w:val="20"/>
          <w:lang w:val="fr-FR" w:eastAsia="fr-FR"/>
        </w:rPr>
        <w:t>Oui / Non</w:t>
      </w:r>
    </w:p>
    <w:p w14:paraId="7017FD51" w14:textId="77777777" w:rsidR="00B45F67" w:rsidRPr="00A42FA6" w:rsidRDefault="00B45F67" w:rsidP="0057723E">
      <w:pPr>
        <w:autoSpaceDE w:val="0"/>
        <w:autoSpaceDN w:val="0"/>
        <w:adjustRightInd w:val="0"/>
        <w:spacing w:after="0" w:line="240" w:lineRule="auto"/>
        <w:rPr>
          <w:rFonts w:eastAsia="Times New Roman" w:cs="Calibri"/>
          <w:bCs/>
          <w:sz w:val="20"/>
          <w:szCs w:val="20"/>
          <w:lang w:val="fr-FR" w:eastAsia="fr-FR"/>
        </w:rPr>
      </w:pP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t>Autre source : précisez ………..</w:t>
      </w:r>
    </w:p>
    <w:p w14:paraId="635E09C7" w14:textId="676D83BD" w:rsidR="008409F8" w:rsidRPr="008409F8" w:rsidRDefault="00EE735B" w:rsidP="008409F8">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Pr>
          <w:rFonts w:eastAsia="Times New Roman" w:cs="Calibri"/>
          <w:bCs/>
          <w:sz w:val="20"/>
          <w:szCs w:val="20"/>
          <w:lang w:val="fr-FR" w:eastAsia="fr-FR"/>
        </w:rPr>
        <w:t xml:space="preserve">La </w:t>
      </w:r>
      <w:r w:rsidR="00452042">
        <w:rPr>
          <w:rFonts w:eastAsia="Times New Roman" w:cs="Calibri"/>
          <w:bCs/>
          <w:sz w:val="20"/>
          <w:szCs w:val="20"/>
          <w:lang w:val="fr-FR" w:eastAsia="fr-FR"/>
        </w:rPr>
        <w:t>d</w:t>
      </w:r>
      <w:r w:rsidR="008409F8" w:rsidRPr="008409F8">
        <w:rPr>
          <w:rFonts w:eastAsia="Times New Roman" w:cs="Calibri"/>
          <w:bCs/>
          <w:sz w:val="20"/>
          <w:szCs w:val="20"/>
          <w:lang w:val="fr-FR" w:eastAsia="fr-FR"/>
        </w:rPr>
        <w:t>ate de point</w:t>
      </w:r>
      <w:r w:rsidR="009E1B9D" w:rsidRPr="008409F8">
        <w:rPr>
          <w:rFonts w:eastAsia="Times New Roman" w:cs="Calibri"/>
          <w:bCs/>
          <w:sz w:val="20"/>
          <w:szCs w:val="20"/>
          <w:lang w:val="fr-FR" w:eastAsia="fr-FR"/>
        </w:rPr>
        <w:t xml:space="preserve"> :</w:t>
      </w:r>
    </w:p>
    <w:p w14:paraId="29AA1327" w14:textId="6F63E4D7" w:rsidR="009E1B9D" w:rsidRDefault="00EE735B" w:rsidP="008409F8">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Pr>
          <w:rFonts w:eastAsia="Times New Roman" w:cs="Calibri"/>
          <w:bCs/>
          <w:sz w:val="20"/>
          <w:szCs w:val="20"/>
          <w:lang w:val="fr-FR" w:eastAsia="fr-FR"/>
        </w:rPr>
        <w:t xml:space="preserve">Le </w:t>
      </w:r>
      <w:r w:rsidR="00452042">
        <w:rPr>
          <w:rFonts w:eastAsia="Times New Roman" w:cs="Calibri"/>
          <w:bCs/>
          <w:sz w:val="20"/>
          <w:szCs w:val="20"/>
          <w:lang w:val="fr-FR" w:eastAsia="fr-FR"/>
        </w:rPr>
        <w:t>p</w:t>
      </w:r>
      <w:r w:rsidR="008409F8" w:rsidRPr="008409F8">
        <w:rPr>
          <w:rFonts w:eastAsia="Times New Roman" w:cs="Calibri"/>
          <w:bCs/>
          <w:sz w:val="20"/>
          <w:szCs w:val="20"/>
          <w:lang w:val="fr-FR" w:eastAsia="fr-FR"/>
        </w:rPr>
        <w:t>ourcentage de cas perdus de vue</w:t>
      </w:r>
      <w:r w:rsidR="008409F8">
        <w:rPr>
          <w:rFonts w:eastAsia="Times New Roman" w:cs="Calibri"/>
          <w:bCs/>
          <w:sz w:val="20"/>
          <w:szCs w:val="20"/>
          <w:lang w:val="fr-FR" w:eastAsia="fr-FR"/>
        </w:rPr>
        <w:t xml:space="preserve"> lors de la dernière actualisation :</w:t>
      </w:r>
    </w:p>
    <w:p w14:paraId="499878C5" w14:textId="77777777" w:rsidR="007E1660" w:rsidRDefault="007E1660" w:rsidP="008B75F0">
      <w:pPr>
        <w:autoSpaceDE w:val="0"/>
        <w:autoSpaceDN w:val="0"/>
        <w:adjustRightInd w:val="0"/>
        <w:spacing w:after="0" w:line="240" w:lineRule="auto"/>
        <w:rPr>
          <w:rFonts w:eastAsia="Times New Roman" w:cs="Calibri"/>
          <w:bCs/>
          <w:sz w:val="20"/>
          <w:szCs w:val="20"/>
          <w:lang w:val="fr-FR" w:eastAsia="fr-FR"/>
        </w:rPr>
      </w:pPr>
    </w:p>
    <w:p w14:paraId="37398B0C" w14:textId="77777777" w:rsidR="007E1660" w:rsidRPr="00331DC5" w:rsidRDefault="007E1660" w:rsidP="007E1660">
      <w:pPr>
        <w:autoSpaceDE w:val="0"/>
        <w:autoSpaceDN w:val="0"/>
        <w:adjustRightInd w:val="0"/>
        <w:spacing w:after="0" w:line="240" w:lineRule="auto"/>
        <w:rPr>
          <w:rFonts w:eastAsia="Times New Roman" w:cs="Calibri"/>
          <w:bCs/>
          <w:i/>
          <w:sz w:val="20"/>
          <w:szCs w:val="20"/>
          <w:u w:val="single"/>
          <w:lang w:val="fr-FR" w:eastAsia="fr-FR"/>
        </w:rPr>
      </w:pPr>
      <w:r w:rsidRPr="00331DC5">
        <w:rPr>
          <w:rFonts w:eastAsia="Times New Roman" w:cs="Calibri"/>
          <w:bCs/>
          <w:i/>
          <w:sz w:val="20"/>
          <w:szCs w:val="20"/>
          <w:u w:val="single"/>
          <w:lang w:val="fr-FR" w:eastAsia="fr-FR"/>
        </w:rPr>
        <w:t xml:space="preserve">Cause de décès : </w:t>
      </w:r>
    </w:p>
    <w:p w14:paraId="704B4D04" w14:textId="35982AD2" w:rsidR="007E1660" w:rsidRDefault="007E1660" w:rsidP="007E1660">
      <w:pPr>
        <w:autoSpaceDE w:val="0"/>
        <w:autoSpaceDN w:val="0"/>
        <w:adjustRightInd w:val="0"/>
        <w:spacing w:after="0" w:line="240" w:lineRule="auto"/>
        <w:rPr>
          <w:rFonts w:eastAsia="Times New Roman" w:cs="Calibri"/>
          <w:bCs/>
          <w:sz w:val="20"/>
          <w:szCs w:val="20"/>
          <w:lang w:val="fr-FR" w:eastAsia="fr-FR"/>
        </w:rPr>
      </w:pPr>
      <w:r w:rsidRPr="007E1660">
        <w:rPr>
          <w:rFonts w:eastAsia="Times New Roman" w:cs="Calibri"/>
          <w:bCs/>
          <w:sz w:val="20"/>
          <w:szCs w:val="20"/>
          <w:lang w:val="fr-FR" w:eastAsia="fr-FR"/>
        </w:rPr>
        <w:t>Une recherche de la cause de décès est-elle faite à partir de données de mortalité ? Si oui, préciser les sources.</w:t>
      </w:r>
    </w:p>
    <w:p w14:paraId="7CAD7C4E" w14:textId="77777777" w:rsidR="00BA504F" w:rsidRPr="00A42FA6" w:rsidRDefault="00BA504F" w:rsidP="009E1B9D">
      <w:pPr>
        <w:autoSpaceDE w:val="0"/>
        <w:autoSpaceDN w:val="0"/>
        <w:adjustRightInd w:val="0"/>
        <w:spacing w:before="120" w:after="0" w:line="240" w:lineRule="auto"/>
        <w:rPr>
          <w:rFonts w:ascii="Calibri" w:eastAsia="Times New Roman" w:hAnsi="Calibri" w:cs="Calibri"/>
          <w:bCs/>
          <w:i/>
          <w:sz w:val="20"/>
          <w:szCs w:val="20"/>
          <w:u w:val="single"/>
          <w:lang w:val="fr-FR" w:eastAsia="fr-FR"/>
        </w:rPr>
      </w:pPr>
      <w:r w:rsidRPr="00A42FA6">
        <w:rPr>
          <w:rFonts w:ascii="Calibri" w:eastAsia="Times New Roman" w:hAnsi="Calibri" w:cs="Calibri"/>
          <w:bCs/>
          <w:i/>
          <w:sz w:val="20"/>
          <w:szCs w:val="20"/>
          <w:u w:val="single"/>
          <w:lang w:val="fr-FR" w:eastAsia="fr-FR"/>
        </w:rPr>
        <w:t>Suivi hors statut vital :</w:t>
      </w:r>
      <w:r w:rsidR="00B45F67" w:rsidRPr="00A42FA6">
        <w:rPr>
          <w:rFonts w:ascii="Calibri" w:eastAsia="Times New Roman" w:hAnsi="Calibri" w:cs="Calibri"/>
          <w:bCs/>
          <w:i/>
          <w:sz w:val="20"/>
          <w:szCs w:val="20"/>
          <w:lang w:val="fr-FR" w:eastAsia="fr-FR"/>
        </w:rPr>
        <w:t xml:space="preserve"> </w:t>
      </w:r>
      <w:r w:rsidR="00D548E0" w:rsidRPr="00A42FA6">
        <w:rPr>
          <w:rFonts w:ascii="Calibri" w:eastAsia="Times New Roman" w:hAnsi="Calibri" w:cs="Calibri"/>
          <w:bCs/>
          <w:i/>
          <w:sz w:val="20"/>
          <w:szCs w:val="20"/>
          <w:lang w:val="fr-FR" w:eastAsia="fr-FR"/>
        </w:rPr>
        <w:t>Uniquement le suivi actif</w:t>
      </w:r>
    </w:p>
    <w:p w14:paraId="2686C4EF" w14:textId="77777777" w:rsidR="00BA504F" w:rsidRPr="00A42FA6" w:rsidRDefault="008409F8" w:rsidP="008C113F">
      <w:pPr>
        <w:autoSpaceDE w:val="0"/>
        <w:autoSpaceDN w:val="0"/>
        <w:adjustRightInd w:val="0"/>
        <w:spacing w:before="120" w:after="0" w:line="240" w:lineRule="auto"/>
        <w:jc w:val="both"/>
        <w:rPr>
          <w:rFonts w:eastAsia="Times New Roman" w:cs="Calibri"/>
          <w:bCs/>
          <w:sz w:val="20"/>
          <w:szCs w:val="20"/>
          <w:lang w:val="fr-FR" w:eastAsia="fr-FR"/>
        </w:rPr>
      </w:pPr>
      <w:r>
        <w:rPr>
          <w:rFonts w:eastAsia="Times New Roman" w:cs="Calibri"/>
          <w:bCs/>
          <w:sz w:val="20"/>
          <w:szCs w:val="20"/>
          <w:lang w:val="fr-FR" w:eastAsia="fr-FR"/>
        </w:rPr>
        <w:t xml:space="preserve">Préciser si </w:t>
      </w:r>
      <w:r w:rsidR="008C113F">
        <w:rPr>
          <w:rFonts w:eastAsia="Times New Roman" w:cs="Calibri"/>
          <w:bCs/>
          <w:sz w:val="20"/>
          <w:szCs w:val="20"/>
          <w:lang w:val="fr-FR" w:eastAsia="fr-FR"/>
        </w:rPr>
        <w:t>un</w:t>
      </w:r>
      <w:r>
        <w:rPr>
          <w:rFonts w:eastAsia="Times New Roman" w:cs="Calibri"/>
          <w:bCs/>
          <w:sz w:val="20"/>
          <w:szCs w:val="20"/>
          <w:lang w:val="fr-FR" w:eastAsia="fr-FR"/>
        </w:rPr>
        <w:t xml:space="preserve"> suivi est effectué pour </w:t>
      </w:r>
      <w:r w:rsidR="00647EB0" w:rsidRPr="009E1B9D">
        <w:rPr>
          <w:rFonts w:eastAsia="Times New Roman" w:cs="Calibri"/>
          <w:bCs/>
          <w:sz w:val="20"/>
          <w:szCs w:val="20"/>
          <w:lang w:val="fr-FR" w:eastAsia="fr-FR"/>
        </w:rPr>
        <w:t xml:space="preserve">l’ensemble des personnes enregistrées dans le registre </w:t>
      </w:r>
      <w:r>
        <w:rPr>
          <w:rFonts w:eastAsia="Times New Roman" w:cs="Calibri"/>
          <w:bCs/>
          <w:sz w:val="20"/>
          <w:szCs w:val="20"/>
          <w:lang w:val="fr-FR" w:eastAsia="fr-FR"/>
        </w:rPr>
        <w:t xml:space="preserve">ou s’il porte </w:t>
      </w:r>
      <w:r w:rsidR="00647EB0" w:rsidRPr="00A42FA6">
        <w:rPr>
          <w:rFonts w:eastAsia="Times New Roman" w:cs="Calibri"/>
          <w:bCs/>
          <w:sz w:val="20"/>
          <w:szCs w:val="20"/>
          <w:lang w:val="fr-FR" w:eastAsia="fr-FR"/>
        </w:rPr>
        <w:t>uniquement sur un</w:t>
      </w:r>
      <w:r w:rsidR="00BA504F" w:rsidRPr="00A42FA6">
        <w:rPr>
          <w:rFonts w:eastAsia="Times New Roman" w:cs="Calibri"/>
          <w:bCs/>
          <w:sz w:val="20"/>
          <w:szCs w:val="20"/>
          <w:lang w:val="fr-FR" w:eastAsia="fr-FR"/>
        </w:rPr>
        <w:t xml:space="preserve"> échantillon</w:t>
      </w:r>
      <w:r w:rsidR="00647EB0" w:rsidRPr="00A42FA6">
        <w:rPr>
          <w:rFonts w:eastAsia="Times New Roman" w:cs="Calibri"/>
          <w:bCs/>
          <w:sz w:val="20"/>
          <w:szCs w:val="20"/>
          <w:lang w:val="fr-FR" w:eastAsia="fr-FR"/>
        </w:rPr>
        <w:t xml:space="preserve"> des personnes enregistrées dans le registre</w:t>
      </w:r>
      <w:r w:rsidR="008C113F">
        <w:rPr>
          <w:rFonts w:eastAsia="Times New Roman" w:cs="Calibri"/>
          <w:bCs/>
          <w:sz w:val="20"/>
          <w:szCs w:val="20"/>
          <w:lang w:val="fr-FR" w:eastAsia="fr-FR"/>
        </w:rPr>
        <w:t>. Dans ce cas préciser la</w:t>
      </w:r>
      <w:r w:rsidR="00BA504F" w:rsidRPr="00A42FA6">
        <w:rPr>
          <w:rFonts w:eastAsia="Times New Roman" w:cs="Calibri"/>
          <w:bCs/>
          <w:sz w:val="20"/>
          <w:szCs w:val="20"/>
          <w:lang w:val="fr-FR" w:eastAsia="fr-FR"/>
        </w:rPr>
        <w:t xml:space="preserve"> proportion de cas suivis et méthode d’échantillonnage (aléatoire, un sous type, une cohorte …)</w:t>
      </w:r>
    </w:p>
    <w:p w14:paraId="1B3DBD66" w14:textId="77777777" w:rsidR="00BA504F" w:rsidRPr="00A42FA6" w:rsidRDefault="00452042" w:rsidP="00DD542B">
      <w:pPr>
        <w:tabs>
          <w:tab w:val="left" w:pos="360"/>
        </w:tabs>
        <w:autoSpaceDE w:val="0"/>
        <w:autoSpaceDN w:val="0"/>
        <w:adjustRightInd w:val="0"/>
        <w:spacing w:before="120" w:after="0" w:line="240" w:lineRule="auto"/>
        <w:rPr>
          <w:rFonts w:ascii="Calibri" w:eastAsia="Times New Roman" w:hAnsi="Calibri" w:cs="Calibri"/>
          <w:bCs/>
          <w:sz w:val="20"/>
          <w:szCs w:val="20"/>
          <w:lang w:val="fr-FR" w:eastAsia="fr-FR"/>
        </w:rPr>
      </w:pPr>
      <w:r>
        <w:rPr>
          <w:rFonts w:ascii="Calibri" w:eastAsia="Times New Roman" w:hAnsi="Calibri" w:cs="Calibri"/>
          <w:bCs/>
          <w:sz w:val="20"/>
          <w:szCs w:val="20"/>
          <w:lang w:val="fr-FR" w:eastAsia="fr-FR"/>
        </w:rPr>
        <w:t>Préciser</w:t>
      </w:r>
      <w:r w:rsidR="00BA504F" w:rsidRPr="00A42FA6">
        <w:rPr>
          <w:rFonts w:ascii="Calibri" w:eastAsia="Times New Roman" w:hAnsi="Calibri" w:cs="Calibri"/>
          <w:bCs/>
          <w:sz w:val="20"/>
          <w:szCs w:val="20"/>
          <w:lang w:val="fr-FR" w:eastAsia="fr-FR"/>
        </w:rPr>
        <w:t xml:space="preserve"> les sources consultées pour ce suivi</w:t>
      </w:r>
      <w:r>
        <w:rPr>
          <w:rFonts w:ascii="Calibri" w:eastAsia="Times New Roman" w:hAnsi="Calibri" w:cs="Calibri"/>
          <w:bCs/>
          <w:sz w:val="20"/>
          <w:szCs w:val="20"/>
          <w:lang w:val="fr-FR" w:eastAsia="fr-FR"/>
        </w:rPr>
        <w:t> :</w:t>
      </w:r>
      <w:r w:rsidR="00BA504F" w:rsidRPr="00A42FA6">
        <w:rPr>
          <w:rFonts w:ascii="Calibri" w:eastAsia="Times New Roman" w:hAnsi="Calibri" w:cs="Calibri"/>
          <w:bCs/>
          <w:sz w:val="20"/>
          <w:szCs w:val="20"/>
          <w:lang w:val="fr-FR" w:eastAsia="fr-FR"/>
        </w:rPr>
        <w:t xml:space="preserve"> </w:t>
      </w:r>
    </w:p>
    <w:p w14:paraId="2A97AADA" w14:textId="77777777" w:rsidR="00BA504F" w:rsidRPr="00A42FA6" w:rsidRDefault="00BA504F" w:rsidP="00DD542B">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sidRPr="00A42FA6">
        <w:rPr>
          <w:rFonts w:eastAsia="Times New Roman" w:cs="Calibri"/>
          <w:bCs/>
          <w:sz w:val="20"/>
          <w:szCs w:val="20"/>
          <w:lang w:val="fr-FR" w:eastAsia="fr-FR"/>
        </w:rPr>
        <w:t xml:space="preserve">Médecin traitant : </w:t>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t>Oui / Non</w:t>
      </w:r>
    </w:p>
    <w:p w14:paraId="17823AE6" w14:textId="77777777" w:rsidR="00BA504F" w:rsidRPr="00A42FA6" w:rsidRDefault="00BA504F" w:rsidP="00DD542B">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sidRPr="00A42FA6">
        <w:rPr>
          <w:rFonts w:eastAsia="Times New Roman" w:cs="Calibri"/>
          <w:bCs/>
          <w:sz w:val="20"/>
          <w:szCs w:val="20"/>
          <w:lang w:val="fr-FR" w:eastAsia="fr-FR"/>
        </w:rPr>
        <w:t xml:space="preserve">Dossier médical / hospitalier : </w:t>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t>Oui / Non</w:t>
      </w:r>
    </w:p>
    <w:p w14:paraId="7A1A4AE4" w14:textId="77777777" w:rsidR="00BA504F" w:rsidRDefault="00BA504F" w:rsidP="00DD542B">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sidRPr="00A42FA6">
        <w:rPr>
          <w:rFonts w:eastAsia="Times New Roman" w:cs="Calibri"/>
          <w:bCs/>
          <w:sz w:val="20"/>
          <w:szCs w:val="20"/>
          <w:lang w:val="fr-FR" w:eastAsia="fr-FR"/>
        </w:rPr>
        <w:lastRenderedPageBreak/>
        <w:t xml:space="preserve">Caisse de sécurité sociale : </w:t>
      </w:r>
      <w:r w:rsidRPr="00A42FA6">
        <w:rPr>
          <w:rFonts w:eastAsia="Times New Roman" w:cs="Calibri"/>
          <w:bCs/>
          <w:sz w:val="20"/>
          <w:szCs w:val="20"/>
          <w:lang w:val="fr-FR" w:eastAsia="fr-FR"/>
        </w:rPr>
        <w:tab/>
      </w:r>
      <w:r w:rsidRPr="00A42FA6">
        <w:rPr>
          <w:rFonts w:eastAsia="Times New Roman" w:cs="Calibri"/>
          <w:bCs/>
          <w:sz w:val="20"/>
          <w:szCs w:val="20"/>
          <w:lang w:val="fr-FR" w:eastAsia="fr-FR"/>
        </w:rPr>
        <w:tab/>
        <w:t>Oui / Non</w:t>
      </w:r>
    </w:p>
    <w:p w14:paraId="5DB7F5A7" w14:textId="4BAFD378" w:rsidR="008C113F" w:rsidRDefault="008C113F" w:rsidP="00DD542B">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Pr>
          <w:rFonts w:eastAsia="Times New Roman" w:cs="Calibri"/>
          <w:bCs/>
          <w:sz w:val="20"/>
          <w:szCs w:val="20"/>
          <w:lang w:val="fr-FR" w:eastAsia="fr-FR"/>
        </w:rPr>
        <w:t>Bases médico-administratives</w:t>
      </w:r>
      <w:r>
        <w:rPr>
          <w:rFonts w:eastAsia="Times New Roman" w:cs="Calibri"/>
          <w:bCs/>
          <w:sz w:val="20"/>
          <w:szCs w:val="20"/>
          <w:lang w:val="fr-FR" w:eastAsia="fr-FR"/>
        </w:rPr>
        <w:tab/>
      </w:r>
      <w:r>
        <w:rPr>
          <w:rFonts w:eastAsia="Times New Roman" w:cs="Calibri"/>
          <w:bCs/>
          <w:sz w:val="20"/>
          <w:szCs w:val="20"/>
          <w:lang w:val="fr-FR" w:eastAsia="fr-FR"/>
        </w:rPr>
        <w:tab/>
        <w:t>Oui / Non</w:t>
      </w:r>
    </w:p>
    <w:p w14:paraId="7557E600" w14:textId="77777777" w:rsidR="00BA504F" w:rsidRPr="00A42FA6" w:rsidRDefault="00BA504F" w:rsidP="00DD542B">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sidRPr="00A42FA6">
        <w:rPr>
          <w:rFonts w:eastAsia="Times New Roman" w:cs="Calibri"/>
          <w:bCs/>
          <w:sz w:val="20"/>
          <w:szCs w:val="20"/>
          <w:lang w:val="fr-FR" w:eastAsia="fr-FR"/>
        </w:rPr>
        <w:t xml:space="preserve">Autres sources : précisez …. </w:t>
      </w:r>
    </w:p>
    <w:p w14:paraId="481F8224" w14:textId="77777777" w:rsidR="00BA504F" w:rsidRPr="00A42FA6" w:rsidRDefault="00BA504F" w:rsidP="00DD542B">
      <w:pPr>
        <w:tabs>
          <w:tab w:val="left" w:pos="360"/>
        </w:tabs>
        <w:autoSpaceDE w:val="0"/>
        <w:autoSpaceDN w:val="0"/>
        <w:adjustRightInd w:val="0"/>
        <w:spacing w:before="120" w:after="0" w:line="240" w:lineRule="auto"/>
        <w:rPr>
          <w:rFonts w:ascii="Calibri" w:eastAsia="Times New Roman" w:hAnsi="Calibri" w:cs="Calibri"/>
          <w:sz w:val="20"/>
          <w:szCs w:val="20"/>
          <w:lang w:val="fr-FR" w:eastAsia="fr-FR"/>
        </w:rPr>
      </w:pPr>
      <w:r w:rsidRPr="008C113F">
        <w:rPr>
          <w:rFonts w:ascii="Calibri" w:eastAsia="Times New Roman" w:hAnsi="Calibri" w:cs="Calibri"/>
          <w:sz w:val="20"/>
          <w:szCs w:val="20"/>
          <w:lang w:val="fr-FR" w:eastAsia="fr-FR"/>
        </w:rPr>
        <w:t>Etat « actuel » d</w:t>
      </w:r>
      <w:r w:rsidR="009E1B9D" w:rsidRPr="008C113F">
        <w:rPr>
          <w:rFonts w:ascii="Calibri" w:eastAsia="Times New Roman" w:hAnsi="Calibri" w:cs="Calibri"/>
          <w:sz w:val="20"/>
          <w:szCs w:val="20"/>
          <w:lang w:val="fr-FR" w:eastAsia="fr-FR"/>
        </w:rPr>
        <w:t>e ce</w:t>
      </w:r>
      <w:r w:rsidRPr="008C113F">
        <w:rPr>
          <w:rFonts w:ascii="Calibri" w:eastAsia="Times New Roman" w:hAnsi="Calibri" w:cs="Calibri"/>
          <w:sz w:val="20"/>
          <w:szCs w:val="20"/>
          <w:lang w:val="fr-FR" w:eastAsia="fr-FR"/>
        </w:rPr>
        <w:t xml:space="preserve"> suivi</w:t>
      </w:r>
      <w:r w:rsidR="00452042">
        <w:rPr>
          <w:rFonts w:ascii="Calibri" w:eastAsia="Times New Roman" w:hAnsi="Calibri" w:cs="Calibri"/>
          <w:sz w:val="20"/>
          <w:szCs w:val="20"/>
          <w:lang w:val="fr-FR" w:eastAsia="fr-FR"/>
        </w:rPr>
        <w:t> :</w:t>
      </w:r>
    </w:p>
    <w:p w14:paraId="7BD06788" w14:textId="77777777" w:rsidR="00BA504F" w:rsidRPr="00A42FA6" w:rsidRDefault="00BA504F" w:rsidP="0057723E">
      <w:pPr>
        <w:pStyle w:val="Paragraphedeliste"/>
        <w:numPr>
          <w:ilvl w:val="0"/>
          <w:numId w:val="19"/>
        </w:numPr>
        <w:autoSpaceDE w:val="0"/>
        <w:autoSpaceDN w:val="0"/>
        <w:adjustRightInd w:val="0"/>
        <w:spacing w:after="0" w:line="240" w:lineRule="auto"/>
        <w:rPr>
          <w:rFonts w:eastAsia="Times New Roman" w:cs="Calibri"/>
          <w:bCs/>
          <w:sz w:val="20"/>
          <w:szCs w:val="20"/>
          <w:lang w:val="fr-FR" w:eastAsia="fr-FR"/>
        </w:rPr>
      </w:pPr>
      <w:r w:rsidRPr="00A42FA6">
        <w:rPr>
          <w:rFonts w:eastAsia="Times New Roman" w:cs="Calibri"/>
          <w:bCs/>
          <w:sz w:val="20"/>
          <w:szCs w:val="20"/>
          <w:lang w:val="fr-FR" w:eastAsia="fr-FR"/>
        </w:rPr>
        <w:t>Dernière année validée :</w:t>
      </w:r>
    </w:p>
    <w:p w14:paraId="54CF62AE" w14:textId="77777777" w:rsidR="00BA2A0E" w:rsidRPr="00664E66" w:rsidRDefault="0057723E" w:rsidP="00BA504F">
      <w:pPr>
        <w:pStyle w:val="Paragraphedeliste"/>
        <w:numPr>
          <w:ilvl w:val="0"/>
          <w:numId w:val="19"/>
        </w:numPr>
        <w:autoSpaceDE w:val="0"/>
        <w:autoSpaceDN w:val="0"/>
        <w:adjustRightInd w:val="0"/>
        <w:spacing w:after="0" w:line="240" w:lineRule="auto"/>
        <w:rPr>
          <w:rFonts w:eastAsia="Times New Roman" w:cs="Calibri"/>
          <w:b/>
          <w:bCs/>
          <w:sz w:val="20"/>
          <w:szCs w:val="20"/>
          <w:lang w:val="fr-FR" w:eastAsia="fr-FR"/>
        </w:rPr>
      </w:pPr>
      <w:r w:rsidRPr="00A42FA6">
        <w:rPr>
          <w:rFonts w:eastAsia="Times New Roman" w:cs="Calibri"/>
          <w:bCs/>
          <w:sz w:val="20"/>
          <w:szCs w:val="20"/>
          <w:lang w:val="fr-FR" w:eastAsia="fr-FR"/>
        </w:rPr>
        <w:t>Préciser si le</w:t>
      </w:r>
      <w:r w:rsidR="00BA504F" w:rsidRPr="00A42FA6">
        <w:rPr>
          <w:rFonts w:eastAsia="Times New Roman" w:cs="Calibri"/>
          <w:bCs/>
          <w:sz w:val="20"/>
          <w:szCs w:val="20"/>
          <w:lang w:val="fr-FR" w:eastAsia="fr-FR"/>
        </w:rPr>
        <w:t xml:space="preserve"> suivi</w:t>
      </w:r>
      <w:r w:rsidRPr="00A42FA6">
        <w:rPr>
          <w:rFonts w:eastAsia="Times New Roman" w:cs="Calibri"/>
          <w:bCs/>
          <w:sz w:val="20"/>
          <w:szCs w:val="20"/>
          <w:lang w:val="fr-FR" w:eastAsia="fr-FR"/>
        </w:rPr>
        <w:t xml:space="preserve"> est régulier et le cas échéant le</w:t>
      </w:r>
      <w:r w:rsidR="00BA504F" w:rsidRPr="00A42FA6">
        <w:rPr>
          <w:rFonts w:eastAsia="Times New Roman" w:cs="Calibri"/>
          <w:bCs/>
          <w:sz w:val="20"/>
          <w:szCs w:val="20"/>
          <w:lang w:val="fr-FR" w:eastAsia="fr-FR"/>
        </w:rPr>
        <w:t xml:space="preserve"> pourcentage de cas perdus de vue (dernière année validée) :</w:t>
      </w:r>
    </w:p>
    <w:p w14:paraId="79EE2149" w14:textId="7D0B6E6B" w:rsidR="00BA2A0E" w:rsidRDefault="00BA2A0E" w:rsidP="00664E66">
      <w:pPr>
        <w:autoSpaceDE w:val="0"/>
        <w:autoSpaceDN w:val="0"/>
        <w:adjustRightInd w:val="0"/>
        <w:spacing w:after="0" w:line="240" w:lineRule="auto"/>
        <w:rPr>
          <w:rFonts w:eastAsia="Times New Roman" w:cs="Calibri"/>
          <w:b/>
          <w:bCs/>
          <w:sz w:val="20"/>
          <w:szCs w:val="20"/>
          <w:lang w:val="fr-FR" w:eastAsia="fr-FR"/>
        </w:rPr>
      </w:pPr>
    </w:p>
    <w:p w14:paraId="31BDFAF5" w14:textId="77777777" w:rsidR="00BA2A0E" w:rsidRPr="00664E66" w:rsidRDefault="00BA2A0E" w:rsidP="00664E66">
      <w:pPr>
        <w:autoSpaceDE w:val="0"/>
        <w:autoSpaceDN w:val="0"/>
        <w:adjustRightInd w:val="0"/>
        <w:spacing w:after="0" w:line="240" w:lineRule="auto"/>
        <w:rPr>
          <w:rFonts w:eastAsia="Times New Roman" w:cs="Calibri"/>
          <w:b/>
          <w:bCs/>
          <w:i/>
          <w:sz w:val="20"/>
          <w:szCs w:val="20"/>
          <w:lang w:val="fr-FR" w:eastAsia="fr-FR"/>
        </w:rPr>
      </w:pPr>
    </w:p>
    <w:tbl>
      <w:tblPr>
        <w:tblStyle w:val="Grilledutableau"/>
        <w:tblW w:w="10349" w:type="dxa"/>
        <w:tblInd w:w="-289" w:type="dxa"/>
        <w:tblLook w:val="04A0" w:firstRow="1" w:lastRow="0" w:firstColumn="1" w:lastColumn="0" w:noHBand="0" w:noVBand="1"/>
      </w:tblPr>
      <w:tblGrid>
        <w:gridCol w:w="1922"/>
        <w:gridCol w:w="2757"/>
        <w:gridCol w:w="1275"/>
        <w:gridCol w:w="1134"/>
        <w:gridCol w:w="1134"/>
        <w:gridCol w:w="2127"/>
      </w:tblGrid>
      <w:tr w:rsidR="00BA2A0E" w:rsidRPr="00B60FA1" w14:paraId="693BF493" w14:textId="77777777" w:rsidTr="00664E66">
        <w:tc>
          <w:tcPr>
            <w:tcW w:w="1922" w:type="dxa"/>
          </w:tcPr>
          <w:p w14:paraId="02F80C2E" w14:textId="4EF4F1DF"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Type de données</w:t>
            </w:r>
          </w:p>
        </w:tc>
        <w:tc>
          <w:tcPr>
            <w:tcW w:w="2757" w:type="dxa"/>
          </w:tcPr>
          <w:p w14:paraId="35F90C11" w14:textId="77777777"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Liste des données</w:t>
            </w:r>
          </w:p>
          <w:p w14:paraId="00F7F0F8" w14:textId="036BBEB2"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Exemples</w:t>
            </w:r>
          </w:p>
        </w:tc>
        <w:tc>
          <w:tcPr>
            <w:tcW w:w="1275" w:type="dxa"/>
          </w:tcPr>
          <w:p w14:paraId="66C0D6B1" w14:textId="77777777"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Type du recueil</w:t>
            </w:r>
          </w:p>
          <w:p w14:paraId="42E40CAC" w14:textId="2F6EB23C"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Actif / Passif</w:t>
            </w:r>
          </w:p>
        </w:tc>
        <w:tc>
          <w:tcPr>
            <w:tcW w:w="1134" w:type="dxa"/>
          </w:tcPr>
          <w:p w14:paraId="41C70443" w14:textId="394F238D"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Première année de recueil</w:t>
            </w:r>
          </w:p>
        </w:tc>
        <w:tc>
          <w:tcPr>
            <w:tcW w:w="1134" w:type="dxa"/>
          </w:tcPr>
          <w:p w14:paraId="0AFB46A6" w14:textId="78DD2EF2"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Dernière année de recueil</w:t>
            </w:r>
          </w:p>
        </w:tc>
        <w:tc>
          <w:tcPr>
            <w:tcW w:w="2127" w:type="dxa"/>
          </w:tcPr>
          <w:p w14:paraId="64D20CA5" w14:textId="03A8BEAA"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 de données manquantes (dernière année validée)</w:t>
            </w:r>
          </w:p>
        </w:tc>
      </w:tr>
      <w:tr w:rsidR="00BA2A0E" w:rsidRPr="00B60FA1" w14:paraId="2ACA8BA2" w14:textId="77777777" w:rsidTr="00664E66">
        <w:tc>
          <w:tcPr>
            <w:tcW w:w="1922" w:type="dxa"/>
          </w:tcPr>
          <w:p w14:paraId="3C22950D" w14:textId="54204277"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Suivi de la maladie</w:t>
            </w:r>
          </w:p>
        </w:tc>
        <w:tc>
          <w:tcPr>
            <w:tcW w:w="2757" w:type="dxa"/>
          </w:tcPr>
          <w:p w14:paraId="15BCF1E9" w14:textId="3F65C662"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Déficience motrice</w:t>
            </w:r>
          </w:p>
        </w:tc>
        <w:tc>
          <w:tcPr>
            <w:tcW w:w="1275" w:type="dxa"/>
          </w:tcPr>
          <w:p w14:paraId="0C99377D"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6CF26098"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29708B2D" w14:textId="77777777" w:rsidR="00BA2A0E" w:rsidRPr="00664E66" w:rsidRDefault="00BA2A0E" w:rsidP="00BA2A0E">
            <w:pPr>
              <w:adjustRightInd w:val="0"/>
              <w:rPr>
                <w:rFonts w:asciiTheme="minorHAnsi" w:hAnsiTheme="minorHAnsi" w:cstheme="minorHAnsi"/>
                <w:bCs/>
                <w:i/>
                <w:lang w:val="fr-FR"/>
              </w:rPr>
            </w:pPr>
          </w:p>
        </w:tc>
        <w:tc>
          <w:tcPr>
            <w:tcW w:w="2127" w:type="dxa"/>
          </w:tcPr>
          <w:p w14:paraId="5D97FCCF" w14:textId="77777777" w:rsidR="00BA2A0E" w:rsidRPr="00664E66" w:rsidRDefault="00BA2A0E" w:rsidP="00BA2A0E">
            <w:pPr>
              <w:adjustRightInd w:val="0"/>
              <w:rPr>
                <w:rFonts w:asciiTheme="minorHAnsi" w:hAnsiTheme="minorHAnsi" w:cstheme="minorHAnsi"/>
                <w:bCs/>
                <w:i/>
                <w:lang w:val="fr-FR"/>
              </w:rPr>
            </w:pPr>
          </w:p>
        </w:tc>
      </w:tr>
      <w:tr w:rsidR="00BA2A0E" w:rsidRPr="00B60FA1" w14:paraId="7E35E0C6" w14:textId="77777777" w:rsidTr="00664E66">
        <w:tc>
          <w:tcPr>
            <w:tcW w:w="1922" w:type="dxa"/>
          </w:tcPr>
          <w:p w14:paraId="375B980C" w14:textId="77777777" w:rsidR="00BA2A0E" w:rsidRPr="00664E66" w:rsidRDefault="00BA2A0E" w:rsidP="00BA2A0E">
            <w:pPr>
              <w:adjustRightInd w:val="0"/>
              <w:rPr>
                <w:rFonts w:asciiTheme="minorHAnsi" w:hAnsiTheme="minorHAnsi" w:cstheme="minorHAnsi"/>
                <w:bCs/>
                <w:i/>
                <w:lang w:val="fr-FR"/>
              </w:rPr>
            </w:pPr>
          </w:p>
        </w:tc>
        <w:tc>
          <w:tcPr>
            <w:tcW w:w="2757" w:type="dxa"/>
          </w:tcPr>
          <w:p w14:paraId="4FE4E82A" w14:textId="21A6AE3A"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Déficience sensorielle</w:t>
            </w:r>
          </w:p>
        </w:tc>
        <w:tc>
          <w:tcPr>
            <w:tcW w:w="1275" w:type="dxa"/>
          </w:tcPr>
          <w:p w14:paraId="1BAB6B00"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1A34AD61"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71EC1590" w14:textId="77777777" w:rsidR="00BA2A0E" w:rsidRPr="00664E66" w:rsidRDefault="00BA2A0E" w:rsidP="00BA2A0E">
            <w:pPr>
              <w:adjustRightInd w:val="0"/>
              <w:rPr>
                <w:rFonts w:asciiTheme="minorHAnsi" w:hAnsiTheme="minorHAnsi" w:cstheme="minorHAnsi"/>
                <w:bCs/>
                <w:i/>
                <w:lang w:val="fr-FR"/>
              </w:rPr>
            </w:pPr>
          </w:p>
        </w:tc>
        <w:tc>
          <w:tcPr>
            <w:tcW w:w="2127" w:type="dxa"/>
          </w:tcPr>
          <w:p w14:paraId="09041F6A" w14:textId="77777777" w:rsidR="00BA2A0E" w:rsidRPr="00664E66" w:rsidRDefault="00BA2A0E" w:rsidP="00BA2A0E">
            <w:pPr>
              <w:adjustRightInd w:val="0"/>
              <w:rPr>
                <w:rFonts w:asciiTheme="minorHAnsi" w:hAnsiTheme="minorHAnsi" w:cstheme="minorHAnsi"/>
                <w:bCs/>
                <w:i/>
                <w:lang w:val="fr-FR"/>
              </w:rPr>
            </w:pPr>
          </w:p>
        </w:tc>
      </w:tr>
      <w:tr w:rsidR="00BA2A0E" w:rsidRPr="00B60FA1" w14:paraId="421C5B43" w14:textId="77777777" w:rsidTr="00664E66">
        <w:tc>
          <w:tcPr>
            <w:tcW w:w="1922" w:type="dxa"/>
          </w:tcPr>
          <w:p w14:paraId="73FCFFC4" w14:textId="77777777" w:rsidR="00BA2A0E" w:rsidRPr="00664E66" w:rsidRDefault="00BA2A0E" w:rsidP="00BA2A0E">
            <w:pPr>
              <w:adjustRightInd w:val="0"/>
              <w:rPr>
                <w:rFonts w:asciiTheme="minorHAnsi" w:hAnsiTheme="minorHAnsi" w:cstheme="minorHAnsi"/>
                <w:bCs/>
                <w:i/>
                <w:lang w:val="fr-FR"/>
              </w:rPr>
            </w:pPr>
          </w:p>
        </w:tc>
        <w:tc>
          <w:tcPr>
            <w:tcW w:w="2757" w:type="dxa"/>
          </w:tcPr>
          <w:p w14:paraId="4BECFB83" w14:textId="4CE2D58A"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Commune de résidence</w:t>
            </w:r>
          </w:p>
        </w:tc>
        <w:tc>
          <w:tcPr>
            <w:tcW w:w="1275" w:type="dxa"/>
          </w:tcPr>
          <w:p w14:paraId="5D79AD6D"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1FFF0A76"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16411EDF" w14:textId="77777777" w:rsidR="00BA2A0E" w:rsidRPr="00664E66" w:rsidRDefault="00BA2A0E" w:rsidP="00BA2A0E">
            <w:pPr>
              <w:adjustRightInd w:val="0"/>
              <w:rPr>
                <w:rFonts w:asciiTheme="minorHAnsi" w:hAnsiTheme="minorHAnsi" w:cstheme="minorHAnsi"/>
                <w:bCs/>
                <w:i/>
                <w:lang w:val="fr-FR"/>
              </w:rPr>
            </w:pPr>
          </w:p>
        </w:tc>
        <w:tc>
          <w:tcPr>
            <w:tcW w:w="2127" w:type="dxa"/>
          </w:tcPr>
          <w:p w14:paraId="5B4A07DC" w14:textId="77777777" w:rsidR="00BA2A0E" w:rsidRPr="00664E66" w:rsidRDefault="00BA2A0E" w:rsidP="00BA2A0E">
            <w:pPr>
              <w:adjustRightInd w:val="0"/>
              <w:rPr>
                <w:rFonts w:asciiTheme="minorHAnsi" w:hAnsiTheme="minorHAnsi" w:cstheme="minorHAnsi"/>
                <w:bCs/>
                <w:i/>
                <w:lang w:val="fr-FR"/>
              </w:rPr>
            </w:pPr>
          </w:p>
        </w:tc>
      </w:tr>
      <w:tr w:rsidR="00BA2A0E" w:rsidRPr="00B60FA1" w14:paraId="462A73F1" w14:textId="77777777" w:rsidTr="00664E66">
        <w:tc>
          <w:tcPr>
            <w:tcW w:w="1922" w:type="dxa"/>
          </w:tcPr>
          <w:p w14:paraId="54E5F919" w14:textId="77777777" w:rsidR="00BA2A0E" w:rsidRPr="00664E66" w:rsidRDefault="00BA2A0E" w:rsidP="00BA2A0E">
            <w:pPr>
              <w:adjustRightInd w:val="0"/>
              <w:rPr>
                <w:rFonts w:asciiTheme="minorHAnsi" w:hAnsiTheme="minorHAnsi" w:cstheme="minorHAnsi"/>
                <w:bCs/>
                <w:i/>
                <w:lang w:val="fr-FR"/>
              </w:rPr>
            </w:pPr>
          </w:p>
        </w:tc>
        <w:tc>
          <w:tcPr>
            <w:tcW w:w="2757" w:type="dxa"/>
          </w:tcPr>
          <w:p w14:paraId="1592132B" w14:textId="59524884"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Données cliniques</w:t>
            </w:r>
          </w:p>
        </w:tc>
        <w:tc>
          <w:tcPr>
            <w:tcW w:w="1275" w:type="dxa"/>
          </w:tcPr>
          <w:p w14:paraId="1FF61F5B"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401DAB84"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4D49CF67" w14:textId="77777777" w:rsidR="00BA2A0E" w:rsidRPr="00664E66" w:rsidRDefault="00BA2A0E" w:rsidP="00BA2A0E">
            <w:pPr>
              <w:adjustRightInd w:val="0"/>
              <w:rPr>
                <w:rFonts w:asciiTheme="minorHAnsi" w:hAnsiTheme="minorHAnsi" w:cstheme="minorHAnsi"/>
                <w:bCs/>
                <w:i/>
                <w:lang w:val="fr-FR"/>
              </w:rPr>
            </w:pPr>
          </w:p>
        </w:tc>
        <w:tc>
          <w:tcPr>
            <w:tcW w:w="2127" w:type="dxa"/>
          </w:tcPr>
          <w:p w14:paraId="23A68434" w14:textId="77777777" w:rsidR="00BA2A0E" w:rsidRPr="00664E66" w:rsidRDefault="00BA2A0E" w:rsidP="00BA2A0E">
            <w:pPr>
              <w:adjustRightInd w:val="0"/>
              <w:rPr>
                <w:rFonts w:asciiTheme="minorHAnsi" w:hAnsiTheme="minorHAnsi" w:cstheme="minorHAnsi"/>
                <w:bCs/>
                <w:i/>
                <w:lang w:val="fr-FR"/>
              </w:rPr>
            </w:pPr>
          </w:p>
        </w:tc>
      </w:tr>
      <w:tr w:rsidR="00BA2A0E" w:rsidRPr="00B60FA1" w14:paraId="1D4C10B5" w14:textId="77777777" w:rsidTr="00664E66">
        <w:tc>
          <w:tcPr>
            <w:tcW w:w="1922" w:type="dxa"/>
          </w:tcPr>
          <w:p w14:paraId="65AEAF1A" w14:textId="77777777" w:rsidR="00BA2A0E" w:rsidRPr="00664E66" w:rsidRDefault="00BA2A0E" w:rsidP="00BA2A0E">
            <w:pPr>
              <w:adjustRightInd w:val="0"/>
              <w:rPr>
                <w:rFonts w:asciiTheme="minorHAnsi" w:hAnsiTheme="minorHAnsi" w:cstheme="minorHAnsi"/>
                <w:bCs/>
                <w:i/>
                <w:lang w:val="fr-FR"/>
              </w:rPr>
            </w:pPr>
          </w:p>
        </w:tc>
        <w:tc>
          <w:tcPr>
            <w:tcW w:w="2757" w:type="dxa"/>
          </w:tcPr>
          <w:p w14:paraId="79806E61" w14:textId="1C6690EC"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Données d’intégration sociale</w:t>
            </w:r>
          </w:p>
        </w:tc>
        <w:tc>
          <w:tcPr>
            <w:tcW w:w="1275" w:type="dxa"/>
          </w:tcPr>
          <w:p w14:paraId="4F177BB2"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52F12A43"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08EF3AF0" w14:textId="77777777" w:rsidR="00BA2A0E" w:rsidRPr="00664E66" w:rsidRDefault="00BA2A0E" w:rsidP="00BA2A0E">
            <w:pPr>
              <w:adjustRightInd w:val="0"/>
              <w:rPr>
                <w:rFonts w:asciiTheme="minorHAnsi" w:hAnsiTheme="minorHAnsi" w:cstheme="minorHAnsi"/>
                <w:bCs/>
                <w:i/>
                <w:lang w:val="fr-FR"/>
              </w:rPr>
            </w:pPr>
          </w:p>
        </w:tc>
        <w:tc>
          <w:tcPr>
            <w:tcW w:w="2127" w:type="dxa"/>
          </w:tcPr>
          <w:p w14:paraId="5CB4C08F" w14:textId="77777777" w:rsidR="00BA2A0E" w:rsidRPr="00664E66" w:rsidRDefault="00BA2A0E" w:rsidP="00BA2A0E">
            <w:pPr>
              <w:adjustRightInd w:val="0"/>
              <w:rPr>
                <w:rFonts w:asciiTheme="minorHAnsi" w:hAnsiTheme="minorHAnsi" w:cstheme="minorHAnsi"/>
                <w:bCs/>
                <w:i/>
                <w:lang w:val="fr-FR"/>
              </w:rPr>
            </w:pPr>
          </w:p>
        </w:tc>
      </w:tr>
      <w:tr w:rsidR="00BA2A0E" w:rsidRPr="00B60FA1" w14:paraId="5E29D907" w14:textId="77777777" w:rsidTr="00664E66">
        <w:tc>
          <w:tcPr>
            <w:tcW w:w="1922" w:type="dxa"/>
          </w:tcPr>
          <w:p w14:paraId="0A29B2AB" w14:textId="77777777" w:rsidR="00BA2A0E" w:rsidRPr="00664E66" w:rsidRDefault="00BA2A0E" w:rsidP="00BA2A0E">
            <w:pPr>
              <w:adjustRightInd w:val="0"/>
              <w:rPr>
                <w:rFonts w:asciiTheme="minorHAnsi" w:hAnsiTheme="minorHAnsi" w:cstheme="minorHAnsi"/>
                <w:bCs/>
                <w:i/>
                <w:lang w:val="fr-FR"/>
              </w:rPr>
            </w:pPr>
          </w:p>
        </w:tc>
        <w:tc>
          <w:tcPr>
            <w:tcW w:w="2757" w:type="dxa"/>
          </w:tcPr>
          <w:p w14:paraId="7CB80576" w14:textId="54413477"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 xml:space="preserve">Données </w:t>
            </w:r>
            <w:proofErr w:type="spellStart"/>
            <w:r w:rsidRPr="00664E66">
              <w:rPr>
                <w:rFonts w:cstheme="minorHAnsi"/>
                <w:bCs/>
                <w:i/>
                <w:lang w:val="fr-FR"/>
              </w:rPr>
              <w:t>para-cliniques</w:t>
            </w:r>
            <w:proofErr w:type="spellEnd"/>
          </w:p>
        </w:tc>
        <w:tc>
          <w:tcPr>
            <w:tcW w:w="1275" w:type="dxa"/>
          </w:tcPr>
          <w:p w14:paraId="3AB67AAD"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058D0D9A"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0F4F7CC1" w14:textId="77777777" w:rsidR="00BA2A0E" w:rsidRPr="00664E66" w:rsidRDefault="00BA2A0E" w:rsidP="00BA2A0E">
            <w:pPr>
              <w:adjustRightInd w:val="0"/>
              <w:rPr>
                <w:rFonts w:asciiTheme="minorHAnsi" w:hAnsiTheme="minorHAnsi" w:cstheme="minorHAnsi"/>
                <w:bCs/>
                <w:i/>
                <w:lang w:val="fr-FR"/>
              </w:rPr>
            </w:pPr>
          </w:p>
        </w:tc>
        <w:tc>
          <w:tcPr>
            <w:tcW w:w="2127" w:type="dxa"/>
          </w:tcPr>
          <w:p w14:paraId="7771A73D" w14:textId="77777777" w:rsidR="00BA2A0E" w:rsidRPr="00664E66" w:rsidRDefault="00BA2A0E" w:rsidP="00BA2A0E">
            <w:pPr>
              <w:adjustRightInd w:val="0"/>
              <w:rPr>
                <w:rFonts w:asciiTheme="minorHAnsi" w:hAnsiTheme="minorHAnsi" w:cstheme="minorHAnsi"/>
                <w:bCs/>
                <w:i/>
                <w:lang w:val="fr-FR"/>
              </w:rPr>
            </w:pPr>
          </w:p>
        </w:tc>
      </w:tr>
      <w:tr w:rsidR="00BA2A0E" w:rsidRPr="00B60FA1" w14:paraId="60C4E5FC" w14:textId="77777777" w:rsidTr="00664E66">
        <w:tc>
          <w:tcPr>
            <w:tcW w:w="1922" w:type="dxa"/>
          </w:tcPr>
          <w:p w14:paraId="0677C3C7" w14:textId="77777777" w:rsidR="00BA2A0E" w:rsidRPr="00664E66" w:rsidRDefault="00BA2A0E" w:rsidP="00BA2A0E">
            <w:pPr>
              <w:adjustRightInd w:val="0"/>
              <w:rPr>
                <w:rFonts w:asciiTheme="minorHAnsi" w:hAnsiTheme="minorHAnsi" w:cstheme="minorHAnsi"/>
                <w:bCs/>
                <w:i/>
                <w:lang w:val="fr-FR"/>
              </w:rPr>
            </w:pPr>
          </w:p>
        </w:tc>
        <w:tc>
          <w:tcPr>
            <w:tcW w:w="2757" w:type="dxa"/>
          </w:tcPr>
          <w:p w14:paraId="3B9E61CA" w14:textId="1626A3DB" w:rsidR="00BA2A0E" w:rsidRPr="00664E66" w:rsidRDefault="00BA2A0E" w:rsidP="00BA2A0E">
            <w:pPr>
              <w:adjustRightInd w:val="0"/>
              <w:rPr>
                <w:rFonts w:asciiTheme="minorHAnsi" w:hAnsiTheme="minorHAnsi" w:cstheme="minorHAnsi"/>
                <w:bCs/>
                <w:i/>
                <w:lang w:val="fr-FR"/>
              </w:rPr>
            </w:pPr>
            <w:r w:rsidRPr="00664E66">
              <w:rPr>
                <w:rFonts w:cstheme="minorHAnsi"/>
                <w:bCs/>
                <w:i/>
                <w:lang w:val="fr-FR"/>
              </w:rPr>
              <w:t>…</w:t>
            </w:r>
          </w:p>
        </w:tc>
        <w:tc>
          <w:tcPr>
            <w:tcW w:w="1275" w:type="dxa"/>
          </w:tcPr>
          <w:p w14:paraId="461A5A93"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7C118B38" w14:textId="77777777" w:rsidR="00BA2A0E" w:rsidRPr="00664E66" w:rsidRDefault="00BA2A0E" w:rsidP="00BA2A0E">
            <w:pPr>
              <w:adjustRightInd w:val="0"/>
              <w:rPr>
                <w:rFonts w:asciiTheme="minorHAnsi" w:hAnsiTheme="minorHAnsi" w:cstheme="minorHAnsi"/>
                <w:bCs/>
                <w:i/>
                <w:lang w:val="fr-FR"/>
              </w:rPr>
            </w:pPr>
          </w:p>
        </w:tc>
        <w:tc>
          <w:tcPr>
            <w:tcW w:w="1134" w:type="dxa"/>
          </w:tcPr>
          <w:p w14:paraId="4816F108" w14:textId="77777777" w:rsidR="00BA2A0E" w:rsidRPr="00664E66" w:rsidRDefault="00BA2A0E" w:rsidP="00BA2A0E">
            <w:pPr>
              <w:adjustRightInd w:val="0"/>
              <w:rPr>
                <w:rFonts w:asciiTheme="minorHAnsi" w:hAnsiTheme="minorHAnsi" w:cstheme="minorHAnsi"/>
                <w:bCs/>
                <w:i/>
                <w:lang w:val="fr-FR"/>
              </w:rPr>
            </w:pPr>
          </w:p>
        </w:tc>
        <w:tc>
          <w:tcPr>
            <w:tcW w:w="2127" w:type="dxa"/>
          </w:tcPr>
          <w:p w14:paraId="3329AC54" w14:textId="77777777" w:rsidR="00BA2A0E" w:rsidRPr="00664E66" w:rsidRDefault="00BA2A0E" w:rsidP="00BA2A0E">
            <w:pPr>
              <w:adjustRightInd w:val="0"/>
              <w:rPr>
                <w:rFonts w:asciiTheme="minorHAnsi" w:hAnsiTheme="minorHAnsi" w:cstheme="minorHAnsi"/>
                <w:bCs/>
                <w:i/>
                <w:lang w:val="fr-FR"/>
              </w:rPr>
            </w:pPr>
          </w:p>
        </w:tc>
      </w:tr>
    </w:tbl>
    <w:p w14:paraId="0520BF0D" w14:textId="67332FCF" w:rsidR="0057723E" w:rsidRPr="00664E66" w:rsidRDefault="0057723E" w:rsidP="00331DC5">
      <w:pPr>
        <w:autoSpaceDE w:val="0"/>
        <w:autoSpaceDN w:val="0"/>
        <w:adjustRightInd w:val="0"/>
        <w:spacing w:after="0" w:line="240" w:lineRule="auto"/>
        <w:rPr>
          <w:rFonts w:eastAsia="Times New Roman" w:cs="Calibri"/>
          <w:b/>
          <w:bCs/>
          <w:sz w:val="20"/>
          <w:szCs w:val="20"/>
          <w:lang w:val="fr-FR" w:eastAsia="fr-FR"/>
        </w:rPr>
      </w:pPr>
      <w:r w:rsidRPr="00664E66">
        <w:rPr>
          <w:rFonts w:eastAsia="Times New Roman" w:cs="Calibri"/>
          <w:b/>
          <w:bCs/>
          <w:sz w:val="20"/>
          <w:szCs w:val="20"/>
          <w:lang w:val="fr-FR" w:eastAsia="fr-FR"/>
        </w:rPr>
        <w:br w:type="page"/>
      </w:r>
    </w:p>
    <w:p w14:paraId="544E05E7" w14:textId="77777777" w:rsidR="00BA504F" w:rsidRPr="00A42FA6" w:rsidRDefault="00BA504F" w:rsidP="00BA504F">
      <w:pPr>
        <w:autoSpaceDE w:val="0"/>
        <w:autoSpaceDN w:val="0"/>
        <w:adjustRightInd w:val="0"/>
        <w:spacing w:after="0" w:line="240" w:lineRule="auto"/>
        <w:rPr>
          <w:rFonts w:ascii="Calibri" w:eastAsia="Times New Roman" w:hAnsi="Calibri" w:cs="Calibri"/>
          <w:b/>
          <w:bCs/>
          <w:i/>
          <w:iCs/>
          <w:sz w:val="20"/>
          <w:szCs w:val="20"/>
          <w:lang w:val="fr-FR" w:eastAsia="fr-FR"/>
        </w:rPr>
      </w:pPr>
      <w:r w:rsidRPr="00A42FA6">
        <w:rPr>
          <w:rFonts w:ascii="Calibri" w:eastAsia="Times New Roman" w:hAnsi="Calibri" w:cs="Calibri"/>
          <w:b/>
          <w:bCs/>
          <w:sz w:val="20"/>
          <w:szCs w:val="20"/>
          <w:lang w:val="fr-FR" w:eastAsia="fr-FR"/>
        </w:rPr>
        <w:lastRenderedPageBreak/>
        <w:t xml:space="preserve">II-3. Données recueillies pour chaque cas notifié </w:t>
      </w:r>
      <w:r w:rsidRPr="00A42FA6">
        <w:rPr>
          <w:rFonts w:ascii="Calibri" w:eastAsia="Times New Roman" w:hAnsi="Calibri" w:cs="Calibri"/>
          <w:i/>
          <w:iCs/>
          <w:sz w:val="20"/>
          <w:szCs w:val="20"/>
          <w:lang w:val="fr-FR" w:eastAsia="fr-FR"/>
        </w:rPr>
        <w:t>(joindre en annexe un exemplaire du formulaire de notification)</w:t>
      </w:r>
    </w:p>
    <w:p w14:paraId="504540E4" w14:textId="4C79F1E1" w:rsidR="00647EB0" w:rsidRPr="00A42FA6" w:rsidRDefault="00647EB0" w:rsidP="0057723E">
      <w:pPr>
        <w:autoSpaceDE w:val="0"/>
        <w:autoSpaceDN w:val="0"/>
        <w:adjustRightInd w:val="0"/>
        <w:spacing w:before="120" w:after="0" w:line="240" w:lineRule="auto"/>
        <w:rPr>
          <w:rFonts w:eastAsia="Times New Roman" w:cs="Calibri"/>
          <w:sz w:val="20"/>
          <w:szCs w:val="20"/>
          <w:lang w:val="fr-FR" w:eastAsia="fr-FR"/>
        </w:rPr>
      </w:pPr>
      <w:r w:rsidRPr="00A42FA6">
        <w:rPr>
          <w:rFonts w:eastAsia="Times New Roman" w:cs="Calibri"/>
          <w:i/>
          <w:sz w:val="20"/>
          <w:szCs w:val="20"/>
          <w:u w:val="single"/>
          <w:lang w:val="fr-FR" w:eastAsia="fr-FR"/>
        </w:rPr>
        <w:t>Données obligatoire</w:t>
      </w:r>
      <w:r w:rsidR="00133576">
        <w:rPr>
          <w:rFonts w:eastAsia="Times New Roman" w:cs="Calibri"/>
          <w:i/>
          <w:sz w:val="20"/>
          <w:szCs w:val="20"/>
          <w:u w:val="single"/>
          <w:lang w:val="fr-FR" w:eastAsia="fr-FR"/>
        </w:rPr>
        <w:t>s</w:t>
      </w:r>
      <w:r w:rsidRPr="00A42FA6">
        <w:rPr>
          <w:rFonts w:eastAsia="Times New Roman" w:cs="Calibri"/>
          <w:i/>
          <w:sz w:val="20"/>
          <w:szCs w:val="20"/>
          <w:u w:val="single"/>
          <w:lang w:val="fr-FR" w:eastAsia="fr-FR"/>
        </w:rPr>
        <w:t> :</w:t>
      </w:r>
      <w:r w:rsidRPr="00A42FA6">
        <w:rPr>
          <w:rFonts w:eastAsia="Times New Roman" w:cs="Calibri"/>
          <w:sz w:val="20"/>
          <w:szCs w:val="20"/>
          <w:lang w:val="fr-FR" w:eastAsia="fr-FR"/>
        </w:rPr>
        <w:t xml:space="preserve"> information devant être recueillies pour toutes les personnes incluses dans le registre</w:t>
      </w:r>
    </w:p>
    <w:p w14:paraId="0BD739BB" w14:textId="77777777" w:rsidR="00FF1BBE" w:rsidRPr="00A42FA6" w:rsidRDefault="00FF1BBE" w:rsidP="0057723E">
      <w:pPr>
        <w:autoSpaceDE w:val="0"/>
        <w:autoSpaceDN w:val="0"/>
        <w:adjustRightInd w:val="0"/>
        <w:spacing w:before="120" w:after="0" w:line="240" w:lineRule="auto"/>
        <w:rPr>
          <w:rFonts w:eastAsia="Times New Roman" w:cs="Calibri"/>
          <w:i/>
          <w:sz w:val="20"/>
          <w:szCs w:val="20"/>
          <w:lang w:val="fr-FR" w:eastAsia="fr-FR"/>
        </w:rPr>
      </w:pPr>
      <w:r w:rsidRPr="00A42FA6">
        <w:rPr>
          <w:rFonts w:eastAsia="Times New Roman" w:cs="Calibri"/>
          <w:i/>
          <w:sz w:val="20"/>
          <w:szCs w:val="20"/>
          <w:lang w:val="fr-FR" w:eastAsia="fr-FR"/>
        </w:rPr>
        <w:t>Les éléments des tableaux sont donnés à titre d’exemple</w:t>
      </w:r>
      <w:r w:rsidR="00452042">
        <w:rPr>
          <w:rFonts w:eastAsia="Times New Roman" w:cs="Calibri"/>
          <w:i/>
          <w:sz w:val="20"/>
          <w:szCs w:val="20"/>
          <w:lang w:val="fr-FR" w:eastAsia="fr-FR"/>
        </w:rPr>
        <w:t>.</w:t>
      </w:r>
    </w:p>
    <w:p w14:paraId="5ACE78AC" w14:textId="77777777" w:rsidR="00647EB0" w:rsidRPr="00A42FA6" w:rsidRDefault="00647EB0" w:rsidP="0057723E">
      <w:pPr>
        <w:autoSpaceDE w:val="0"/>
        <w:autoSpaceDN w:val="0"/>
        <w:adjustRightInd w:val="0"/>
        <w:spacing w:before="120" w:after="0" w:line="240" w:lineRule="auto"/>
        <w:rPr>
          <w:rFonts w:ascii="Calibri" w:eastAsia="Times New Roman" w:hAnsi="Calibri" w:cs="Calibri"/>
          <w:sz w:val="20"/>
          <w:szCs w:val="20"/>
          <w:lang w:val="fr-FR" w:eastAsia="fr-FR"/>
        </w:rPr>
      </w:pP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551"/>
        <w:gridCol w:w="1140"/>
        <w:gridCol w:w="1125"/>
        <w:gridCol w:w="1386"/>
      </w:tblGrid>
      <w:tr w:rsidR="00647EB0" w:rsidRPr="00A42FA6" w14:paraId="35217DC3" w14:textId="77777777" w:rsidTr="00B51CF5">
        <w:trPr>
          <w:jc w:val="center"/>
        </w:trPr>
        <w:tc>
          <w:tcPr>
            <w:tcW w:w="2547" w:type="dxa"/>
            <w:shd w:val="clear" w:color="auto" w:fill="CCCCCC"/>
            <w:vAlign w:val="center"/>
          </w:tcPr>
          <w:p w14:paraId="3DF85219" w14:textId="77777777" w:rsidR="00647EB0" w:rsidRPr="00A42FA6" w:rsidRDefault="00647EB0" w:rsidP="00B76E87">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Type de données</w:t>
            </w:r>
          </w:p>
        </w:tc>
        <w:tc>
          <w:tcPr>
            <w:tcW w:w="2551" w:type="dxa"/>
            <w:shd w:val="clear" w:color="auto" w:fill="CCCCCC"/>
            <w:vAlign w:val="center"/>
          </w:tcPr>
          <w:p w14:paraId="7A726D55" w14:textId="77777777" w:rsidR="00647EB0" w:rsidRPr="00A42FA6" w:rsidRDefault="00FF1BBE" w:rsidP="00FF1BBE">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Liste des données</w:t>
            </w:r>
          </w:p>
        </w:tc>
        <w:tc>
          <w:tcPr>
            <w:tcW w:w="1140" w:type="dxa"/>
            <w:shd w:val="clear" w:color="auto" w:fill="CCCCCC"/>
            <w:vAlign w:val="center"/>
          </w:tcPr>
          <w:p w14:paraId="12D9576F" w14:textId="77777777" w:rsidR="00647EB0" w:rsidRPr="00A42FA6" w:rsidRDefault="00647EB0" w:rsidP="00B76E87">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Première année de recueil validée</w:t>
            </w:r>
          </w:p>
        </w:tc>
        <w:tc>
          <w:tcPr>
            <w:tcW w:w="1125" w:type="dxa"/>
            <w:shd w:val="clear" w:color="auto" w:fill="CCCCCC"/>
            <w:vAlign w:val="center"/>
          </w:tcPr>
          <w:p w14:paraId="36FBF30C" w14:textId="77777777" w:rsidR="00647EB0" w:rsidRPr="00A42FA6" w:rsidRDefault="00647EB0" w:rsidP="00B76E87">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Dernière année de recueil validée</w:t>
            </w:r>
          </w:p>
        </w:tc>
        <w:tc>
          <w:tcPr>
            <w:tcW w:w="1386" w:type="dxa"/>
            <w:shd w:val="clear" w:color="auto" w:fill="CCCCCC"/>
            <w:vAlign w:val="center"/>
          </w:tcPr>
          <w:p w14:paraId="7AA7F643" w14:textId="77777777" w:rsidR="00647EB0" w:rsidRPr="00A42FA6" w:rsidRDefault="00647EB0" w:rsidP="00B76E87">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 xml:space="preserve">% de données manquantes </w:t>
            </w:r>
            <w:r w:rsidRPr="00A42FA6">
              <w:rPr>
                <w:rFonts w:ascii="Calibri" w:eastAsia="Times New Roman" w:hAnsi="Calibri" w:cs="Calibri"/>
                <w:sz w:val="20"/>
                <w:szCs w:val="20"/>
                <w:lang w:val="fr-FR" w:eastAsia="fr-FR"/>
              </w:rPr>
              <w:t>(dernière année validée)</w:t>
            </w:r>
          </w:p>
          <w:p w14:paraId="189F5F8E" w14:textId="77777777" w:rsidR="00647EB0" w:rsidRPr="00A42FA6" w:rsidRDefault="00647EB0" w:rsidP="00B76E87">
            <w:pPr>
              <w:autoSpaceDE w:val="0"/>
              <w:autoSpaceDN w:val="0"/>
              <w:adjustRightInd w:val="0"/>
              <w:spacing w:after="0" w:line="240" w:lineRule="auto"/>
              <w:jc w:val="center"/>
              <w:rPr>
                <w:rFonts w:ascii="Calibri" w:eastAsia="Times New Roman" w:hAnsi="Calibri" w:cs="Calibri"/>
                <w:b/>
                <w:sz w:val="20"/>
                <w:szCs w:val="20"/>
                <w:lang w:val="fr-FR" w:eastAsia="fr-FR"/>
              </w:rPr>
            </w:pPr>
          </w:p>
        </w:tc>
      </w:tr>
      <w:tr w:rsidR="00647EB0" w:rsidRPr="00A42FA6" w14:paraId="64825730" w14:textId="77777777" w:rsidTr="00B51CF5">
        <w:trPr>
          <w:jc w:val="center"/>
        </w:trPr>
        <w:tc>
          <w:tcPr>
            <w:tcW w:w="2547" w:type="dxa"/>
            <w:shd w:val="clear" w:color="auto" w:fill="auto"/>
          </w:tcPr>
          <w:p w14:paraId="60E27E00"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Données d’identification</w:t>
            </w:r>
          </w:p>
        </w:tc>
        <w:tc>
          <w:tcPr>
            <w:tcW w:w="2551" w:type="dxa"/>
            <w:shd w:val="clear" w:color="auto" w:fill="auto"/>
          </w:tcPr>
          <w:p w14:paraId="6C08AFDF"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Nom, prénom</w:t>
            </w:r>
          </w:p>
        </w:tc>
        <w:tc>
          <w:tcPr>
            <w:tcW w:w="1140" w:type="dxa"/>
            <w:shd w:val="clear" w:color="auto" w:fill="auto"/>
          </w:tcPr>
          <w:p w14:paraId="244FF11B"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29E14C49"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43385E31"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2B0FF04D" w14:textId="77777777" w:rsidTr="00B51CF5">
        <w:trPr>
          <w:jc w:val="center"/>
        </w:trPr>
        <w:tc>
          <w:tcPr>
            <w:tcW w:w="2547" w:type="dxa"/>
            <w:shd w:val="clear" w:color="auto" w:fill="auto"/>
          </w:tcPr>
          <w:p w14:paraId="7757C106"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2551" w:type="dxa"/>
            <w:shd w:val="clear" w:color="auto" w:fill="auto"/>
          </w:tcPr>
          <w:p w14:paraId="7C94F54B"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Date de naissance</w:t>
            </w:r>
          </w:p>
        </w:tc>
        <w:tc>
          <w:tcPr>
            <w:tcW w:w="1140" w:type="dxa"/>
            <w:shd w:val="clear" w:color="auto" w:fill="auto"/>
          </w:tcPr>
          <w:p w14:paraId="799330A9"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1EBEAB53"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13BF403C"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D1777F" w:rsidRPr="00A42FA6" w14:paraId="625D8145" w14:textId="77777777" w:rsidTr="00B51CF5">
        <w:trPr>
          <w:jc w:val="center"/>
        </w:trPr>
        <w:tc>
          <w:tcPr>
            <w:tcW w:w="2547" w:type="dxa"/>
            <w:shd w:val="clear" w:color="auto" w:fill="auto"/>
          </w:tcPr>
          <w:p w14:paraId="0311FA95" w14:textId="77777777" w:rsidR="00D1777F" w:rsidRPr="00A42FA6" w:rsidRDefault="00D1777F"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2551" w:type="dxa"/>
            <w:shd w:val="clear" w:color="auto" w:fill="auto"/>
          </w:tcPr>
          <w:p w14:paraId="63C6E990" w14:textId="72476EEF" w:rsidR="00D1777F" w:rsidRPr="00A42FA6" w:rsidRDefault="00D1777F" w:rsidP="00B76E87">
            <w:pPr>
              <w:autoSpaceDE w:val="0"/>
              <w:autoSpaceDN w:val="0"/>
              <w:adjustRightInd w:val="0"/>
              <w:spacing w:after="0" w:line="240" w:lineRule="auto"/>
              <w:rPr>
                <w:rFonts w:ascii="Calibri" w:eastAsia="Times New Roman" w:hAnsi="Calibri" w:cs="Calibri"/>
                <w:i/>
                <w:sz w:val="20"/>
                <w:szCs w:val="20"/>
                <w:lang w:val="fr-FR" w:eastAsia="fr-FR"/>
              </w:rPr>
            </w:pPr>
            <w:r>
              <w:rPr>
                <w:rFonts w:ascii="Calibri" w:eastAsia="Times New Roman" w:hAnsi="Calibri" w:cs="Calibri"/>
                <w:i/>
                <w:sz w:val="20"/>
                <w:szCs w:val="20"/>
                <w:lang w:val="fr-FR" w:eastAsia="fr-FR"/>
              </w:rPr>
              <w:t>Lieu de naissance</w:t>
            </w:r>
          </w:p>
        </w:tc>
        <w:tc>
          <w:tcPr>
            <w:tcW w:w="1140" w:type="dxa"/>
            <w:shd w:val="clear" w:color="auto" w:fill="auto"/>
          </w:tcPr>
          <w:p w14:paraId="60FB256F" w14:textId="77777777" w:rsidR="00D1777F" w:rsidRPr="00A42FA6" w:rsidRDefault="00D1777F"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1DD8084A" w14:textId="77777777" w:rsidR="00D1777F" w:rsidRPr="00A42FA6" w:rsidRDefault="00D1777F"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03C2C71E" w14:textId="77777777" w:rsidR="00D1777F" w:rsidRPr="00A42FA6" w:rsidRDefault="00D1777F"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35BAB613" w14:textId="77777777" w:rsidTr="00B51CF5">
        <w:trPr>
          <w:jc w:val="center"/>
        </w:trPr>
        <w:tc>
          <w:tcPr>
            <w:tcW w:w="2547" w:type="dxa"/>
            <w:shd w:val="clear" w:color="auto" w:fill="auto"/>
          </w:tcPr>
          <w:p w14:paraId="1D827DC9"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2551" w:type="dxa"/>
            <w:shd w:val="clear" w:color="auto" w:fill="auto"/>
          </w:tcPr>
          <w:p w14:paraId="32204A42"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tc>
        <w:tc>
          <w:tcPr>
            <w:tcW w:w="1140" w:type="dxa"/>
            <w:shd w:val="clear" w:color="auto" w:fill="auto"/>
          </w:tcPr>
          <w:p w14:paraId="1BCD8F55"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3800830D"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06B05508"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4B40BD36" w14:textId="77777777" w:rsidTr="00B51CF5">
        <w:trPr>
          <w:jc w:val="center"/>
        </w:trPr>
        <w:tc>
          <w:tcPr>
            <w:tcW w:w="2547" w:type="dxa"/>
            <w:shd w:val="clear" w:color="auto" w:fill="auto"/>
          </w:tcPr>
          <w:p w14:paraId="56E7CA26"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Données sociodémographiques</w:t>
            </w:r>
          </w:p>
        </w:tc>
        <w:tc>
          <w:tcPr>
            <w:tcW w:w="2551" w:type="dxa"/>
            <w:shd w:val="clear" w:color="auto" w:fill="auto"/>
          </w:tcPr>
          <w:p w14:paraId="1542E614"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Sexe</w:t>
            </w:r>
          </w:p>
        </w:tc>
        <w:tc>
          <w:tcPr>
            <w:tcW w:w="1140" w:type="dxa"/>
            <w:shd w:val="clear" w:color="auto" w:fill="auto"/>
          </w:tcPr>
          <w:p w14:paraId="428151AD"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76272D77"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58082358"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2D75050C" w14:textId="77777777" w:rsidTr="00B51CF5">
        <w:trPr>
          <w:jc w:val="center"/>
        </w:trPr>
        <w:tc>
          <w:tcPr>
            <w:tcW w:w="2547" w:type="dxa"/>
            <w:shd w:val="clear" w:color="auto" w:fill="auto"/>
          </w:tcPr>
          <w:p w14:paraId="0DA79D15"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2551" w:type="dxa"/>
            <w:shd w:val="clear" w:color="auto" w:fill="auto"/>
          </w:tcPr>
          <w:p w14:paraId="7241E7A6"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tc>
        <w:tc>
          <w:tcPr>
            <w:tcW w:w="1140" w:type="dxa"/>
            <w:shd w:val="clear" w:color="auto" w:fill="auto"/>
          </w:tcPr>
          <w:p w14:paraId="6560ADE9"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48FC9EFB"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1E6BED22"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16BB1D76" w14:textId="77777777" w:rsidTr="00B51CF5">
        <w:trPr>
          <w:jc w:val="center"/>
        </w:trPr>
        <w:tc>
          <w:tcPr>
            <w:tcW w:w="2547" w:type="dxa"/>
            <w:shd w:val="clear" w:color="auto" w:fill="auto"/>
          </w:tcPr>
          <w:p w14:paraId="7D4F7313"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Diagnostic</w:t>
            </w:r>
          </w:p>
        </w:tc>
        <w:tc>
          <w:tcPr>
            <w:tcW w:w="2551" w:type="dxa"/>
            <w:shd w:val="clear" w:color="auto" w:fill="auto"/>
          </w:tcPr>
          <w:p w14:paraId="6BFE984F"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Stade d’extension</w:t>
            </w:r>
          </w:p>
        </w:tc>
        <w:tc>
          <w:tcPr>
            <w:tcW w:w="1140" w:type="dxa"/>
            <w:shd w:val="clear" w:color="auto" w:fill="auto"/>
          </w:tcPr>
          <w:p w14:paraId="21260B02"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4B810C64"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30C528CD"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2B43AE80" w14:textId="77777777" w:rsidTr="00B51CF5">
        <w:trPr>
          <w:jc w:val="center"/>
        </w:trPr>
        <w:tc>
          <w:tcPr>
            <w:tcW w:w="2547" w:type="dxa"/>
            <w:shd w:val="clear" w:color="auto" w:fill="auto"/>
          </w:tcPr>
          <w:p w14:paraId="2365FB4E"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2551" w:type="dxa"/>
            <w:shd w:val="clear" w:color="auto" w:fill="auto"/>
          </w:tcPr>
          <w:p w14:paraId="1A66A519"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p w14:paraId="6ED867AD"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p>
        </w:tc>
        <w:tc>
          <w:tcPr>
            <w:tcW w:w="1140" w:type="dxa"/>
            <w:shd w:val="clear" w:color="auto" w:fill="auto"/>
          </w:tcPr>
          <w:p w14:paraId="7F0E4F81"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630D0B36"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0674007F"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4D87F970" w14:textId="77777777" w:rsidTr="00B51CF5">
        <w:trPr>
          <w:jc w:val="center"/>
        </w:trPr>
        <w:tc>
          <w:tcPr>
            <w:tcW w:w="2547" w:type="dxa"/>
            <w:shd w:val="clear" w:color="auto" w:fill="auto"/>
          </w:tcPr>
          <w:p w14:paraId="5E8A3E56"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Traitement</w:t>
            </w:r>
          </w:p>
        </w:tc>
        <w:tc>
          <w:tcPr>
            <w:tcW w:w="2551" w:type="dxa"/>
            <w:shd w:val="clear" w:color="auto" w:fill="auto"/>
          </w:tcPr>
          <w:p w14:paraId="78866146"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Nature du traitement</w:t>
            </w:r>
          </w:p>
        </w:tc>
        <w:tc>
          <w:tcPr>
            <w:tcW w:w="1140" w:type="dxa"/>
            <w:shd w:val="clear" w:color="auto" w:fill="auto"/>
          </w:tcPr>
          <w:p w14:paraId="564EBA2E"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25496B60"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0CA91499"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665810EC" w14:textId="77777777" w:rsidTr="00B51CF5">
        <w:trPr>
          <w:jc w:val="center"/>
        </w:trPr>
        <w:tc>
          <w:tcPr>
            <w:tcW w:w="2547" w:type="dxa"/>
            <w:shd w:val="clear" w:color="auto" w:fill="auto"/>
          </w:tcPr>
          <w:p w14:paraId="74791EF1"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2551" w:type="dxa"/>
            <w:shd w:val="clear" w:color="auto" w:fill="auto"/>
          </w:tcPr>
          <w:p w14:paraId="65A4FAE9"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tc>
        <w:tc>
          <w:tcPr>
            <w:tcW w:w="1140" w:type="dxa"/>
            <w:shd w:val="clear" w:color="auto" w:fill="auto"/>
          </w:tcPr>
          <w:p w14:paraId="053AA420"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35B70D2F"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4A818855"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61F137A3" w14:textId="77777777" w:rsidTr="00B51CF5">
        <w:trPr>
          <w:jc w:val="center"/>
        </w:trPr>
        <w:tc>
          <w:tcPr>
            <w:tcW w:w="2547" w:type="dxa"/>
            <w:shd w:val="clear" w:color="auto" w:fill="auto"/>
          </w:tcPr>
          <w:p w14:paraId="5B8E2B17"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Evolution de la maladie</w:t>
            </w:r>
          </w:p>
        </w:tc>
        <w:tc>
          <w:tcPr>
            <w:tcW w:w="2551" w:type="dxa"/>
            <w:shd w:val="clear" w:color="auto" w:fill="auto"/>
          </w:tcPr>
          <w:p w14:paraId="7817E6C5"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tc>
        <w:tc>
          <w:tcPr>
            <w:tcW w:w="1140" w:type="dxa"/>
            <w:shd w:val="clear" w:color="auto" w:fill="auto"/>
          </w:tcPr>
          <w:p w14:paraId="47FD1677"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5353B9A8"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4E06477C"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5AE18DB4" w14:textId="77777777" w:rsidTr="00B51CF5">
        <w:trPr>
          <w:trHeight w:val="497"/>
          <w:jc w:val="center"/>
        </w:trPr>
        <w:tc>
          <w:tcPr>
            <w:tcW w:w="2547" w:type="dxa"/>
            <w:shd w:val="clear" w:color="auto" w:fill="auto"/>
          </w:tcPr>
          <w:p w14:paraId="7DF04F03"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Décès  </w:t>
            </w:r>
          </w:p>
        </w:tc>
        <w:tc>
          <w:tcPr>
            <w:tcW w:w="2551" w:type="dxa"/>
            <w:shd w:val="clear" w:color="auto" w:fill="auto"/>
          </w:tcPr>
          <w:p w14:paraId="07142E63" w14:textId="77777777" w:rsidR="00647EB0" w:rsidRPr="00A42FA6" w:rsidRDefault="00647EB0"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Date</w:t>
            </w:r>
          </w:p>
          <w:p w14:paraId="2C444F07" w14:textId="72DDF4FE" w:rsidR="00647EB0" w:rsidRPr="00A42FA6" w:rsidRDefault="00331DC5" w:rsidP="00B76E87">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C</w:t>
            </w:r>
            <w:r w:rsidR="00647EB0" w:rsidRPr="00A42FA6">
              <w:rPr>
                <w:rFonts w:ascii="Calibri" w:eastAsia="Times New Roman" w:hAnsi="Calibri" w:cs="Calibri"/>
                <w:i/>
                <w:sz w:val="20"/>
                <w:szCs w:val="20"/>
                <w:lang w:val="fr-FR" w:eastAsia="fr-FR"/>
              </w:rPr>
              <w:t>ause</w:t>
            </w:r>
          </w:p>
        </w:tc>
        <w:tc>
          <w:tcPr>
            <w:tcW w:w="1140" w:type="dxa"/>
            <w:shd w:val="clear" w:color="auto" w:fill="auto"/>
          </w:tcPr>
          <w:p w14:paraId="539888D2"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1DC5D2DB"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4936EAFB"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r w:rsidR="00647EB0" w:rsidRPr="00A42FA6" w14:paraId="18A9E477" w14:textId="77777777" w:rsidTr="00B51CF5">
        <w:trPr>
          <w:trHeight w:val="180"/>
          <w:jc w:val="center"/>
        </w:trPr>
        <w:tc>
          <w:tcPr>
            <w:tcW w:w="2547" w:type="dxa"/>
            <w:shd w:val="clear" w:color="auto" w:fill="auto"/>
          </w:tcPr>
          <w:p w14:paraId="1A060929"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w:t>
            </w:r>
          </w:p>
        </w:tc>
        <w:tc>
          <w:tcPr>
            <w:tcW w:w="2551" w:type="dxa"/>
            <w:shd w:val="clear" w:color="auto" w:fill="auto"/>
          </w:tcPr>
          <w:p w14:paraId="749A2A68"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40" w:type="dxa"/>
            <w:shd w:val="clear" w:color="auto" w:fill="auto"/>
          </w:tcPr>
          <w:p w14:paraId="5959C0AE"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125" w:type="dxa"/>
            <w:shd w:val="clear" w:color="auto" w:fill="auto"/>
          </w:tcPr>
          <w:p w14:paraId="6341B870"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c>
          <w:tcPr>
            <w:tcW w:w="1386" w:type="dxa"/>
            <w:shd w:val="clear" w:color="auto" w:fill="auto"/>
          </w:tcPr>
          <w:p w14:paraId="6B4D89BC" w14:textId="77777777" w:rsidR="00647EB0" w:rsidRPr="00A42FA6" w:rsidRDefault="00647EB0" w:rsidP="00B76E87">
            <w:pPr>
              <w:autoSpaceDE w:val="0"/>
              <w:autoSpaceDN w:val="0"/>
              <w:adjustRightInd w:val="0"/>
              <w:spacing w:after="0" w:line="240" w:lineRule="auto"/>
              <w:rPr>
                <w:rFonts w:ascii="Calibri" w:eastAsia="Times New Roman" w:hAnsi="Calibri" w:cs="Calibri"/>
                <w:sz w:val="20"/>
                <w:szCs w:val="20"/>
                <w:lang w:val="fr-FR" w:eastAsia="fr-FR"/>
              </w:rPr>
            </w:pPr>
          </w:p>
        </w:tc>
      </w:tr>
    </w:tbl>
    <w:p w14:paraId="48AE63C0" w14:textId="77777777" w:rsidR="00647EB0" w:rsidRPr="00A42FA6" w:rsidRDefault="00647EB0"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5359144" w14:textId="77777777" w:rsidR="00647EB0" w:rsidRPr="00A42FA6" w:rsidRDefault="00647EB0"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bCs/>
          <w:sz w:val="20"/>
          <w:szCs w:val="20"/>
          <w:lang w:val="fr-FR" w:eastAsia="fr-FR"/>
        </w:rPr>
        <w:t>Note : pour les registres des cancers, les cas concernés sont les cas incidents envoyés à la base commune</w:t>
      </w:r>
    </w:p>
    <w:p w14:paraId="5312D9B5" w14:textId="77777777" w:rsidR="00647EB0" w:rsidRPr="00A42FA6" w:rsidRDefault="00647EB0" w:rsidP="00647EB0">
      <w:pPr>
        <w:autoSpaceDE w:val="0"/>
        <w:autoSpaceDN w:val="0"/>
        <w:adjustRightInd w:val="0"/>
        <w:spacing w:after="0" w:line="240" w:lineRule="auto"/>
        <w:rPr>
          <w:rFonts w:ascii="Calibri" w:eastAsia="Times New Roman" w:hAnsi="Calibri" w:cs="Calibri"/>
          <w:sz w:val="20"/>
          <w:szCs w:val="20"/>
          <w:lang w:val="fr-FR" w:eastAsia="fr-FR"/>
        </w:rPr>
      </w:pPr>
    </w:p>
    <w:p w14:paraId="1536E633" w14:textId="77777777" w:rsidR="00BA504F" w:rsidRPr="00A42FA6" w:rsidRDefault="003857D2" w:rsidP="00BA504F">
      <w:pPr>
        <w:autoSpaceDE w:val="0"/>
        <w:autoSpaceDN w:val="0"/>
        <w:adjustRightInd w:val="0"/>
        <w:spacing w:after="0" w:line="240" w:lineRule="auto"/>
        <w:rPr>
          <w:rFonts w:ascii="Calibri" w:eastAsia="Times New Roman" w:hAnsi="Calibri" w:cs="Calibri"/>
          <w:sz w:val="20"/>
          <w:szCs w:val="20"/>
          <w:lang w:val="fr-FR" w:eastAsia="fr-FR"/>
        </w:rPr>
      </w:pPr>
      <w:r>
        <w:rPr>
          <w:rFonts w:ascii="Calibri" w:eastAsia="Times New Roman" w:hAnsi="Calibri" w:cs="Calibri"/>
          <w:i/>
          <w:sz w:val="20"/>
          <w:szCs w:val="20"/>
          <w:u w:val="single"/>
          <w:lang w:val="fr-FR" w:eastAsia="fr-FR"/>
        </w:rPr>
        <w:t xml:space="preserve">Autres </w:t>
      </w:r>
      <w:r w:rsidR="00647EB0" w:rsidRPr="00A42FA6">
        <w:rPr>
          <w:rFonts w:ascii="Calibri" w:eastAsia="Times New Roman" w:hAnsi="Calibri" w:cs="Calibri"/>
          <w:i/>
          <w:sz w:val="20"/>
          <w:szCs w:val="20"/>
          <w:u w:val="single"/>
          <w:lang w:val="fr-FR" w:eastAsia="fr-FR"/>
        </w:rPr>
        <w:t>Données</w:t>
      </w:r>
      <w:r>
        <w:rPr>
          <w:rFonts w:ascii="Calibri" w:eastAsia="Times New Roman" w:hAnsi="Calibri" w:cs="Calibri"/>
          <w:i/>
          <w:sz w:val="20"/>
          <w:szCs w:val="20"/>
          <w:u w:val="single"/>
          <w:lang w:val="fr-FR" w:eastAsia="fr-FR"/>
        </w:rPr>
        <w:t xml:space="preserve"> : </w:t>
      </w:r>
      <w:r w:rsidRPr="002C577C">
        <w:rPr>
          <w:rFonts w:ascii="Calibri" w:eastAsia="Times New Roman" w:hAnsi="Calibri" w:cs="Calibri"/>
          <w:sz w:val="20"/>
          <w:szCs w:val="20"/>
          <w:lang w:val="fr-FR" w:eastAsia="fr-FR"/>
        </w:rPr>
        <w:t>Précise</w:t>
      </w:r>
      <w:r w:rsidR="002C577C">
        <w:rPr>
          <w:rFonts w:ascii="Calibri" w:eastAsia="Times New Roman" w:hAnsi="Calibri" w:cs="Calibri"/>
          <w:sz w:val="20"/>
          <w:szCs w:val="20"/>
          <w:lang w:val="fr-FR" w:eastAsia="fr-FR"/>
        </w:rPr>
        <w:t>r</w:t>
      </w:r>
      <w:r w:rsidRPr="002C577C">
        <w:rPr>
          <w:rFonts w:ascii="Calibri" w:eastAsia="Times New Roman" w:hAnsi="Calibri" w:cs="Calibri"/>
          <w:sz w:val="20"/>
          <w:szCs w:val="20"/>
          <w:lang w:val="fr-FR" w:eastAsia="fr-FR"/>
        </w:rPr>
        <w:t xml:space="preserve"> leur intérêt si % élevé de données manquantes</w:t>
      </w:r>
      <w:r>
        <w:rPr>
          <w:rFonts w:ascii="Calibri" w:eastAsia="Times New Roman" w:hAnsi="Calibri" w:cs="Calibri"/>
          <w:i/>
          <w:sz w:val="20"/>
          <w:szCs w:val="20"/>
          <w:u w:val="single"/>
          <w:lang w:val="fr-FR" w:eastAsia="fr-FR"/>
        </w:rPr>
        <w:t xml:space="preserve"> </w:t>
      </w:r>
    </w:p>
    <w:p w14:paraId="7629E626" w14:textId="77777777" w:rsidR="00647EB0" w:rsidRPr="00A42FA6" w:rsidRDefault="00647EB0" w:rsidP="00BA504F">
      <w:pPr>
        <w:autoSpaceDE w:val="0"/>
        <w:autoSpaceDN w:val="0"/>
        <w:adjustRightInd w:val="0"/>
        <w:spacing w:after="0" w:line="240" w:lineRule="auto"/>
        <w:rPr>
          <w:rFonts w:ascii="Calibri" w:eastAsia="Times New Roman" w:hAnsi="Calibri" w:cs="Calibri"/>
          <w:sz w:val="20"/>
          <w:szCs w:val="20"/>
          <w:lang w:val="fr-FR" w:eastAsia="fr-FR"/>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2338"/>
        <w:gridCol w:w="1559"/>
        <w:gridCol w:w="1134"/>
        <w:gridCol w:w="1134"/>
        <w:gridCol w:w="1418"/>
      </w:tblGrid>
      <w:tr w:rsidR="00BA504F" w:rsidRPr="003857D2" w14:paraId="5E880EA6" w14:textId="77777777" w:rsidTr="00A42FA6">
        <w:trPr>
          <w:jc w:val="center"/>
        </w:trPr>
        <w:tc>
          <w:tcPr>
            <w:tcW w:w="2622" w:type="dxa"/>
            <w:shd w:val="clear" w:color="auto" w:fill="CCCCCC"/>
            <w:vAlign w:val="center"/>
          </w:tcPr>
          <w:p w14:paraId="406F45C7"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Type de données</w:t>
            </w:r>
          </w:p>
        </w:tc>
        <w:tc>
          <w:tcPr>
            <w:tcW w:w="2338" w:type="dxa"/>
            <w:shd w:val="clear" w:color="auto" w:fill="CCCCCC"/>
            <w:vAlign w:val="center"/>
          </w:tcPr>
          <w:p w14:paraId="07D4B472" w14:textId="77777777" w:rsidR="00BA504F" w:rsidRPr="00A42FA6" w:rsidRDefault="00BA504F" w:rsidP="00FF1BBE">
            <w:pPr>
              <w:autoSpaceDE w:val="0"/>
              <w:autoSpaceDN w:val="0"/>
              <w:adjustRightInd w:val="0"/>
              <w:spacing w:after="0" w:line="240" w:lineRule="auto"/>
              <w:jc w:val="center"/>
              <w:rPr>
                <w:rFonts w:ascii="Calibri" w:eastAsia="Times New Roman" w:hAnsi="Calibri" w:cs="Calibri"/>
                <w:b/>
                <w:i/>
                <w:iCs/>
                <w:sz w:val="20"/>
                <w:szCs w:val="20"/>
                <w:u w:val="single"/>
                <w:lang w:val="fr-FR" w:eastAsia="fr-FR"/>
              </w:rPr>
            </w:pPr>
            <w:r w:rsidRPr="00A42FA6">
              <w:rPr>
                <w:rFonts w:ascii="Calibri" w:eastAsia="Times New Roman" w:hAnsi="Calibri" w:cs="Calibri"/>
                <w:b/>
                <w:sz w:val="20"/>
                <w:szCs w:val="20"/>
                <w:lang w:val="fr-FR" w:eastAsia="fr-FR"/>
              </w:rPr>
              <w:t>Liste des données</w:t>
            </w:r>
          </w:p>
        </w:tc>
        <w:tc>
          <w:tcPr>
            <w:tcW w:w="1559" w:type="dxa"/>
            <w:shd w:val="clear" w:color="auto" w:fill="CCCCCC"/>
            <w:vAlign w:val="center"/>
          </w:tcPr>
          <w:p w14:paraId="061B2207" w14:textId="77777777" w:rsidR="00BA504F" w:rsidRPr="00A42FA6" w:rsidRDefault="00647EB0" w:rsidP="00BA504F">
            <w:pPr>
              <w:autoSpaceDE w:val="0"/>
              <w:autoSpaceDN w:val="0"/>
              <w:adjustRightInd w:val="0"/>
              <w:spacing w:after="0" w:line="240" w:lineRule="auto"/>
              <w:jc w:val="center"/>
              <w:rPr>
                <w:rFonts w:ascii="Calibri" w:eastAsia="Times New Roman" w:hAnsi="Calibri" w:cs="Calibri"/>
                <w:b/>
                <w:color w:val="FF0000"/>
                <w:sz w:val="20"/>
                <w:szCs w:val="20"/>
                <w:lang w:val="fr-FR" w:eastAsia="fr-FR"/>
              </w:rPr>
            </w:pPr>
            <w:r w:rsidRPr="00A42FA6">
              <w:rPr>
                <w:rFonts w:ascii="Calibri" w:eastAsia="Times New Roman" w:hAnsi="Calibri" w:cs="Calibri"/>
                <w:bCs/>
                <w:sz w:val="20"/>
                <w:szCs w:val="20"/>
                <w:lang w:val="fr-FR" w:eastAsia="fr-FR"/>
              </w:rPr>
              <w:t xml:space="preserve">Préciser le type </w:t>
            </w:r>
            <w:r w:rsidR="00A15C7D">
              <w:rPr>
                <w:rFonts w:ascii="Calibri" w:eastAsia="Times New Roman" w:hAnsi="Calibri" w:cs="Calibri"/>
                <w:bCs/>
                <w:sz w:val="20"/>
                <w:szCs w:val="20"/>
                <w:lang w:val="fr-FR" w:eastAsia="fr-FR"/>
              </w:rPr>
              <w:t xml:space="preserve">et la taille </w:t>
            </w:r>
            <w:r w:rsidRPr="00A42FA6">
              <w:rPr>
                <w:rFonts w:ascii="Calibri" w:eastAsia="Times New Roman" w:hAnsi="Calibri" w:cs="Calibri"/>
                <w:bCs/>
                <w:sz w:val="20"/>
                <w:szCs w:val="20"/>
                <w:lang w:val="fr-FR" w:eastAsia="fr-FR"/>
              </w:rPr>
              <w:t>d’échantillon</w:t>
            </w:r>
            <w:r w:rsidR="003857D2">
              <w:rPr>
                <w:rFonts w:ascii="Calibri" w:eastAsia="Times New Roman" w:hAnsi="Calibri" w:cs="Calibri"/>
                <w:bCs/>
                <w:sz w:val="20"/>
                <w:szCs w:val="20"/>
                <w:lang w:val="fr-FR" w:eastAsia="fr-FR"/>
              </w:rPr>
              <w:t xml:space="preserve"> le cas échéant</w:t>
            </w:r>
          </w:p>
        </w:tc>
        <w:tc>
          <w:tcPr>
            <w:tcW w:w="1134" w:type="dxa"/>
            <w:shd w:val="clear" w:color="auto" w:fill="CCCCCC"/>
            <w:vAlign w:val="center"/>
          </w:tcPr>
          <w:p w14:paraId="59F52B40"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Première année de recueil validée</w:t>
            </w:r>
          </w:p>
        </w:tc>
        <w:tc>
          <w:tcPr>
            <w:tcW w:w="1134" w:type="dxa"/>
            <w:shd w:val="clear" w:color="auto" w:fill="CCCCCC"/>
            <w:vAlign w:val="center"/>
          </w:tcPr>
          <w:p w14:paraId="2D8925BF"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Dernière année de recueil validée</w:t>
            </w:r>
          </w:p>
        </w:tc>
        <w:tc>
          <w:tcPr>
            <w:tcW w:w="1418" w:type="dxa"/>
            <w:shd w:val="clear" w:color="auto" w:fill="CCCCCC"/>
            <w:vAlign w:val="center"/>
          </w:tcPr>
          <w:p w14:paraId="0179CEA8"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 xml:space="preserve">% de données manquantes </w:t>
            </w:r>
            <w:r w:rsidRPr="00A42FA6">
              <w:rPr>
                <w:rFonts w:ascii="Calibri" w:eastAsia="Times New Roman" w:hAnsi="Calibri" w:cs="Calibri"/>
                <w:sz w:val="20"/>
                <w:szCs w:val="20"/>
                <w:lang w:val="fr-FR" w:eastAsia="fr-FR"/>
              </w:rPr>
              <w:t>(dernière année validée)</w:t>
            </w:r>
          </w:p>
          <w:p w14:paraId="38F9B456"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sz w:val="20"/>
                <w:szCs w:val="20"/>
                <w:lang w:val="fr-FR" w:eastAsia="fr-FR"/>
              </w:rPr>
            </w:pPr>
          </w:p>
        </w:tc>
      </w:tr>
      <w:tr w:rsidR="00BA504F" w:rsidRPr="00A42FA6" w14:paraId="73270BAD" w14:textId="77777777" w:rsidTr="00A42FA6">
        <w:trPr>
          <w:jc w:val="center"/>
        </w:trPr>
        <w:tc>
          <w:tcPr>
            <w:tcW w:w="2622" w:type="dxa"/>
            <w:shd w:val="clear" w:color="auto" w:fill="auto"/>
          </w:tcPr>
          <w:p w14:paraId="24A6DF9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Données d’identification</w:t>
            </w:r>
          </w:p>
        </w:tc>
        <w:tc>
          <w:tcPr>
            <w:tcW w:w="2338" w:type="dxa"/>
            <w:shd w:val="clear" w:color="auto" w:fill="auto"/>
          </w:tcPr>
          <w:p w14:paraId="30DC1279" w14:textId="77777777" w:rsidR="00BA504F" w:rsidRPr="00A42FA6" w:rsidRDefault="00647EB0" w:rsidP="00BA504F">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Commune (ou Iris) de résidence</w:t>
            </w:r>
          </w:p>
        </w:tc>
        <w:tc>
          <w:tcPr>
            <w:tcW w:w="1559" w:type="dxa"/>
            <w:shd w:val="clear" w:color="auto" w:fill="auto"/>
          </w:tcPr>
          <w:p w14:paraId="05BD8068"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51F3BE1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0ED06DEC"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6D15A9FC"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0172B222" w14:textId="77777777" w:rsidTr="00A42FA6">
        <w:trPr>
          <w:jc w:val="center"/>
        </w:trPr>
        <w:tc>
          <w:tcPr>
            <w:tcW w:w="2622" w:type="dxa"/>
            <w:shd w:val="clear" w:color="auto" w:fill="auto"/>
          </w:tcPr>
          <w:p w14:paraId="3BF7D1A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38" w:type="dxa"/>
            <w:shd w:val="clear" w:color="auto" w:fill="auto"/>
          </w:tcPr>
          <w:p w14:paraId="2D33ADFE" w14:textId="77777777" w:rsidR="00BA504F" w:rsidRPr="00A42FA6" w:rsidRDefault="00BA504F" w:rsidP="00647EB0">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tc>
        <w:tc>
          <w:tcPr>
            <w:tcW w:w="1559" w:type="dxa"/>
            <w:shd w:val="clear" w:color="auto" w:fill="auto"/>
          </w:tcPr>
          <w:p w14:paraId="32A6C270"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427E225F"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7BF96EA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2B15E15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7EBF28B6" w14:textId="77777777" w:rsidTr="00A42FA6">
        <w:trPr>
          <w:jc w:val="center"/>
        </w:trPr>
        <w:tc>
          <w:tcPr>
            <w:tcW w:w="2622" w:type="dxa"/>
            <w:shd w:val="clear" w:color="auto" w:fill="auto"/>
          </w:tcPr>
          <w:p w14:paraId="28286891"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Données sociodémographiques</w:t>
            </w:r>
          </w:p>
        </w:tc>
        <w:tc>
          <w:tcPr>
            <w:tcW w:w="2338" w:type="dxa"/>
            <w:shd w:val="clear" w:color="auto" w:fill="auto"/>
          </w:tcPr>
          <w:p w14:paraId="31404E95" w14:textId="77777777" w:rsidR="00BA504F" w:rsidRPr="00A42FA6" w:rsidRDefault="00647EB0" w:rsidP="00BA504F">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Profession</w:t>
            </w:r>
          </w:p>
        </w:tc>
        <w:tc>
          <w:tcPr>
            <w:tcW w:w="1559" w:type="dxa"/>
            <w:shd w:val="clear" w:color="auto" w:fill="auto"/>
          </w:tcPr>
          <w:p w14:paraId="0B13692F"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02B6F101"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3F4862AE"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56FE8EF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2E6152" w:rsidRPr="00A42FA6" w14:paraId="6421CB83" w14:textId="77777777" w:rsidTr="00A42FA6">
        <w:trPr>
          <w:jc w:val="center"/>
        </w:trPr>
        <w:tc>
          <w:tcPr>
            <w:tcW w:w="2622" w:type="dxa"/>
            <w:shd w:val="clear" w:color="auto" w:fill="auto"/>
          </w:tcPr>
          <w:p w14:paraId="0689DAE9" w14:textId="77777777" w:rsidR="002E6152" w:rsidRPr="00A42FA6" w:rsidRDefault="002E6152" w:rsidP="002E6152">
            <w:pPr>
              <w:autoSpaceDE w:val="0"/>
              <w:autoSpaceDN w:val="0"/>
              <w:adjustRightInd w:val="0"/>
              <w:spacing w:after="0" w:line="240" w:lineRule="auto"/>
              <w:rPr>
                <w:rFonts w:ascii="Calibri" w:eastAsia="Times New Roman" w:hAnsi="Calibri" w:cs="Calibri"/>
                <w:sz w:val="20"/>
                <w:szCs w:val="20"/>
                <w:lang w:val="fr-FR" w:eastAsia="fr-FR"/>
              </w:rPr>
            </w:pPr>
          </w:p>
        </w:tc>
        <w:tc>
          <w:tcPr>
            <w:tcW w:w="2338" w:type="dxa"/>
            <w:shd w:val="clear" w:color="auto" w:fill="auto"/>
          </w:tcPr>
          <w:p w14:paraId="719FDBCE" w14:textId="77777777" w:rsidR="002E6152" w:rsidRPr="00A42FA6" w:rsidRDefault="002E6152" w:rsidP="002E6152">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Niveau d’études</w:t>
            </w:r>
          </w:p>
        </w:tc>
        <w:tc>
          <w:tcPr>
            <w:tcW w:w="1559" w:type="dxa"/>
            <w:shd w:val="clear" w:color="auto" w:fill="auto"/>
          </w:tcPr>
          <w:p w14:paraId="1CC072C3" w14:textId="77777777" w:rsidR="002E6152" w:rsidRPr="00133576" w:rsidRDefault="002E6152" w:rsidP="002E6152">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1DFF5F4F" w14:textId="77777777" w:rsidR="002E6152" w:rsidRPr="00A42FA6" w:rsidRDefault="002E6152" w:rsidP="002E6152">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68F82394" w14:textId="77777777" w:rsidR="002E6152" w:rsidRPr="00A42FA6" w:rsidRDefault="002E6152" w:rsidP="002E6152">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1279C25B" w14:textId="77777777" w:rsidR="002E6152" w:rsidRPr="00A42FA6" w:rsidRDefault="002E6152" w:rsidP="002E6152">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1DBADC68" w14:textId="77777777" w:rsidTr="00A42FA6">
        <w:trPr>
          <w:jc w:val="center"/>
        </w:trPr>
        <w:tc>
          <w:tcPr>
            <w:tcW w:w="2622" w:type="dxa"/>
            <w:shd w:val="clear" w:color="auto" w:fill="auto"/>
          </w:tcPr>
          <w:p w14:paraId="7F89521A"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38" w:type="dxa"/>
            <w:shd w:val="clear" w:color="auto" w:fill="auto"/>
          </w:tcPr>
          <w:p w14:paraId="521FB6C4" w14:textId="77777777" w:rsidR="00BA504F" w:rsidRPr="00A42FA6" w:rsidRDefault="00BA504F" w:rsidP="00BA504F">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tc>
        <w:tc>
          <w:tcPr>
            <w:tcW w:w="1559" w:type="dxa"/>
            <w:shd w:val="clear" w:color="auto" w:fill="auto"/>
          </w:tcPr>
          <w:p w14:paraId="25B358D8"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6C640F9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55B5F0E3"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3FE70BC2"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41340E5A" w14:textId="77777777" w:rsidTr="00A42FA6">
        <w:trPr>
          <w:jc w:val="center"/>
        </w:trPr>
        <w:tc>
          <w:tcPr>
            <w:tcW w:w="2622" w:type="dxa"/>
            <w:shd w:val="clear" w:color="auto" w:fill="auto"/>
          </w:tcPr>
          <w:p w14:paraId="24A64DD6"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Diagnostic</w:t>
            </w:r>
          </w:p>
        </w:tc>
        <w:tc>
          <w:tcPr>
            <w:tcW w:w="2338" w:type="dxa"/>
            <w:shd w:val="clear" w:color="auto" w:fill="auto"/>
          </w:tcPr>
          <w:p w14:paraId="1B04CC3B" w14:textId="77777777" w:rsidR="00BA504F" w:rsidRPr="00A42FA6" w:rsidRDefault="00647EB0" w:rsidP="00647EB0">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Lieu du diagnostic</w:t>
            </w:r>
          </w:p>
        </w:tc>
        <w:tc>
          <w:tcPr>
            <w:tcW w:w="1559" w:type="dxa"/>
            <w:shd w:val="clear" w:color="auto" w:fill="auto"/>
          </w:tcPr>
          <w:p w14:paraId="221BC3D5"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1E349866"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62C7489C"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1239746C"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311E6AE6" w14:textId="77777777" w:rsidTr="00A42FA6">
        <w:trPr>
          <w:jc w:val="center"/>
        </w:trPr>
        <w:tc>
          <w:tcPr>
            <w:tcW w:w="2622" w:type="dxa"/>
            <w:shd w:val="clear" w:color="auto" w:fill="auto"/>
          </w:tcPr>
          <w:p w14:paraId="0517789A"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38" w:type="dxa"/>
            <w:shd w:val="clear" w:color="auto" w:fill="auto"/>
          </w:tcPr>
          <w:p w14:paraId="707A609E" w14:textId="77777777" w:rsidR="00BA504F" w:rsidRPr="00A42FA6" w:rsidRDefault="00BA504F" w:rsidP="00BA504F">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Examens</w:t>
            </w:r>
          </w:p>
        </w:tc>
        <w:tc>
          <w:tcPr>
            <w:tcW w:w="1559" w:type="dxa"/>
            <w:shd w:val="clear" w:color="auto" w:fill="auto"/>
          </w:tcPr>
          <w:p w14:paraId="21D981D7"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3056D313"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0DEC3BB3"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3ABAF38E"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2FF18E1E" w14:textId="77777777" w:rsidTr="00A42FA6">
        <w:trPr>
          <w:jc w:val="center"/>
        </w:trPr>
        <w:tc>
          <w:tcPr>
            <w:tcW w:w="2622" w:type="dxa"/>
            <w:shd w:val="clear" w:color="auto" w:fill="auto"/>
          </w:tcPr>
          <w:p w14:paraId="76F7CB0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38" w:type="dxa"/>
            <w:shd w:val="clear" w:color="auto" w:fill="auto"/>
          </w:tcPr>
          <w:p w14:paraId="1B33A9DA" w14:textId="77777777" w:rsidR="00BA504F" w:rsidRPr="00A42FA6" w:rsidRDefault="00BA504F" w:rsidP="00BA504F">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p w14:paraId="2807C492" w14:textId="77777777" w:rsidR="00BA504F" w:rsidRPr="00A42FA6" w:rsidRDefault="00BA504F" w:rsidP="00BA504F">
            <w:pPr>
              <w:autoSpaceDE w:val="0"/>
              <w:autoSpaceDN w:val="0"/>
              <w:adjustRightInd w:val="0"/>
              <w:spacing w:after="0" w:line="240" w:lineRule="auto"/>
              <w:rPr>
                <w:rFonts w:ascii="Calibri" w:eastAsia="Times New Roman" w:hAnsi="Calibri" w:cs="Calibri"/>
                <w:i/>
                <w:sz w:val="20"/>
                <w:szCs w:val="20"/>
                <w:lang w:val="fr-FR" w:eastAsia="fr-FR"/>
              </w:rPr>
            </w:pPr>
          </w:p>
        </w:tc>
        <w:tc>
          <w:tcPr>
            <w:tcW w:w="1559" w:type="dxa"/>
            <w:shd w:val="clear" w:color="auto" w:fill="auto"/>
          </w:tcPr>
          <w:p w14:paraId="4D0CED9B"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0404219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2D8A306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296F5A8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6033666B" w14:textId="77777777" w:rsidTr="00A42FA6">
        <w:trPr>
          <w:jc w:val="center"/>
        </w:trPr>
        <w:tc>
          <w:tcPr>
            <w:tcW w:w="2622" w:type="dxa"/>
            <w:shd w:val="clear" w:color="auto" w:fill="auto"/>
          </w:tcPr>
          <w:p w14:paraId="60E5E5E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Traitement</w:t>
            </w:r>
          </w:p>
        </w:tc>
        <w:tc>
          <w:tcPr>
            <w:tcW w:w="2338" w:type="dxa"/>
            <w:shd w:val="clear" w:color="auto" w:fill="auto"/>
          </w:tcPr>
          <w:p w14:paraId="6EB16997" w14:textId="77777777" w:rsidR="00BA504F" w:rsidRPr="00A42FA6" w:rsidRDefault="00647EB0" w:rsidP="00BA504F">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Lieu</w:t>
            </w:r>
            <w:r w:rsidR="00BA504F" w:rsidRPr="00A42FA6">
              <w:rPr>
                <w:rFonts w:ascii="Calibri" w:eastAsia="Times New Roman" w:hAnsi="Calibri" w:cs="Calibri"/>
                <w:i/>
                <w:sz w:val="20"/>
                <w:szCs w:val="20"/>
                <w:lang w:val="fr-FR" w:eastAsia="fr-FR"/>
              </w:rPr>
              <w:t xml:space="preserve"> du traitement</w:t>
            </w:r>
          </w:p>
        </w:tc>
        <w:tc>
          <w:tcPr>
            <w:tcW w:w="1559" w:type="dxa"/>
            <w:shd w:val="clear" w:color="auto" w:fill="auto"/>
          </w:tcPr>
          <w:p w14:paraId="272CB92C"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79C8957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1F19DC5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3E26590F"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52C3398D" w14:textId="77777777" w:rsidTr="00A42FA6">
        <w:trPr>
          <w:jc w:val="center"/>
        </w:trPr>
        <w:tc>
          <w:tcPr>
            <w:tcW w:w="2622" w:type="dxa"/>
            <w:shd w:val="clear" w:color="auto" w:fill="auto"/>
          </w:tcPr>
          <w:p w14:paraId="2EED0C23"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38" w:type="dxa"/>
            <w:shd w:val="clear" w:color="auto" w:fill="auto"/>
          </w:tcPr>
          <w:p w14:paraId="56F75874" w14:textId="77777777" w:rsidR="00BA504F" w:rsidRPr="00A42FA6" w:rsidRDefault="00BA504F" w:rsidP="00647EB0">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tc>
        <w:tc>
          <w:tcPr>
            <w:tcW w:w="1559" w:type="dxa"/>
            <w:shd w:val="clear" w:color="auto" w:fill="auto"/>
          </w:tcPr>
          <w:p w14:paraId="6A094DC1"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01F8C95F"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4051F656"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23641D42"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6278EC29" w14:textId="77777777" w:rsidTr="00A42FA6">
        <w:trPr>
          <w:jc w:val="center"/>
        </w:trPr>
        <w:tc>
          <w:tcPr>
            <w:tcW w:w="2622" w:type="dxa"/>
            <w:shd w:val="clear" w:color="auto" w:fill="auto"/>
          </w:tcPr>
          <w:p w14:paraId="2683C87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Evolution de la maladie</w:t>
            </w:r>
          </w:p>
        </w:tc>
        <w:tc>
          <w:tcPr>
            <w:tcW w:w="2338" w:type="dxa"/>
            <w:shd w:val="clear" w:color="auto" w:fill="auto"/>
          </w:tcPr>
          <w:p w14:paraId="28AF3D53" w14:textId="77777777" w:rsidR="00BA504F" w:rsidRPr="00A42FA6" w:rsidRDefault="00BA504F" w:rsidP="00647EB0">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tc>
        <w:tc>
          <w:tcPr>
            <w:tcW w:w="1559" w:type="dxa"/>
            <w:shd w:val="clear" w:color="auto" w:fill="auto"/>
          </w:tcPr>
          <w:p w14:paraId="65D071CA"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08AA4E0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087FBE0E"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27AAE752"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02B756FD" w14:textId="77777777" w:rsidTr="00A42FA6">
        <w:trPr>
          <w:trHeight w:val="293"/>
          <w:jc w:val="center"/>
        </w:trPr>
        <w:tc>
          <w:tcPr>
            <w:tcW w:w="2622" w:type="dxa"/>
            <w:shd w:val="clear" w:color="auto" w:fill="auto"/>
          </w:tcPr>
          <w:p w14:paraId="5408C3A6" w14:textId="77777777" w:rsidR="00BA504F" w:rsidRPr="00A42FA6" w:rsidRDefault="00647EB0"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Décès </w:t>
            </w:r>
          </w:p>
        </w:tc>
        <w:tc>
          <w:tcPr>
            <w:tcW w:w="2338" w:type="dxa"/>
            <w:shd w:val="clear" w:color="auto" w:fill="auto"/>
          </w:tcPr>
          <w:p w14:paraId="6F46A094" w14:textId="77777777" w:rsidR="00647EB0" w:rsidRPr="00A42FA6" w:rsidRDefault="00647EB0" w:rsidP="00BA504F">
            <w:pPr>
              <w:autoSpaceDE w:val="0"/>
              <w:autoSpaceDN w:val="0"/>
              <w:adjustRightInd w:val="0"/>
              <w:spacing w:after="0" w:line="240" w:lineRule="auto"/>
              <w:rPr>
                <w:rFonts w:ascii="Calibri" w:eastAsia="Times New Roman" w:hAnsi="Calibri" w:cs="Calibri"/>
                <w:i/>
                <w:sz w:val="20"/>
                <w:szCs w:val="20"/>
                <w:lang w:val="fr-FR" w:eastAsia="fr-FR"/>
              </w:rPr>
            </w:pPr>
            <w:r w:rsidRPr="00A42FA6">
              <w:rPr>
                <w:rFonts w:ascii="Calibri" w:eastAsia="Times New Roman" w:hAnsi="Calibri" w:cs="Calibri"/>
                <w:i/>
                <w:sz w:val="20"/>
                <w:szCs w:val="20"/>
                <w:lang w:val="fr-FR" w:eastAsia="fr-FR"/>
              </w:rPr>
              <w:t>…</w:t>
            </w:r>
          </w:p>
        </w:tc>
        <w:tc>
          <w:tcPr>
            <w:tcW w:w="1559" w:type="dxa"/>
            <w:shd w:val="clear" w:color="auto" w:fill="auto"/>
          </w:tcPr>
          <w:p w14:paraId="038B2F7A"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0DA9096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28DA831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61E3FEEB"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67DDA83D" w14:textId="77777777" w:rsidTr="00A42FA6">
        <w:trPr>
          <w:trHeight w:val="284"/>
          <w:jc w:val="center"/>
        </w:trPr>
        <w:tc>
          <w:tcPr>
            <w:tcW w:w="2622" w:type="dxa"/>
            <w:shd w:val="clear" w:color="auto" w:fill="auto"/>
          </w:tcPr>
          <w:p w14:paraId="4E90E4A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w:t>
            </w:r>
          </w:p>
        </w:tc>
        <w:tc>
          <w:tcPr>
            <w:tcW w:w="2338" w:type="dxa"/>
            <w:shd w:val="clear" w:color="auto" w:fill="auto"/>
          </w:tcPr>
          <w:p w14:paraId="27A1A69B"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559" w:type="dxa"/>
            <w:shd w:val="clear" w:color="auto" w:fill="auto"/>
          </w:tcPr>
          <w:p w14:paraId="7F81460C" w14:textId="77777777" w:rsidR="00BA504F" w:rsidRPr="00133576" w:rsidRDefault="00BA504F" w:rsidP="00BA504F">
            <w:pPr>
              <w:autoSpaceDE w:val="0"/>
              <w:autoSpaceDN w:val="0"/>
              <w:adjustRightInd w:val="0"/>
              <w:spacing w:after="0" w:line="240" w:lineRule="auto"/>
              <w:rPr>
                <w:rFonts w:ascii="Calibri" w:eastAsia="Times New Roman" w:hAnsi="Calibri" w:cs="Calibri"/>
                <w:color w:val="000000" w:themeColor="text1"/>
                <w:sz w:val="20"/>
                <w:szCs w:val="20"/>
                <w:lang w:val="fr-FR" w:eastAsia="fr-FR"/>
              </w:rPr>
            </w:pPr>
          </w:p>
        </w:tc>
        <w:tc>
          <w:tcPr>
            <w:tcW w:w="1134" w:type="dxa"/>
            <w:shd w:val="clear" w:color="auto" w:fill="auto"/>
          </w:tcPr>
          <w:p w14:paraId="1D692DFA"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134" w:type="dxa"/>
            <w:shd w:val="clear" w:color="auto" w:fill="auto"/>
          </w:tcPr>
          <w:p w14:paraId="67158DC9"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418" w:type="dxa"/>
            <w:shd w:val="clear" w:color="auto" w:fill="auto"/>
          </w:tcPr>
          <w:p w14:paraId="40ED3A2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bl>
    <w:p w14:paraId="3D8C0879" w14:textId="77777777" w:rsidR="00FF1BBE" w:rsidRPr="00A42FA6" w:rsidRDefault="00FF1BBE"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402DDB68" w14:textId="46F4229E" w:rsidR="00FF1BBE" w:rsidRDefault="00FF1BBE"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5FB1D3E" w14:textId="77777777" w:rsidR="000009A4" w:rsidRDefault="000009A4"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73C7F024" w14:textId="77777777" w:rsidR="000009A4" w:rsidRDefault="000009A4"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4D6FB04A" w14:textId="641E26EB" w:rsidR="002C577C" w:rsidRPr="002C577C" w:rsidRDefault="002C577C" w:rsidP="00BA504F">
      <w:pPr>
        <w:autoSpaceDE w:val="0"/>
        <w:autoSpaceDN w:val="0"/>
        <w:adjustRightInd w:val="0"/>
        <w:spacing w:after="0" w:line="240" w:lineRule="auto"/>
        <w:rPr>
          <w:rFonts w:ascii="Calibri" w:eastAsia="Times New Roman" w:hAnsi="Calibri" w:cs="Calibri"/>
          <w:b/>
          <w:bCs/>
          <w:sz w:val="20"/>
          <w:szCs w:val="20"/>
          <w:lang w:val="fr-FR" w:eastAsia="fr-FR"/>
        </w:rPr>
      </w:pPr>
      <w:r w:rsidRPr="002C577C">
        <w:rPr>
          <w:rFonts w:ascii="Calibri" w:eastAsia="Times New Roman" w:hAnsi="Calibri" w:cs="Calibri"/>
          <w:b/>
          <w:bCs/>
          <w:sz w:val="20"/>
          <w:szCs w:val="20"/>
          <w:lang w:val="fr-FR" w:eastAsia="fr-FR"/>
        </w:rPr>
        <w:t>II-4. : Données principale :</w:t>
      </w:r>
    </w:p>
    <w:p w14:paraId="50CAF7E0" w14:textId="77777777" w:rsidR="002C577C" w:rsidRPr="00A42FA6" w:rsidRDefault="002C577C" w:rsidP="001237DF">
      <w:pPr>
        <w:autoSpaceDE w:val="0"/>
        <w:autoSpaceDN w:val="0"/>
        <w:adjustRightInd w:val="0"/>
        <w:spacing w:before="120" w:after="0" w:line="240" w:lineRule="auto"/>
        <w:jc w:val="both"/>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lastRenderedPageBreak/>
        <w:t>Indiquer les t</w:t>
      </w:r>
      <w:r w:rsidRPr="00A42FA6">
        <w:rPr>
          <w:rFonts w:ascii="Calibri" w:eastAsia="Times New Roman" w:hAnsi="Calibri" w:cs="Calibri"/>
          <w:sz w:val="20"/>
          <w:szCs w:val="20"/>
          <w:lang w:val="fr-FR" w:eastAsia="fr-FR"/>
        </w:rPr>
        <w:t>aux d’incidences bruts et standardisés</w:t>
      </w:r>
      <w:r>
        <w:rPr>
          <w:rFonts w:ascii="Calibri" w:eastAsia="Times New Roman" w:hAnsi="Calibri" w:cs="Calibri"/>
          <w:sz w:val="20"/>
          <w:szCs w:val="20"/>
          <w:lang w:val="fr-FR" w:eastAsia="fr-FR"/>
        </w:rPr>
        <w:t xml:space="preserve"> (préciser quelle population de référence)</w:t>
      </w:r>
      <w:r w:rsidRPr="00A42FA6">
        <w:rPr>
          <w:rFonts w:ascii="Calibri" w:eastAsia="Times New Roman" w:hAnsi="Calibri" w:cs="Calibri"/>
          <w:sz w:val="20"/>
          <w:szCs w:val="20"/>
          <w:lang w:val="fr-FR" w:eastAsia="fr-FR"/>
        </w:rPr>
        <w:t>, répartition</w:t>
      </w:r>
      <w:r>
        <w:rPr>
          <w:rFonts w:ascii="Calibri" w:eastAsia="Times New Roman" w:hAnsi="Calibri" w:cs="Calibri"/>
          <w:sz w:val="20"/>
          <w:szCs w:val="20"/>
          <w:lang w:val="fr-FR" w:eastAsia="fr-FR"/>
        </w:rPr>
        <w:t xml:space="preserve"> des cas</w:t>
      </w:r>
      <w:r w:rsidRPr="00A42FA6">
        <w:rPr>
          <w:rFonts w:ascii="Calibri" w:eastAsia="Times New Roman" w:hAnsi="Calibri" w:cs="Calibri"/>
          <w:sz w:val="20"/>
          <w:szCs w:val="20"/>
          <w:lang w:val="fr-FR" w:eastAsia="fr-FR"/>
        </w:rPr>
        <w:t xml:space="preserve"> par tranche d'âge</w:t>
      </w:r>
      <w:r>
        <w:rPr>
          <w:rFonts w:ascii="Calibri" w:eastAsia="Times New Roman" w:hAnsi="Calibri" w:cs="Calibri"/>
          <w:sz w:val="20"/>
          <w:szCs w:val="20"/>
          <w:lang w:val="fr-FR" w:eastAsia="fr-FR"/>
        </w:rPr>
        <w:t xml:space="preserve"> (en rapport avec la pathologie étudiée, par exemple tranches de 20 ans pour les cancers de l’adulte) </w:t>
      </w:r>
      <w:r w:rsidRPr="00A42FA6">
        <w:rPr>
          <w:rFonts w:ascii="Calibri" w:eastAsia="Times New Roman" w:hAnsi="Calibri" w:cs="Calibri"/>
          <w:sz w:val="20"/>
          <w:szCs w:val="20"/>
          <w:lang w:val="fr-FR" w:eastAsia="fr-FR"/>
        </w:rPr>
        <w:t>et par sexe pour la de</w:t>
      </w:r>
      <w:r>
        <w:rPr>
          <w:rFonts w:ascii="Calibri" w:eastAsia="Times New Roman" w:hAnsi="Calibri" w:cs="Calibri"/>
          <w:sz w:val="20"/>
          <w:szCs w:val="20"/>
          <w:lang w:val="fr-FR" w:eastAsia="fr-FR"/>
        </w:rPr>
        <w:t>rnière année disponible validée :</w:t>
      </w:r>
    </w:p>
    <w:p w14:paraId="159422EC" w14:textId="77777777" w:rsidR="002C577C" w:rsidRPr="002C577C" w:rsidRDefault="002C577C" w:rsidP="001237DF">
      <w:pPr>
        <w:autoSpaceDE w:val="0"/>
        <w:autoSpaceDN w:val="0"/>
        <w:adjustRightInd w:val="0"/>
        <w:spacing w:before="120" w:after="0" w:line="240" w:lineRule="auto"/>
        <w:jc w:val="both"/>
        <w:rPr>
          <w:rFonts w:ascii="Calibri" w:eastAsia="Times New Roman" w:hAnsi="Calibri" w:cs="Calibri"/>
          <w:bCs/>
          <w:sz w:val="20"/>
          <w:szCs w:val="20"/>
          <w:lang w:val="fr-FR" w:eastAsia="fr-FR"/>
        </w:rPr>
      </w:pPr>
    </w:p>
    <w:p w14:paraId="6F0C6357" w14:textId="77777777" w:rsidR="002C577C" w:rsidRDefault="002C577C" w:rsidP="001237DF">
      <w:pPr>
        <w:autoSpaceDE w:val="0"/>
        <w:autoSpaceDN w:val="0"/>
        <w:adjustRightInd w:val="0"/>
        <w:spacing w:after="0" w:line="240" w:lineRule="auto"/>
        <w:jc w:val="both"/>
        <w:rPr>
          <w:rFonts w:ascii="Calibri" w:eastAsia="Times New Roman" w:hAnsi="Calibri" w:cs="Calibri"/>
          <w:b/>
          <w:bCs/>
          <w:sz w:val="20"/>
          <w:szCs w:val="20"/>
          <w:lang w:val="fr-FR" w:eastAsia="fr-FR"/>
        </w:rPr>
      </w:pPr>
    </w:p>
    <w:p w14:paraId="494BF5DE" w14:textId="77777777" w:rsidR="00BA504F" w:rsidRPr="00A42FA6" w:rsidRDefault="002C577C" w:rsidP="001237DF">
      <w:pPr>
        <w:autoSpaceDE w:val="0"/>
        <w:autoSpaceDN w:val="0"/>
        <w:adjustRightInd w:val="0"/>
        <w:spacing w:after="0" w:line="240" w:lineRule="auto"/>
        <w:jc w:val="both"/>
        <w:rPr>
          <w:rFonts w:ascii="Calibri" w:eastAsia="Times New Roman" w:hAnsi="Calibri" w:cs="Calibri"/>
          <w:b/>
          <w:bCs/>
          <w:sz w:val="20"/>
          <w:szCs w:val="20"/>
          <w:lang w:val="fr-FR" w:eastAsia="fr-FR"/>
        </w:rPr>
      </w:pPr>
      <w:r>
        <w:rPr>
          <w:rFonts w:ascii="Calibri" w:eastAsia="Times New Roman" w:hAnsi="Calibri" w:cs="Calibri"/>
          <w:b/>
          <w:bCs/>
          <w:sz w:val="20"/>
          <w:szCs w:val="20"/>
          <w:lang w:val="fr-FR" w:eastAsia="fr-FR"/>
        </w:rPr>
        <w:t>II-5</w:t>
      </w:r>
      <w:r w:rsidR="00BA504F" w:rsidRPr="00A42FA6">
        <w:rPr>
          <w:rFonts w:ascii="Calibri" w:eastAsia="Times New Roman" w:hAnsi="Calibri" w:cs="Calibri"/>
          <w:b/>
          <w:bCs/>
          <w:sz w:val="20"/>
          <w:szCs w:val="20"/>
          <w:lang w:val="fr-FR" w:eastAsia="fr-FR"/>
        </w:rPr>
        <w:t>. : Qualité de l'information recueillie :</w:t>
      </w:r>
    </w:p>
    <w:p w14:paraId="022429D5" w14:textId="77777777" w:rsidR="00BA504F" w:rsidRPr="00A42FA6" w:rsidRDefault="00452042" w:rsidP="001237DF">
      <w:pPr>
        <w:autoSpaceDE w:val="0"/>
        <w:autoSpaceDN w:val="0"/>
        <w:adjustRightInd w:val="0"/>
        <w:spacing w:before="120" w:after="0" w:line="240" w:lineRule="auto"/>
        <w:jc w:val="both"/>
        <w:rPr>
          <w:rFonts w:eastAsia="Times New Roman" w:cs="Calibri"/>
          <w:sz w:val="20"/>
          <w:szCs w:val="20"/>
          <w:lang w:val="fr-FR" w:eastAsia="fr-FR"/>
        </w:rPr>
      </w:pPr>
      <w:r>
        <w:rPr>
          <w:rFonts w:eastAsia="Times New Roman" w:cs="Calibri"/>
          <w:sz w:val="20"/>
          <w:szCs w:val="20"/>
          <w:lang w:val="fr-FR" w:eastAsia="fr-FR"/>
        </w:rPr>
        <w:t>Décrire</w:t>
      </w:r>
      <w:r w:rsidR="00BA504F" w:rsidRPr="00A42FA6">
        <w:rPr>
          <w:rFonts w:eastAsia="Times New Roman" w:cs="Calibri"/>
          <w:sz w:val="20"/>
          <w:szCs w:val="20"/>
          <w:lang w:val="fr-FR" w:eastAsia="fr-FR"/>
        </w:rPr>
        <w:t xml:space="preserve"> </w:t>
      </w:r>
      <w:r>
        <w:rPr>
          <w:rFonts w:eastAsia="Times New Roman" w:cs="Calibri"/>
          <w:sz w:val="20"/>
          <w:szCs w:val="20"/>
          <w:lang w:val="fr-FR" w:eastAsia="fr-FR"/>
        </w:rPr>
        <w:t>l</w:t>
      </w:r>
      <w:r w:rsidR="00BA504F" w:rsidRPr="00A42FA6">
        <w:rPr>
          <w:rFonts w:eastAsia="Times New Roman" w:cs="Calibri"/>
          <w:sz w:val="20"/>
          <w:szCs w:val="20"/>
          <w:lang w:val="fr-FR" w:eastAsia="fr-FR"/>
        </w:rPr>
        <w:t xml:space="preserve">es procédures de validation des cas : </w:t>
      </w:r>
    </w:p>
    <w:p w14:paraId="40657E3C" w14:textId="77777777" w:rsidR="00BA504F" w:rsidRPr="00A42FA6" w:rsidRDefault="00452042" w:rsidP="001237DF">
      <w:pPr>
        <w:autoSpaceDE w:val="0"/>
        <w:autoSpaceDN w:val="0"/>
        <w:adjustRightInd w:val="0"/>
        <w:spacing w:before="120" w:after="0" w:line="240" w:lineRule="auto"/>
        <w:jc w:val="both"/>
        <w:rPr>
          <w:rFonts w:eastAsia="Times New Roman" w:cs="Calibri"/>
          <w:sz w:val="20"/>
          <w:szCs w:val="20"/>
          <w:lang w:val="fr-FR" w:eastAsia="fr-FR"/>
        </w:rPr>
      </w:pPr>
      <w:r>
        <w:rPr>
          <w:rFonts w:eastAsia="Times New Roman" w:cs="Calibri"/>
          <w:sz w:val="20"/>
          <w:szCs w:val="20"/>
          <w:lang w:val="fr-FR" w:eastAsia="fr-FR"/>
        </w:rPr>
        <w:t>Décrire</w:t>
      </w:r>
      <w:r w:rsidR="00BA504F" w:rsidRPr="00A42FA6">
        <w:rPr>
          <w:rFonts w:eastAsia="Times New Roman" w:cs="Calibri"/>
          <w:sz w:val="20"/>
          <w:szCs w:val="20"/>
          <w:lang w:val="fr-FR" w:eastAsia="fr-FR"/>
        </w:rPr>
        <w:t xml:space="preserve"> </w:t>
      </w:r>
      <w:r>
        <w:rPr>
          <w:rFonts w:eastAsia="Times New Roman" w:cs="Calibri"/>
          <w:sz w:val="20"/>
          <w:szCs w:val="20"/>
          <w:lang w:val="fr-FR" w:eastAsia="fr-FR"/>
        </w:rPr>
        <w:t>l</w:t>
      </w:r>
      <w:r w:rsidR="00BA504F" w:rsidRPr="00A42FA6">
        <w:rPr>
          <w:rFonts w:eastAsia="Times New Roman" w:cs="Calibri"/>
          <w:sz w:val="20"/>
          <w:szCs w:val="20"/>
          <w:lang w:val="fr-FR" w:eastAsia="fr-FR"/>
        </w:rPr>
        <w:t xml:space="preserve">es méthodes utilisées pour apprécier l'exhaustivité des cas notifiés : </w:t>
      </w:r>
    </w:p>
    <w:p w14:paraId="10A8A3EF" w14:textId="77777777" w:rsidR="00BA504F" w:rsidRPr="00A42FA6" w:rsidRDefault="00BA504F" w:rsidP="001237DF">
      <w:pPr>
        <w:autoSpaceDE w:val="0"/>
        <w:autoSpaceDN w:val="0"/>
        <w:adjustRightInd w:val="0"/>
        <w:spacing w:before="120" w:after="0" w:line="240" w:lineRule="auto"/>
        <w:jc w:val="both"/>
        <w:rPr>
          <w:rFonts w:eastAsia="Times New Roman" w:cs="Calibri"/>
          <w:sz w:val="20"/>
          <w:szCs w:val="20"/>
          <w:lang w:val="fr-FR" w:eastAsia="fr-FR"/>
        </w:rPr>
      </w:pPr>
      <w:r w:rsidRPr="00A42FA6">
        <w:rPr>
          <w:rFonts w:eastAsia="Times New Roman" w:cs="Calibri"/>
          <w:sz w:val="20"/>
          <w:szCs w:val="20"/>
          <w:lang w:val="fr-FR" w:eastAsia="fr-FR"/>
        </w:rPr>
        <w:t xml:space="preserve">Nombre annuel moyen de sources par cas pour les 4 dernières années validées : </w:t>
      </w:r>
    </w:p>
    <w:p w14:paraId="30A5D407" w14:textId="77777777" w:rsidR="00FF1BBE" w:rsidRPr="00A42FA6" w:rsidRDefault="00452042" w:rsidP="001237DF">
      <w:pPr>
        <w:autoSpaceDE w:val="0"/>
        <w:autoSpaceDN w:val="0"/>
        <w:adjustRightInd w:val="0"/>
        <w:spacing w:before="120" w:after="0" w:line="240" w:lineRule="auto"/>
        <w:jc w:val="both"/>
        <w:rPr>
          <w:rFonts w:eastAsia="Times New Roman" w:cs="Calibri"/>
          <w:sz w:val="20"/>
          <w:szCs w:val="20"/>
          <w:lang w:val="fr-FR" w:eastAsia="fr-FR"/>
        </w:rPr>
      </w:pPr>
      <w:r>
        <w:rPr>
          <w:rFonts w:eastAsia="Times New Roman" w:cs="Calibri"/>
          <w:sz w:val="20"/>
          <w:szCs w:val="20"/>
          <w:lang w:val="fr-FR" w:eastAsia="fr-FR"/>
        </w:rPr>
        <w:t>Décrire</w:t>
      </w:r>
      <w:r w:rsidR="00BA504F" w:rsidRPr="00A42FA6">
        <w:rPr>
          <w:rFonts w:eastAsia="Times New Roman" w:cs="Calibri"/>
          <w:sz w:val="20"/>
          <w:szCs w:val="20"/>
          <w:lang w:val="fr-FR" w:eastAsia="fr-FR"/>
        </w:rPr>
        <w:t xml:space="preserve"> </w:t>
      </w:r>
      <w:r>
        <w:rPr>
          <w:rFonts w:eastAsia="Times New Roman" w:cs="Calibri"/>
          <w:sz w:val="20"/>
          <w:szCs w:val="20"/>
          <w:lang w:val="fr-FR" w:eastAsia="fr-FR"/>
        </w:rPr>
        <w:t>l</w:t>
      </w:r>
      <w:r w:rsidR="00BA504F" w:rsidRPr="00A42FA6">
        <w:rPr>
          <w:rFonts w:eastAsia="Times New Roman" w:cs="Calibri"/>
          <w:sz w:val="20"/>
          <w:szCs w:val="20"/>
          <w:lang w:val="fr-FR" w:eastAsia="fr-FR"/>
        </w:rPr>
        <w:t>es procédures de contrôle qualité :</w:t>
      </w:r>
    </w:p>
    <w:p w14:paraId="64C3DFF7" w14:textId="77777777" w:rsidR="00FF1BBE" w:rsidRPr="00A42FA6" w:rsidRDefault="00452042" w:rsidP="001237DF">
      <w:pPr>
        <w:autoSpaceDE w:val="0"/>
        <w:autoSpaceDN w:val="0"/>
        <w:adjustRightInd w:val="0"/>
        <w:spacing w:before="120" w:after="0" w:line="240" w:lineRule="auto"/>
        <w:jc w:val="both"/>
        <w:rPr>
          <w:rFonts w:eastAsia="Times New Roman" w:cs="Calibri"/>
          <w:bCs/>
          <w:sz w:val="20"/>
          <w:szCs w:val="20"/>
          <w:lang w:val="fr-FR" w:eastAsia="fr-FR"/>
        </w:rPr>
      </w:pPr>
      <w:r>
        <w:rPr>
          <w:rFonts w:ascii="Calibri" w:eastAsia="Times New Roman" w:hAnsi="Calibri" w:cs="Calibri"/>
          <w:bCs/>
          <w:sz w:val="20"/>
          <w:szCs w:val="20"/>
          <w:lang w:val="fr-FR" w:eastAsia="fr-FR"/>
        </w:rPr>
        <w:t>Préciser et le cas échéant décrire les e</w:t>
      </w:r>
      <w:r w:rsidR="001818BD" w:rsidRPr="00A42FA6">
        <w:rPr>
          <w:rFonts w:ascii="Calibri" w:eastAsia="Times New Roman" w:hAnsi="Calibri" w:cs="Calibri"/>
          <w:bCs/>
          <w:sz w:val="20"/>
          <w:szCs w:val="20"/>
          <w:lang w:val="fr-FR" w:eastAsia="fr-FR"/>
        </w:rPr>
        <w:t xml:space="preserve">nquêtes spécifiques pour </w:t>
      </w:r>
      <w:r w:rsidR="00FF1BBE" w:rsidRPr="00A42FA6">
        <w:rPr>
          <w:rFonts w:eastAsia="Times New Roman" w:cs="Calibri"/>
          <w:bCs/>
          <w:sz w:val="20"/>
          <w:szCs w:val="20"/>
          <w:lang w:val="fr-FR" w:eastAsia="fr-FR"/>
        </w:rPr>
        <w:t>s’assurer de la qualité des données :</w:t>
      </w:r>
    </w:p>
    <w:p w14:paraId="4973F540" w14:textId="77777777" w:rsidR="001818BD" w:rsidRPr="00A42FA6" w:rsidRDefault="001818BD" w:rsidP="001237DF">
      <w:pPr>
        <w:autoSpaceDE w:val="0"/>
        <w:autoSpaceDN w:val="0"/>
        <w:adjustRightInd w:val="0"/>
        <w:spacing w:before="120" w:after="0" w:line="240" w:lineRule="auto"/>
        <w:jc w:val="both"/>
        <w:rPr>
          <w:rFonts w:eastAsia="Times New Roman" w:cs="Calibri"/>
          <w:bCs/>
          <w:sz w:val="20"/>
          <w:szCs w:val="20"/>
          <w:lang w:val="fr-FR" w:eastAsia="fr-FR"/>
        </w:rPr>
      </w:pPr>
      <w:r w:rsidRPr="00A42FA6">
        <w:rPr>
          <w:rFonts w:eastAsia="Times New Roman" w:cs="Calibri"/>
          <w:bCs/>
          <w:sz w:val="20"/>
          <w:szCs w:val="20"/>
          <w:lang w:val="fr-FR" w:eastAsia="fr-FR"/>
        </w:rPr>
        <w:t>Comparaisons à des données de référence (si existantes) et principaux enseignements en cas de discordance importantes</w:t>
      </w:r>
      <w:r w:rsidR="00FF1BBE" w:rsidRPr="00A42FA6">
        <w:rPr>
          <w:rFonts w:eastAsia="Times New Roman" w:cs="Calibri"/>
          <w:bCs/>
          <w:sz w:val="20"/>
          <w:szCs w:val="20"/>
          <w:lang w:val="fr-FR" w:eastAsia="fr-FR"/>
        </w:rPr>
        <w:t> :</w:t>
      </w:r>
    </w:p>
    <w:p w14:paraId="00946F05" w14:textId="2D39ECB0" w:rsidR="00FF1BBE" w:rsidRDefault="00FF1BBE" w:rsidP="001237DF">
      <w:pPr>
        <w:autoSpaceDE w:val="0"/>
        <w:autoSpaceDN w:val="0"/>
        <w:adjustRightInd w:val="0"/>
        <w:spacing w:before="120" w:after="0" w:line="240" w:lineRule="auto"/>
        <w:jc w:val="both"/>
        <w:rPr>
          <w:rFonts w:eastAsia="Times New Roman" w:cs="Calibri"/>
          <w:sz w:val="20"/>
          <w:szCs w:val="20"/>
          <w:lang w:val="fr-FR" w:eastAsia="fr-FR"/>
        </w:rPr>
      </w:pPr>
      <w:r w:rsidRPr="00452042">
        <w:rPr>
          <w:rFonts w:eastAsia="Times New Roman" w:cs="Calibri"/>
          <w:i/>
          <w:sz w:val="20"/>
          <w:szCs w:val="20"/>
          <w:u w:val="single"/>
          <w:lang w:val="fr-FR" w:eastAsia="fr-FR"/>
        </w:rPr>
        <w:t>Pour le cancer :</w:t>
      </w:r>
      <w:r w:rsidRPr="00A42FA6">
        <w:rPr>
          <w:rFonts w:eastAsia="Times New Roman" w:cs="Calibri"/>
          <w:sz w:val="20"/>
          <w:szCs w:val="20"/>
          <w:lang w:val="fr-FR" w:eastAsia="fr-FR"/>
        </w:rPr>
        <w:t xml:space="preserve"> taux </w:t>
      </w:r>
      <w:r w:rsidR="006468AC">
        <w:rPr>
          <w:rFonts w:eastAsia="Times New Roman" w:cs="Calibri"/>
          <w:sz w:val="20"/>
          <w:szCs w:val="20"/>
          <w:lang w:val="fr-FR" w:eastAsia="fr-FR"/>
        </w:rPr>
        <w:t xml:space="preserve">moyen </w:t>
      </w:r>
      <w:r w:rsidRPr="00A42FA6">
        <w:rPr>
          <w:rFonts w:eastAsia="Times New Roman" w:cs="Calibri"/>
          <w:sz w:val="20"/>
          <w:szCs w:val="20"/>
          <w:lang w:val="fr-FR" w:eastAsia="fr-FR"/>
        </w:rPr>
        <w:t xml:space="preserve">de </w:t>
      </w:r>
      <w:r w:rsidR="006468AC">
        <w:rPr>
          <w:rFonts w:eastAsia="Times New Roman" w:cs="Calibri"/>
          <w:sz w:val="20"/>
          <w:szCs w:val="20"/>
          <w:lang w:val="fr-FR" w:eastAsia="fr-FR"/>
        </w:rPr>
        <w:t>vérification microscopique</w:t>
      </w:r>
      <w:r w:rsidR="00A15C7D">
        <w:rPr>
          <w:rFonts w:eastAsia="Times New Roman" w:cs="Calibri"/>
          <w:sz w:val="20"/>
          <w:szCs w:val="20"/>
          <w:lang w:val="fr-FR" w:eastAsia="fr-FR"/>
        </w:rPr>
        <w:t xml:space="preserve"> par localisation</w:t>
      </w:r>
      <w:r w:rsidRPr="00A42FA6">
        <w:rPr>
          <w:rFonts w:eastAsia="Times New Roman" w:cs="Calibri"/>
          <w:sz w:val="20"/>
          <w:szCs w:val="20"/>
          <w:lang w:val="fr-FR" w:eastAsia="fr-FR"/>
        </w:rPr>
        <w:t> :</w:t>
      </w:r>
    </w:p>
    <w:p w14:paraId="4BDF464F" w14:textId="06A0AC86" w:rsidR="00E4727E" w:rsidRDefault="00E4727E" w:rsidP="0057723E">
      <w:pPr>
        <w:autoSpaceDE w:val="0"/>
        <w:autoSpaceDN w:val="0"/>
        <w:adjustRightInd w:val="0"/>
        <w:spacing w:before="120" w:after="0" w:line="240" w:lineRule="auto"/>
        <w:rPr>
          <w:rFonts w:eastAsia="Times New Roman" w:cs="Calibri"/>
          <w:i/>
          <w:sz w:val="20"/>
          <w:szCs w:val="20"/>
          <w:lang w:val="fr-FR" w:eastAsia="fr-FR"/>
        </w:rPr>
      </w:pPr>
    </w:p>
    <w:p w14:paraId="5D074667" w14:textId="5A30340F" w:rsidR="00E4727E" w:rsidRPr="00E4727E" w:rsidRDefault="00E4727E" w:rsidP="0057723E">
      <w:pPr>
        <w:autoSpaceDE w:val="0"/>
        <w:autoSpaceDN w:val="0"/>
        <w:adjustRightInd w:val="0"/>
        <w:spacing w:before="120" w:after="0" w:line="240" w:lineRule="auto"/>
        <w:rPr>
          <w:rFonts w:eastAsia="Times New Roman" w:cs="Calibri"/>
          <w:b/>
          <w:i/>
          <w:sz w:val="20"/>
          <w:szCs w:val="20"/>
          <w:lang w:val="fr-FR" w:eastAsia="fr-FR"/>
        </w:rPr>
      </w:pPr>
      <w:r w:rsidRPr="00E4727E">
        <w:rPr>
          <w:rFonts w:eastAsia="Times New Roman" w:cs="Calibri"/>
          <w:b/>
          <w:i/>
          <w:sz w:val="20"/>
          <w:szCs w:val="20"/>
          <w:lang w:val="fr-FR" w:eastAsia="fr-FR"/>
        </w:rPr>
        <w:t>II-6. : [MR] Existe-t-il une biothèque associée au registre : Oui / Non</w:t>
      </w:r>
    </w:p>
    <w:p w14:paraId="0649F87F" w14:textId="5F7F74B3" w:rsidR="00E4727E" w:rsidRPr="00E4727E" w:rsidRDefault="00E4727E" w:rsidP="0057723E">
      <w:pPr>
        <w:autoSpaceDE w:val="0"/>
        <w:autoSpaceDN w:val="0"/>
        <w:adjustRightInd w:val="0"/>
        <w:spacing w:before="120" w:after="0" w:line="240" w:lineRule="auto"/>
        <w:rPr>
          <w:rFonts w:eastAsia="Times New Roman" w:cs="Calibri"/>
          <w:i/>
          <w:sz w:val="20"/>
          <w:szCs w:val="20"/>
          <w:lang w:val="fr-FR" w:eastAsia="fr-FR"/>
        </w:rPr>
      </w:pPr>
      <w:r w:rsidRPr="00E4727E">
        <w:rPr>
          <w:rFonts w:eastAsia="Times New Roman" w:cs="Calibri"/>
          <w:i/>
          <w:sz w:val="20"/>
          <w:szCs w:val="20"/>
          <w:lang w:val="fr-FR" w:eastAsia="fr-FR"/>
        </w:rPr>
        <w:t xml:space="preserve">Si oui, s’agit-il d’une : </w:t>
      </w:r>
      <w:proofErr w:type="spellStart"/>
      <w:r w:rsidRPr="00E4727E">
        <w:rPr>
          <w:rFonts w:eastAsia="Times New Roman" w:cs="Calibri"/>
          <w:i/>
          <w:sz w:val="20"/>
          <w:szCs w:val="20"/>
          <w:lang w:val="fr-FR" w:eastAsia="fr-FR"/>
        </w:rPr>
        <w:t>DNAthèque</w:t>
      </w:r>
      <w:proofErr w:type="spellEnd"/>
      <w:r w:rsidRPr="00E4727E">
        <w:rPr>
          <w:rFonts w:eastAsia="Times New Roman" w:cs="Calibri"/>
          <w:i/>
          <w:sz w:val="20"/>
          <w:szCs w:val="20"/>
          <w:lang w:val="fr-FR" w:eastAsia="fr-FR"/>
        </w:rPr>
        <w:t xml:space="preserve"> / </w:t>
      </w:r>
      <w:proofErr w:type="spellStart"/>
      <w:r w:rsidRPr="00E4727E">
        <w:rPr>
          <w:rFonts w:eastAsia="Times New Roman" w:cs="Calibri"/>
          <w:i/>
          <w:sz w:val="20"/>
          <w:szCs w:val="20"/>
          <w:lang w:val="fr-FR" w:eastAsia="fr-FR"/>
        </w:rPr>
        <w:t>Sérothèque</w:t>
      </w:r>
      <w:proofErr w:type="spellEnd"/>
      <w:r w:rsidRPr="00E4727E">
        <w:rPr>
          <w:rFonts w:eastAsia="Times New Roman" w:cs="Calibri"/>
          <w:i/>
          <w:sz w:val="20"/>
          <w:szCs w:val="20"/>
          <w:lang w:val="fr-FR" w:eastAsia="fr-FR"/>
        </w:rPr>
        <w:t xml:space="preserve"> / Autre (préciser)</w:t>
      </w:r>
    </w:p>
    <w:p w14:paraId="37ACD703" w14:textId="52A79898" w:rsidR="00E4727E" w:rsidRPr="00E4727E" w:rsidRDefault="001237DF" w:rsidP="0057723E">
      <w:pPr>
        <w:autoSpaceDE w:val="0"/>
        <w:autoSpaceDN w:val="0"/>
        <w:adjustRightInd w:val="0"/>
        <w:spacing w:before="120" w:after="0" w:line="240" w:lineRule="auto"/>
        <w:rPr>
          <w:rFonts w:eastAsia="Times New Roman" w:cs="Calibri"/>
          <w:i/>
          <w:sz w:val="20"/>
          <w:szCs w:val="20"/>
          <w:lang w:val="fr-FR" w:eastAsia="fr-FR"/>
        </w:rPr>
      </w:pPr>
      <w:r>
        <w:rPr>
          <w:rFonts w:eastAsia="Times New Roman" w:cs="Calibri"/>
          <w:i/>
          <w:sz w:val="20"/>
          <w:szCs w:val="20"/>
          <w:lang w:val="fr-FR" w:eastAsia="fr-FR"/>
        </w:rPr>
        <w:t>Quelles sont les autorisations obtenues (indiquer les numéros de déclaration)</w:t>
      </w:r>
    </w:p>
    <w:p w14:paraId="5973D354" w14:textId="77777777" w:rsidR="001818BD" w:rsidRPr="00A42FA6" w:rsidRDefault="001818BD"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4B7F266B" w14:textId="77777777" w:rsidR="00FF1BBE" w:rsidRPr="00A42FA6" w:rsidRDefault="00FF1BBE" w:rsidP="00BA504F">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br w:type="page"/>
      </w:r>
    </w:p>
    <w:p w14:paraId="67F1A133" w14:textId="77777777" w:rsidR="00BA504F" w:rsidRPr="00A42FA6" w:rsidRDefault="00BA504F" w:rsidP="00AD59ED">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lastRenderedPageBreak/>
        <w:t>SECTION III : Gestion des données de base (2 pages maxi.)</w:t>
      </w:r>
    </w:p>
    <w:p w14:paraId="3BC2028F" w14:textId="77777777" w:rsidR="00BA504F" w:rsidRPr="00A42FA6" w:rsidRDefault="00BA504F" w:rsidP="0057723E">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III-1. Dispositifs de sécurité des données :</w:t>
      </w:r>
    </w:p>
    <w:p w14:paraId="3046BB33" w14:textId="3D6B0C2E" w:rsidR="00D25C7A" w:rsidRDefault="00D25C7A" w:rsidP="0057723E">
      <w:pPr>
        <w:autoSpaceDE w:val="0"/>
        <w:autoSpaceDN w:val="0"/>
        <w:adjustRightInd w:val="0"/>
        <w:spacing w:before="120" w:after="0" w:line="240" w:lineRule="auto"/>
        <w:rPr>
          <w:rFonts w:ascii="Calibri" w:eastAsia="Times New Roman" w:hAnsi="Calibri" w:cs="Calibri"/>
          <w:bCs/>
          <w:sz w:val="20"/>
          <w:szCs w:val="20"/>
          <w:lang w:val="fr-FR" w:eastAsia="fr-FR"/>
        </w:rPr>
      </w:pPr>
      <w:r>
        <w:rPr>
          <w:rFonts w:ascii="Calibri" w:eastAsia="Times New Roman" w:hAnsi="Calibri" w:cs="Calibri"/>
          <w:bCs/>
          <w:sz w:val="20"/>
          <w:szCs w:val="20"/>
          <w:lang w:val="fr-FR" w:eastAsia="fr-FR"/>
        </w:rPr>
        <w:t>Décrire l’état d’avancement de la démarche de mise en conformité au RGPD</w:t>
      </w:r>
    </w:p>
    <w:p w14:paraId="1CE90A68" w14:textId="5F573986" w:rsidR="00074413" w:rsidRPr="00A42FA6" w:rsidRDefault="0057723E" w:rsidP="0057723E">
      <w:pPr>
        <w:autoSpaceDE w:val="0"/>
        <w:autoSpaceDN w:val="0"/>
        <w:adjustRightInd w:val="0"/>
        <w:spacing w:before="120" w:after="0" w:line="240" w:lineRule="auto"/>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M</w:t>
      </w:r>
      <w:r w:rsidR="00BA504F" w:rsidRPr="00A42FA6">
        <w:rPr>
          <w:rFonts w:ascii="Calibri" w:eastAsia="Times New Roman" w:hAnsi="Calibri" w:cs="Calibri"/>
          <w:bCs/>
          <w:sz w:val="20"/>
          <w:szCs w:val="20"/>
          <w:lang w:val="fr-FR" w:eastAsia="fr-FR"/>
        </w:rPr>
        <w:t>esures mises en place pour séc</w:t>
      </w:r>
      <w:r w:rsidR="00074413" w:rsidRPr="00A42FA6">
        <w:rPr>
          <w:rFonts w:ascii="Calibri" w:eastAsia="Times New Roman" w:hAnsi="Calibri" w:cs="Calibri"/>
          <w:bCs/>
          <w:sz w:val="20"/>
          <w:szCs w:val="20"/>
          <w:lang w:val="fr-FR" w:eastAsia="fr-FR"/>
        </w:rPr>
        <w:t>uriser les données</w:t>
      </w:r>
      <w:r w:rsidR="00FC634D">
        <w:rPr>
          <w:rFonts w:ascii="Calibri" w:eastAsia="Times New Roman" w:hAnsi="Calibri" w:cs="Calibri"/>
          <w:bCs/>
          <w:sz w:val="20"/>
          <w:szCs w:val="20"/>
          <w:lang w:val="fr-FR" w:eastAsia="fr-FR"/>
        </w:rPr>
        <w:t> :</w:t>
      </w:r>
    </w:p>
    <w:p w14:paraId="3341052F" w14:textId="77777777" w:rsidR="0057723E" w:rsidRDefault="0057723E" w:rsidP="0057723E">
      <w:pPr>
        <w:autoSpaceDE w:val="0"/>
        <w:autoSpaceDN w:val="0"/>
        <w:adjustRightInd w:val="0"/>
        <w:spacing w:before="120" w:after="0" w:line="240" w:lineRule="auto"/>
        <w:rPr>
          <w:rFonts w:ascii="Calibri" w:eastAsia="Times New Roman" w:hAnsi="Calibri" w:cs="Calibri"/>
          <w:bCs/>
          <w:sz w:val="20"/>
          <w:szCs w:val="20"/>
          <w:lang w:val="fr-FR" w:eastAsia="fr-FR"/>
        </w:rPr>
      </w:pPr>
      <w:r w:rsidRPr="008C113F">
        <w:rPr>
          <w:rFonts w:ascii="Calibri" w:eastAsia="Times New Roman" w:hAnsi="Calibri" w:cs="Calibri"/>
          <w:bCs/>
          <w:sz w:val="20"/>
          <w:szCs w:val="20"/>
          <w:lang w:val="fr-FR" w:eastAsia="fr-FR"/>
        </w:rPr>
        <w:t>Désignation d’</w:t>
      </w:r>
      <w:r w:rsidR="00DE0FCB" w:rsidRPr="008C113F">
        <w:rPr>
          <w:rFonts w:ascii="Calibri" w:eastAsia="Times New Roman" w:hAnsi="Calibri" w:cs="Calibri"/>
          <w:bCs/>
          <w:sz w:val="20"/>
          <w:szCs w:val="20"/>
          <w:lang w:val="fr-FR" w:eastAsia="fr-FR"/>
        </w:rPr>
        <w:t>un correspondant informatique e</w:t>
      </w:r>
      <w:r w:rsidRPr="008C113F">
        <w:rPr>
          <w:rFonts w:ascii="Calibri" w:eastAsia="Times New Roman" w:hAnsi="Calibri" w:cs="Calibri"/>
          <w:bCs/>
          <w:sz w:val="20"/>
          <w:szCs w:val="20"/>
          <w:lang w:val="fr-FR" w:eastAsia="fr-FR"/>
        </w:rPr>
        <w:t>t liberté (CIL) ou un délégué à la protection des données (DPO) :</w:t>
      </w:r>
    </w:p>
    <w:p w14:paraId="6070A7E6" w14:textId="77777777" w:rsidR="00452042" w:rsidRPr="00A42FA6" w:rsidRDefault="00452042" w:rsidP="0057723E">
      <w:pPr>
        <w:autoSpaceDE w:val="0"/>
        <w:autoSpaceDN w:val="0"/>
        <w:adjustRightInd w:val="0"/>
        <w:spacing w:before="120" w:after="0" w:line="240" w:lineRule="auto"/>
        <w:rPr>
          <w:rFonts w:ascii="Calibri" w:eastAsia="Times New Roman" w:hAnsi="Calibri" w:cs="Calibri"/>
          <w:bCs/>
          <w:sz w:val="20"/>
          <w:szCs w:val="20"/>
          <w:lang w:val="fr-FR" w:eastAsia="fr-FR"/>
        </w:rPr>
      </w:pP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r>
      <w:r>
        <w:rPr>
          <w:rFonts w:ascii="Calibri" w:eastAsia="Times New Roman" w:hAnsi="Calibri" w:cs="Calibri"/>
          <w:bCs/>
          <w:sz w:val="20"/>
          <w:szCs w:val="20"/>
          <w:lang w:val="fr-FR" w:eastAsia="fr-FR"/>
        </w:rPr>
        <w:tab/>
        <w:t>Oui / Non</w:t>
      </w:r>
    </w:p>
    <w:p w14:paraId="5CE61BDD" w14:textId="77777777" w:rsidR="008C113F" w:rsidRPr="008C113F" w:rsidRDefault="0057723E" w:rsidP="0057723E">
      <w:pPr>
        <w:autoSpaceDE w:val="0"/>
        <w:autoSpaceDN w:val="0"/>
        <w:adjustRightInd w:val="0"/>
        <w:spacing w:before="120" w:after="0" w:line="240" w:lineRule="auto"/>
        <w:rPr>
          <w:rFonts w:ascii="Calibri" w:eastAsia="Times New Roman" w:hAnsi="Calibri" w:cs="Calibri"/>
          <w:bCs/>
          <w:sz w:val="20"/>
          <w:szCs w:val="20"/>
          <w:lang w:val="fr-FR" w:eastAsia="fr-FR"/>
        </w:rPr>
      </w:pPr>
      <w:r w:rsidRPr="008C113F">
        <w:rPr>
          <w:rFonts w:ascii="Calibri" w:eastAsia="Times New Roman" w:hAnsi="Calibri" w:cs="Calibri"/>
          <w:bCs/>
          <w:sz w:val="20"/>
          <w:szCs w:val="20"/>
          <w:lang w:val="fr-FR" w:eastAsia="fr-FR"/>
        </w:rPr>
        <w:t>Réalisation d’u</w:t>
      </w:r>
      <w:r w:rsidR="003F66D0" w:rsidRPr="008C113F">
        <w:rPr>
          <w:rFonts w:ascii="Calibri" w:eastAsia="Times New Roman" w:hAnsi="Calibri" w:cs="Calibri"/>
          <w:bCs/>
          <w:sz w:val="20"/>
          <w:szCs w:val="20"/>
          <w:lang w:val="fr-FR" w:eastAsia="fr-FR"/>
        </w:rPr>
        <w:t>ne analyse de risque</w:t>
      </w:r>
      <w:r w:rsidRPr="008C113F">
        <w:rPr>
          <w:rFonts w:ascii="Calibri" w:eastAsia="Times New Roman" w:hAnsi="Calibri" w:cs="Calibri"/>
          <w:bCs/>
          <w:sz w:val="20"/>
          <w:szCs w:val="20"/>
          <w:lang w:val="fr-FR" w:eastAsia="fr-FR"/>
        </w:rPr>
        <w:t>s (ne pas préciser le résultat de l’analyse) :</w:t>
      </w:r>
      <w:r w:rsidR="008C113F" w:rsidRPr="008C113F">
        <w:rPr>
          <w:rFonts w:ascii="Calibri" w:eastAsia="Times New Roman" w:hAnsi="Calibri" w:cs="Calibri"/>
          <w:bCs/>
          <w:sz w:val="20"/>
          <w:szCs w:val="20"/>
          <w:lang w:val="fr-FR" w:eastAsia="fr-FR"/>
        </w:rPr>
        <w:t xml:space="preserve"> </w:t>
      </w:r>
      <w:r w:rsidR="00452042">
        <w:rPr>
          <w:rFonts w:ascii="Calibri" w:eastAsia="Times New Roman" w:hAnsi="Calibri" w:cs="Calibri"/>
          <w:bCs/>
          <w:sz w:val="20"/>
          <w:szCs w:val="20"/>
          <w:lang w:val="fr-FR" w:eastAsia="fr-FR"/>
        </w:rPr>
        <w:tab/>
      </w:r>
      <w:r w:rsidR="00452042">
        <w:rPr>
          <w:rFonts w:ascii="Calibri" w:eastAsia="Times New Roman" w:hAnsi="Calibri" w:cs="Calibri"/>
          <w:bCs/>
          <w:sz w:val="20"/>
          <w:szCs w:val="20"/>
          <w:lang w:val="fr-FR" w:eastAsia="fr-FR"/>
        </w:rPr>
        <w:tab/>
      </w:r>
      <w:r w:rsidR="00452042">
        <w:rPr>
          <w:rFonts w:ascii="Calibri" w:eastAsia="Times New Roman" w:hAnsi="Calibri" w:cs="Calibri"/>
          <w:bCs/>
          <w:sz w:val="20"/>
          <w:szCs w:val="20"/>
          <w:lang w:val="fr-FR" w:eastAsia="fr-FR"/>
        </w:rPr>
        <w:tab/>
      </w:r>
      <w:r w:rsidR="00452042">
        <w:rPr>
          <w:rFonts w:ascii="Calibri" w:eastAsia="Times New Roman" w:hAnsi="Calibri" w:cs="Calibri"/>
          <w:bCs/>
          <w:sz w:val="20"/>
          <w:szCs w:val="20"/>
          <w:lang w:val="fr-FR" w:eastAsia="fr-FR"/>
        </w:rPr>
        <w:tab/>
      </w:r>
      <w:r w:rsidR="008C113F" w:rsidRPr="008C113F">
        <w:rPr>
          <w:rFonts w:ascii="Calibri" w:eastAsia="Times New Roman" w:hAnsi="Calibri" w:cs="Calibri"/>
          <w:bCs/>
          <w:sz w:val="20"/>
          <w:szCs w:val="20"/>
          <w:lang w:val="fr-FR" w:eastAsia="fr-FR"/>
        </w:rPr>
        <w:t>Oui / Non</w:t>
      </w:r>
    </w:p>
    <w:p w14:paraId="02C7CA0D" w14:textId="77777777" w:rsidR="00BA504F" w:rsidRPr="00A42FA6" w:rsidRDefault="0057723E" w:rsidP="0057723E">
      <w:pPr>
        <w:autoSpaceDE w:val="0"/>
        <w:autoSpaceDN w:val="0"/>
        <w:adjustRightInd w:val="0"/>
        <w:spacing w:before="120" w:after="0" w:line="240" w:lineRule="auto"/>
        <w:rPr>
          <w:rFonts w:ascii="Calibri" w:eastAsia="Times New Roman" w:hAnsi="Calibri" w:cs="Calibri"/>
          <w:bCs/>
          <w:sz w:val="20"/>
          <w:szCs w:val="20"/>
          <w:lang w:val="fr-FR" w:eastAsia="fr-FR"/>
        </w:rPr>
      </w:pPr>
      <w:r w:rsidRPr="008C113F">
        <w:rPr>
          <w:rFonts w:ascii="Calibri" w:eastAsia="Times New Roman" w:hAnsi="Calibri" w:cs="Calibri"/>
          <w:bCs/>
          <w:sz w:val="20"/>
          <w:szCs w:val="20"/>
          <w:lang w:val="fr-FR" w:eastAsia="fr-FR"/>
        </w:rPr>
        <w:t>Mise en place effective ou prévue d</w:t>
      </w:r>
      <w:r w:rsidR="003F66D0" w:rsidRPr="008C113F">
        <w:rPr>
          <w:rFonts w:ascii="Calibri" w:eastAsia="Times New Roman" w:hAnsi="Calibri" w:cs="Calibri"/>
          <w:bCs/>
          <w:sz w:val="20"/>
          <w:szCs w:val="20"/>
          <w:lang w:val="fr-FR" w:eastAsia="fr-FR"/>
        </w:rPr>
        <w:t>e mesures correctives (</w:t>
      </w:r>
      <w:r w:rsidRPr="008C113F">
        <w:rPr>
          <w:rFonts w:ascii="Calibri" w:eastAsia="Times New Roman" w:hAnsi="Calibri" w:cs="Calibri"/>
          <w:bCs/>
          <w:sz w:val="20"/>
          <w:szCs w:val="20"/>
          <w:lang w:val="fr-FR" w:eastAsia="fr-FR"/>
        </w:rPr>
        <w:t>ne pas</w:t>
      </w:r>
      <w:r w:rsidR="003F66D0" w:rsidRPr="008C113F">
        <w:rPr>
          <w:rFonts w:ascii="Calibri" w:eastAsia="Times New Roman" w:hAnsi="Calibri" w:cs="Calibri"/>
          <w:bCs/>
          <w:sz w:val="20"/>
          <w:szCs w:val="20"/>
          <w:lang w:val="fr-FR" w:eastAsia="fr-FR"/>
        </w:rPr>
        <w:t xml:space="preserve"> préciser </w:t>
      </w:r>
      <w:r w:rsidRPr="008C113F">
        <w:rPr>
          <w:rFonts w:ascii="Calibri" w:eastAsia="Times New Roman" w:hAnsi="Calibri" w:cs="Calibri"/>
          <w:bCs/>
          <w:sz w:val="20"/>
          <w:szCs w:val="20"/>
          <w:lang w:val="fr-FR" w:eastAsia="fr-FR"/>
        </w:rPr>
        <w:t>l</w:t>
      </w:r>
      <w:r w:rsidR="003F66D0" w:rsidRPr="008C113F">
        <w:rPr>
          <w:rFonts w:ascii="Calibri" w:eastAsia="Times New Roman" w:hAnsi="Calibri" w:cs="Calibri"/>
          <w:bCs/>
          <w:sz w:val="20"/>
          <w:szCs w:val="20"/>
          <w:lang w:val="fr-FR" w:eastAsia="fr-FR"/>
        </w:rPr>
        <w:t>es mesures correctives)</w:t>
      </w:r>
      <w:r w:rsidRPr="008C113F">
        <w:rPr>
          <w:rFonts w:ascii="Calibri" w:eastAsia="Times New Roman" w:hAnsi="Calibri" w:cs="Calibri"/>
          <w:bCs/>
          <w:sz w:val="20"/>
          <w:szCs w:val="20"/>
          <w:lang w:val="fr-FR" w:eastAsia="fr-FR"/>
        </w:rPr>
        <w:t> :</w:t>
      </w:r>
      <w:r w:rsidR="008C113F" w:rsidRPr="008C113F">
        <w:rPr>
          <w:rFonts w:ascii="Calibri" w:eastAsia="Times New Roman" w:hAnsi="Calibri" w:cs="Calibri"/>
          <w:bCs/>
          <w:sz w:val="20"/>
          <w:szCs w:val="20"/>
          <w:lang w:val="fr-FR" w:eastAsia="fr-FR"/>
        </w:rPr>
        <w:t xml:space="preserve"> </w:t>
      </w:r>
      <w:r w:rsidR="00452042">
        <w:rPr>
          <w:rFonts w:ascii="Calibri" w:eastAsia="Times New Roman" w:hAnsi="Calibri" w:cs="Calibri"/>
          <w:bCs/>
          <w:sz w:val="20"/>
          <w:szCs w:val="20"/>
          <w:lang w:val="fr-FR" w:eastAsia="fr-FR"/>
        </w:rPr>
        <w:tab/>
      </w:r>
      <w:r w:rsidR="008C113F" w:rsidRPr="008C113F">
        <w:rPr>
          <w:rFonts w:ascii="Calibri" w:eastAsia="Times New Roman" w:hAnsi="Calibri" w:cs="Calibri"/>
          <w:bCs/>
          <w:sz w:val="20"/>
          <w:szCs w:val="20"/>
          <w:lang w:val="fr-FR" w:eastAsia="fr-FR"/>
        </w:rPr>
        <w:t>Oui / Non</w:t>
      </w:r>
    </w:p>
    <w:p w14:paraId="459F0341" w14:textId="77777777" w:rsidR="0057723E" w:rsidRPr="00A42FA6" w:rsidRDefault="00452042" w:rsidP="0057723E">
      <w:pPr>
        <w:autoSpaceDE w:val="0"/>
        <w:autoSpaceDN w:val="0"/>
        <w:adjustRightInd w:val="0"/>
        <w:spacing w:before="120" w:after="0" w:line="240" w:lineRule="auto"/>
        <w:rPr>
          <w:rFonts w:ascii="Calibri" w:eastAsia="Times New Roman" w:hAnsi="Calibri" w:cs="Calibri"/>
          <w:bCs/>
          <w:sz w:val="20"/>
          <w:szCs w:val="20"/>
          <w:lang w:val="fr-FR" w:eastAsia="fr-FR"/>
        </w:rPr>
      </w:pPr>
      <w:r>
        <w:rPr>
          <w:rFonts w:ascii="Calibri" w:eastAsia="Times New Roman" w:hAnsi="Calibri" w:cs="Calibri"/>
          <w:bCs/>
          <w:sz w:val="20"/>
          <w:szCs w:val="20"/>
          <w:lang w:val="fr-FR" w:eastAsia="fr-FR"/>
        </w:rPr>
        <w:t>Décrire</w:t>
      </w:r>
      <w:r w:rsidR="0057723E" w:rsidRPr="00A42FA6">
        <w:rPr>
          <w:rFonts w:ascii="Calibri" w:eastAsia="Times New Roman" w:hAnsi="Calibri" w:cs="Calibri"/>
          <w:bCs/>
          <w:sz w:val="20"/>
          <w:szCs w:val="20"/>
          <w:lang w:val="fr-FR" w:eastAsia="fr-FR"/>
        </w:rPr>
        <w:t xml:space="preserve"> </w:t>
      </w:r>
      <w:r>
        <w:rPr>
          <w:rFonts w:ascii="Calibri" w:eastAsia="Times New Roman" w:hAnsi="Calibri" w:cs="Calibri"/>
          <w:bCs/>
          <w:sz w:val="20"/>
          <w:szCs w:val="20"/>
          <w:lang w:val="fr-FR" w:eastAsia="fr-FR"/>
        </w:rPr>
        <w:t>l</w:t>
      </w:r>
      <w:r w:rsidR="0057723E" w:rsidRPr="00A42FA6">
        <w:rPr>
          <w:rFonts w:ascii="Calibri" w:eastAsia="Times New Roman" w:hAnsi="Calibri" w:cs="Calibri"/>
          <w:bCs/>
          <w:sz w:val="20"/>
          <w:szCs w:val="20"/>
          <w:lang w:val="fr-FR" w:eastAsia="fr-FR"/>
        </w:rPr>
        <w:t>es procédures pour appliquer le droit à l’oubli numérique :</w:t>
      </w:r>
    </w:p>
    <w:p w14:paraId="004CA6BE" w14:textId="77777777" w:rsidR="0057723E" w:rsidRDefault="00452042" w:rsidP="0057723E">
      <w:pPr>
        <w:autoSpaceDE w:val="0"/>
        <w:autoSpaceDN w:val="0"/>
        <w:adjustRightInd w:val="0"/>
        <w:spacing w:before="120" w:after="0" w:line="240" w:lineRule="auto"/>
        <w:rPr>
          <w:rFonts w:ascii="Calibri" w:eastAsia="Times New Roman" w:hAnsi="Calibri" w:cs="Calibri"/>
          <w:bCs/>
          <w:sz w:val="20"/>
          <w:szCs w:val="20"/>
          <w:lang w:val="fr-FR" w:eastAsia="fr-FR"/>
        </w:rPr>
      </w:pPr>
      <w:r>
        <w:rPr>
          <w:rFonts w:ascii="Calibri" w:eastAsia="Times New Roman" w:hAnsi="Calibri" w:cs="Calibri"/>
          <w:bCs/>
          <w:sz w:val="20"/>
          <w:szCs w:val="20"/>
          <w:lang w:val="fr-FR" w:eastAsia="fr-FR"/>
        </w:rPr>
        <w:t>Décri</w:t>
      </w:r>
      <w:r w:rsidR="00FC634D">
        <w:rPr>
          <w:rFonts w:ascii="Calibri" w:eastAsia="Times New Roman" w:hAnsi="Calibri" w:cs="Calibri"/>
          <w:bCs/>
          <w:sz w:val="20"/>
          <w:szCs w:val="20"/>
          <w:lang w:val="fr-FR" w:eastAsia="fr-FR"/>
        </w:rPr>
        <w:t>r</w:t>
      </w:r>
      <w:r>
        <w:rPr>
          <w:rFonts w:ascii="Calibri" w:eastAsia="Times New Roman" w:hAnsi="Calibri" w:cs="Calibri"/>
          <w:bCs/>
          <w:sz w:val="20"/>
          <w:szCs w:val="20"/>
          <w:lang w:val="fr-FR" w:eastAsia="fr-FR"/>
        </w:rPr>
        <w:t>e le</w:t>
      </w:r>
      <w:r w:rsidR="00B76E87" w:rsidRPr="00A42FA6">
        <w:rPr>
          <w:rFonts w:ascii="Calibri" w:eastAsia="Times New Roman" w:hAnsi="Calibri" w:cs="Calibri"/>
          <w:bCs/>
          <w:sz w:val="20"/>
          <w:szCs w:val="20"/>
          <w:lang w:val="fr-FR" w:eastAsia="fr-FR"/>
        </w:rPr>
        <w:t>s mesures spécifiques afin de protéger les moins de 16 ans :</w:t>
      </w:r>
    </w:p>
    <w:p w14:paraId="518F87DC" w14:textId="77777777" w:rsidR="00D25C7A" w:rsidRDefault="00D25C7A" w:rsidP="0057723E">
      <w:pPr>
        <w:autoSpaceDE w:val="0"/>
        <w:autoSpaceDN w:val="0"/>
        <w:adjustRightInd w:val="0"/>
        <w:spacing w:before="120" w:after="0" w:line="240" w:lineRule="auto"/>
        <w:rPr>
          <w:rFonts w:ascii="Calibri" w:eastAsia="Times New Roman" w:hAnsi="Calibri" w:cs="Calibri"/>
          <w:b/>
          <w:bCs/>
          <w:sz w:val="20"/>
          <w:szCs w:val="20"/>
          <w:lang w:val="fr-FR" w:eastAsia="fr-FR"/>
        </w:rPr>
      </w:pPr>
    </w:p>
    <w:p w14:paraId="407F0783" w14:textId="043071EF" w:rsidR="00BA504F" w:rsidRPr="00A42FA6" w:rsidRDefault="00BA504F" w:rsidP="0057723E">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III-2. Informatisation </w:t>
      </w:r>
    </w:p>
    <w:p w14:paraId="645009C8" w14:textId="77777777" w:rsidR="00452042" w:rsidRDefault="00452042" w:rsidP="00B76E87">
      <w:pPr>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Décrire les m</w:t>
      </w:r>
      <w:r w:rsidR="00074413" w:rsidRPr="00A42FA6">
        <w:rPr>
          <w:rFonts w:ascii="Calibri" w:eastAsia="Times New Roman" w:hAnsi="Calibri" w:cs="Calibri"/>
          <w:sz w:val="20"/>
          <w:szCs w:val="20"/>
          <w:lang w:val="fr-FR" w:eastAsia="fr-FR"/>
        </w:rPr>
        <w:t>oyens</w:t>
      </w:r>
      <w:r w:rsidR="00BA504F" w:rsidRPr="00A42FA6">
        <w:rPr>
          <w:rFonts w:ascii="Calibri" w:eastAsia="Times New Roman" w:hAnsi="Calibri" w:cs="Calibri"/>
          <w:sz w:val="20"/>
          <w:szCs w:val="20"/>
          <w:lang w:val="fr-FR" w:eastAsia="fr-FR"/>
        </w:rPr>
        <w:t xml:space="preserve"> informatique</w:t>
      </w:r>
      <w:r>
        <w:rPr>
          <w:rFonts w:ascii="Calibri" w:eastAsia="Times New Roman" w:hAnsi="Calibri" w:cs="Calibri"/>
          <w:sz w:val="20"/>
          <w:szCs w:val="20"/>
          <w:lang w:val="fr-FR" w:eastAsia="fr-FR"/>
        </w:rPr>
        <w:t>s</w:t>
      </w:r>
      <w:r w:rsidR="00BA504F" w:rsidRPr="00A42FA6">
        <w:rPr>
          <w:rFonts w:ascii="Calibri" w:eastAsia="Times New Roman" w:hAnsi="Calibri" w:cs="Calibri"/>
          <w:sz w:val="20"/>
          <w:szCs w:val="20"/>
          <w:lang w:val="fr-FR" w:eastAsia="fr-FR"/>
        </w:rPr>
        <w:t xml:space="preserve"> utilisé</w:t>
      </w:r>
      <w:r>
        <w:rPr>
          <w:rFonts w:ascii="Calibri" w:eastAsia="Times New Roman" w:hAnsi="Calibri" w:cs="Calibri"/>
          <w:sz w:val="20"/>
          <w:szCs w:val="20"/>
          <w:lang w:val="fr-FR" w:eastAsia="fr-FR"/>
        </w:rPr>
        <w:t>s :</w:t>
      </w:r>
    </w:p>
    <w:p w14:paraId="6D941DDD" w14:textId="77777777" w:rsidR="00BA504F" w:rsidRPr="00A42FA6" w:rsidRDefault="00452042" w:rsidP="00B76E87">
      <w:pPr>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P</w:t>
      </w:r>
      <w:r w:rsidR="003F66D0" w:rsidRPr="00A42FA6">
        <w:rPr>
          <w:rFonts w:ascii="Calibri" w:eastAsia="Times New Roman" w:hAnsi="Calibri" w:cs="Calibri"/>
          <w:sz w:val="20"/>
          <w:szCs w:val="20"/>
          <w:lang w:val="fr-FR" w:eastAsia="fr-FR"/>
        </w:rPr>
        <w:t xml:space="preserve">réciser qui héberge les données et si un agrément d’hébergement de type hébergeur </w:t>
      </w:r>
      <w:r>
        <w:rPr>
          <w:rFonts w:ascii="Calibri" w:eastAsia="Times New Roman" w:hAnsi="Calibri" w:cs="Calibri"/>
          <w:sz w:val="20"/>
          <w:szCs w:val="20"/>
          <w:lang w:val="fr-FR" w:eastAsia="fr-FR"/>
        </w:rPr>
        <w:t>de données de santé est présent :</w:t>
      </w:r>
    </w:p>
    <w:p w14:paraId="664A89D0" w14:textId="77777777" w:rsidR="00B76E87" w:rsidRPr="00A42FA6" w:rsidRDefault="00B76E87" w:rsidP="00B76E87">
      <w:pPr>
        <w:autoSpaceDE w:val="0"/>
        <w:autoSpaceDN w:val="0"/>
        <w:adjustRightInd w:val="0"/>
        <w:spacing w:before="120" w:after="0" w:line="240" w:lineRule="auto"/>
        <w:rPr>
          <w:rFonts w:eastAsia="Times New Roman" w:cs="Calibri"/>
          <w:b/>
          <w:bCs/>
          <w:sz w:val="20"/>
          <w:szCs w:val="20"/>
          <w:lang w:val="fr-FR" w:eastAsia="fr-FR"/>
        </w:rPr>
      </w:pPr>
      <w:r w:rsidRPr="00A42FA6">
        <w:rPr>
          <w:rFonts w:eastAsia="Times New Roman" w:cs="Calibri"/>
          <w:b/>
          <w:bCs/>
          <w:sz w:val="20"/>
          <w:szCs w:val="20"/>
          <w:lang w:val="fr-FR" w:eastAsia="fr-FR"/>
        </w:rPr>
        <w:br w:type="page"/>
      </w:r>
    </w:p>
    <w:p w14:paraId="5495EB5E" w14:textId="77777777" w:rsidR="00BA504F" w:rsidRPr="00A42FA6" w:rsidRDefault="00022087" w:rsidP="00B76E87">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lastRenderedPageBreak/>
        <w:t>SECTION IV : Exploitation des données de base (2 pages maxi.)</w:t>
      </w:r>
    </w:p>
    <w:p w14:paraId="16736A30" w14:textId="77777777" w:rsidR="00BA504F" w:rsidRPr="00A42FA6" w:rsidRDefault="00022087" w:rsidP="00B76E87">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IV-1</w:t>
      </w:r>
      <w:r w:rsidR="00BA504F" w:rsidRPr="00A42FA6">
        <w:rPr>
          <w:rFonts w:ascii="Calibri" w:eastAsia="Times New Roman" w:hAnsi="Calibri" w:cs="Calibri"/>
          <w:b/>
          <w:bCs/>
          <w:sz w:val="20"/>
          <w:szCs w:val="20"/>
          <w:lang w:val="fr-FR" w:eastAsia="fr-FR"/>
        </w:rPr>
        <w:t>. Exploitation statistique des données</w:t>
      </w:r>
    </w:p>
    <w:p w14:paraId="64BD82A3" w14:textId="77777777" w:rsidR="00BA504F" w:rsidRPr="00A42FA6" w:rsidRDefault="00BA504F"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Logiciels informatiques utilisés :</w:t>
      </w:r>
    </w:p>
    <w:p w14:paraId="554980D4" w14:textId="76FE153F" w:rsidR="008C113F" w:rsidRDefault="00EE735B"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Pour</w:t>
      </w:r>
      <w:r w:rsidR="008C113F">
        <w:rPr>
          <w:rFonts w:ascii="Calibri" w:eastAsia="Times New Roman" w:hAnsi="Calibri" w:cs="Calibri"/>
          <w:sz w:val="20"/>
          <w:szCs w:val="20"/>
          <w:lang w:val="fr-FR" w:eastAsia="fr-FR"/>
        </w:rPr>
        <w:t xml:space="preserve"> la collecte des données</w:t>
      </w:r>
    </w:p>
    <w:p w14:paraId="7FE02824" w14:textId="0C820355" w:rsidR="00BA504F" w:rsidRPr="00A42FA6" w:rsidRDefault="00EE735B"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Pour</w:t>
      </w:r>
      <w:r w:rsidR="00BA504F" w:rsidRPr="00A42FA6">
        <w:rPr>
          <w:rFonts w:ascii="Calibri" w:eastAsia="Times New Roman" w:hAnsi="Calibri" w:cs="Calibri"/>
          <w:sz w:val="20"/>
          <w:szCs w:val="20"/>
          <w:lang w:val="fr-FR" w:eastAsia="fr-FR"/>
        </w:rPr>
        <w:t xml:space="preserve"> l</w:t>
      </w:r>
      <w:r w:rsidR="00452042">
        <w:rPr>
          <w:rFonts w:ascii="Calibri" w:eastAsia="Times New Roman" w:hAnsi="Calibri" w:cs="Calibri"/>
          <w:sz w:val="20"/>
          <w:szCs w:val="20"/>
          <w:lang w:val="fr-FR" w:eastAsia="fr-FR"/>
        </w:rPr>
        <w:t>a gestion des bases de données</w:t>
      </w:r>
    </w:p>
    <w:p w14:paraId="5570F931" w14:textId="454EFF37" w:rsidR="00BA504F" w:rsidRPr="00A42FA6" w:rsidRDefault="00EE735B"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Pour</w:t>
      </w:r>
      <w:r w:rsidR="00452042">
        <w:rPr>
          <w:rFonts w:ascii="Calibri" w:eastAsia="Times New Roman" w:hAnsi="Calibri" w:cs="Calibri"/>
          <w:sz w:val="20"/>
          <w:szCs w:val="20"/>
          <w:lang w:val="fr-FR" w:eastAsia="fr-FR"/>
        </w:rPr>
        <w:t xml:space="preserve"> les analyses statistiques</w:t>
      </w:r>
    </w:p>
    <w:p w14:paraId="6A14C06A" w14:textId="77777777" w:rsidR="00BA504F" w:rsidRPr="00A42FA6" w:rsidRDefault="00BA504F"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p>
    <w:p w14:paraId="392686C3" w14:textId="77777777" w:rsidR="00BA504F" w:rsidRPr="00A42FA6" w:rsidRDefault="00022087" w:rsidP="00EE735B">
      <w:pPr>
        <w:autoSpaceDE w:val="0"/>
        <w:autoSpaceDN w:val="0"/>
        <w:adjustRightInd w:val="0"/>
        <w:spacing w:before="120" w:after="0" w:line="240" w:lineRule="auto"/>
        <w:jc w:val="both"/>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IV-2</w:t>
      </w:r>
      <w:r w:rsidR="00BA504F" w:rsidRPr="00A42FA6">
        <w:rPr>
          <w:rFonts w:ascii="Calibri" w:eastAsia="Times New Roman" w:hAnsi="Calibri" w:cs="Calibri"/>
          <w:b/>
          <w:bCs/>
          <w:sz w:val="20"/>
          <w:szCs w:val="20"/>
          <w:lang w:val="fr-FR" w:eastAsia="fr-FR"/>
        </w:rPr>
        <w:t>. Pro</w:t>
      </w:r>
      <w:r w:rsidRPr="00A42FA6">
        <w:rPr>
          <w:rFonts w:ascii="Calibri" w:eastAsia="Times New Roman" w:hAnsi="Calibri" w:cs="Calibri"/>
          <w:b/>
          <w:bCs/>
          <w:sz w:val="20"/>
          <w:szCs w:val="20"/>
          <w:lang w:val="fr-FR" w:eastAsia="fr-FR"/>
        </w:rPr>
        <w:t>duction de statistiques de base</w:t>
      </w:r>
    </w:p>
    <w:p w14:paraId="160CC208" w14:textId="77777777" w:rsidR="00BA504F" w:rsidRPr="00A42FA6" w:rsidRDefault="00BA504F"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Statistiques descriptives de base : </w:t>
      </w:r>
    </w:p>
    <w:p w14:paraId="027C628F" w14:textId="77777777" w:rsidR="00022087" w:rsidRPr="00A42FA6" w:rsidRDefault="00022087"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Périodicité des exploitations statistiques </w:t>
      </w:r>
      <w:r w:rsidR="008C113F">
        <w:rPr>
          <w:rFonts w:ascii="Calibri" w:eastAsia="Times New Roman" w:hAnsi="Calibri" w:cs="Calibri"/>
          <w:sz w:val="20"/>
          <w:szCs w:val="20"/>
          <w:lang w:val="fr-FR" w:eastAsia="fr-FR"/>
        </w:rPr>
        <w:t xml:space="preserve">de routine </w:t>
      </w:r>
      <w:r w:rsidRPr="00A42FA6">
        <w:rPr>
          <w:rFonts w:ascii="Calibri" w:eastAsia="Times New Roman" w:hAnsi="Calibri" w:cs="Calibri"/>
          <w:sz w:val="20"/>
          <w:szCs w:val="20"/>
          <w:lang w:val="fr-FR" w:eastAsia="fr-FR"/>
        </w:rPr>
        <w:t>(effective ou prévue pour les nouveaux registres) :</w:t>
      </w:r>
    </w:p>
    <w:p w14:paraId="78DDBD85" w14:textId="77777777" w:rsidR="00BA504F" w:rsidRPr="00A42FA6" w:rsidRDefault="00BA504F"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Années pour lesquelles les résultats sont disponibles et validés :</w:t>
      </w:r>
    </w:p>
    <w:p w14:paraId="6DBC92A6" w14:textId="77777777" w:rsidR="00022087" w:rsidRPr="00A42FA6" w:rsidRDefault="00022087" w:rsidP="00EE735B">
      <w:pPr>
        <w:autoSpaceDE w:val="0"/>
        <w:autoSpaceDN w:val="0"/>
        <w:adjustRightInd w:val="0"/>
        <w:spacing w:before="120" w:after="0" w:line="240" w:lineRule="auto"/>
        <w:jc w:val="both"/>
        <w:rPr>
          <w:rFonts w:ascii="Calibri" w:eastAsia="Times New Roman" w:hAnsi="Calibri" w:cs="Calibri"/>
          <w:b/>
          <w:bCs/>
          <w:sz w:val="20"/>
          <w:szCs w:val="20"/>
          <w:lang w:val="fr-FR" w:eastAsia="fr-FR"/>
        </w:rPr>
      </w:pPr>
    </w:p>
    <w:p w14:paraId="7652DA78" w14:textId="77777777" w:rsidR="00022087" w:rsidRPr="00A42FA6" w:rsidRDefault="00022087" w:rsidP="00EE735B">
      <w:pPr>
        <w:autoSpaceDE w:val="0"/>
        <w:autoSpaceDN w:val="0"/>
        <w:adjustRightInd w:val="0"/>
        <w:spacing w:before="120" w:after="0" w:line="240" w:lineRule="auto"/>
        <w:jc w:val="both"/>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IV-3. Diffusion des données analysées </w:t>
      </w:r>
    </w:p>
    <w:p w14:paraId="63942AA6" w14:textId="77777777" w:rsidR="00022087" w:rsidRPr="00A42FA6" w:rsidRDefault="00022087"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Modalités de diffusion et de valorisation de ces données (effective ou prév</w:t>
      </w:r>
      <w:r w:rsidR="00B76E87" w:rsidRPr="00A42FA6">
        <w:rPr>
          <w:rFonts w:ascii="Calibri" w:eastAsia="Times New Roman" w:hAnsi="Calibri" w:cs="Calibri"/>
          <w:sz w:val="20"/>
          <w:szCs w:val="20"/>
          <w:lang w:val="fr-FR" w:eastAsia="fr-FR"/>
        </w:rPr>
        <w:t>ue pour les nouveaux registres), préciser l’existence d’un s</w:t>
      </w:r>
      <w:r w:rsidRPr="00A42FA6">
        <w:rPr>
          <w:rFonts w:ascii="Calibri" w:eastAsia="Times New Roman" w:hAnsi="Calibri" w:cs="Calibri"/>
          <w:sz w:val="20"/>
          <w:szCs w:val="20"/>
          <w:lang w:val="fr-FR" w:eastAsia="fr-FR"/>
        </w:rPr>
        <w:t xml:space="preserve">ite web, </w:t>
      </w:r>
      <w:r w:rsidR="00B76E87" w:rsidRPr="00A42FA6">
        <w:rPr>
          <w:rFonts w:ascii="Calibri" w:eastAsia="Times New Roman" w:hAnsi="Calibri" w:cs="Calibri"/>
          <w:sz w:val="20"/>
          <w:szCs w:val="20"/>
          <w:lang w:val="fr-FR" w:eastAsia="fr-FR"/>
        </w:rPr>
        <w:t xml:space="preserve">de </w:t>
      </w:r>
      <w:r w:rsidRPr="00A42FA6">
        <w:rPr>
          <w:rFonts w:ascii="Calibri" w:eastAsia="Times New Roman" w:hAnsi="Calibri" w:cs="Calibri"/>
          <w:sz w:val="20"/>
          <w:szCs w:val="20"/>
          <w:lang w:val="fr-FR" w:eastAsia="fr-FR"/>
        </w:rPr>
        <w:t>rapport</w:t>
      </w:r>
      <w:r w:rsidR="00B76E87" w:rsidRPr="00A42FA6">
        <w:rPr>
          <w:rFonts w:ascii="Calibri" w:eastAsia="Times New Roman" w:hAnsi="Calibri" w:cs="Calibri"/>
          <w:sz w:val="20"/>
          <w:szCs w:val="20"/>
          <w:lang w:val="fr-FR" w:eastAsia="fr-FR"/>
        </w:rPr>
        <w:t>s</w:t>
      </w:r>
      <w:r w:rsidRPr="00A42FA6">
        <w:rPr>
          <w:rFonts w:ascii="Calibri" w:eastAsia="Times New Roman" w:hAnsi="Calibri" w:cs="Calibri"/>
          <w:sz w:val="20"/>
          <w:szCs w:val="20"/>
          <w:lang w:val="fr-FR" w:eastAsia="fr-FR"/>
        </w:rPr>
        <w:t xml:space="preserve"> annuel</w:t>
      </w:r>
      <w:r w:rsidR="00B76E87" w:rsidRPr="00A42FA6">
        <w:rPr>
          <w:rFonts w:ascii="Calibri" w:eastAsia="Times New Roman" w:hAnsi="Calibri" w:cs="Calibri"/>
          <w:sz w:val="20"/>
          <w:szCs w:val="20"/>
          <w:lang w:val="fr-FR" w:eastAsia="fr-FR"/>
        </w:rPr>
        <w:t>s</w:t>
      </w:r>
      <w:r w:rsidRPr="00A42FA6">
        <w:rPr>
          <w:rFonts w:ascii="Calibri" w:eastAsia="Times New Roman" w:hAnsi="Calibri" w:cs="Calibri"/>
          <w:sz w:val="20"/>
          <w:szCs w:val="20"/>
          <w:lang w:val="fr-FR" w:eastAsia="fr-FR"/>
        </w:rPr>
        <w:t xml:space="preserve"> téléchargeable</w:t>
      </w:r>
      <w:r w:rsidR="00B76E87" w:rsidRPr="00A42FA6">
        <w:rPr>
          <w:rFonts w:ascii="Calibri" w:eastAsia="Times New Roman" w:hAnsi="Calibri" w:cs="Calibri"/>
          <w:sz w:val="20"/>
          <w:szCs w:val="20"/>
          <w:lang w:val="fr-FR" w:eastAsia="fr-FR"/>
        </w:rPr>
        <w:t>s</w:t>
      </w:r>
      <w:r w:rsidRPr="00A42FA6">
        <w:rPr>
          <w:rFonts w:ascii="Calibri" w:eastAsia="Times New Roman" w:hAnsi="Calibri" w:cs="Calibri"/>
          <w:sz w:val="20"/>
          <w:szCs w:val="20"/>
          <w:lang w:val="fr-FR" w:eastAsia="fr-FR"/>
        </w:rPr>
        <w:t>,</w:t>
      </w:r>
      <w:r w:rsidR="00B76E87" w:rsidRPr="00A42FA6">
        <w:rPr>
          <w:rFonts w:ascii="Calibri" w:eastAsia="Times New Roman" w:hAnsi="Calibri" w:cs="Calibri"/>
          <w:sz w:val="20"/>
          <w:szCs w:val="20"/>
          <w:lang w:val="fr-FR" w:eastAsia="fr-FR"/>
        </w:rPr>
        <w:t xml:space="preserve"> de</w:t>
      </w:r>
      <w:r w:rsidRPr="00A42FA6">
        <w:rPr>
          <w:rFonts w:ascii="Calibri" w:eastAsia="Times New Roman" w:hAnsi="Calibri" w:cs="Calibri"/>
          <w:sz w:val="20"/>
          <w:szCs w:val="20"/>
          <w:lang w:val="fr-FR" w:eastAsia="fr-FR"/>
        </w:rPr>
        <w:t xml:space="preserve"> </w:t>
      </w:r>
      <w:r w:rsidR="00B76E87" w:rsidRPr="00A42FA6">
        <w:rPr>
          <w:rFonts w:ascii="Calibri" w:eastAsia="Times New Roman" w:hAnsi="Calibri" w:cs="Calibri"/>
          <w:sz w:val="20"/>
          <w:szCs w:val="20"/>
          <w:lang w:val="fr-FR" w:eastAsia="fr-FR"/>
        </w:rPr>
        <w:t>bulletins d’information …</w:t>
      </w:r>
      <w:r w:rsidRPr="00A42FA6">
        <w:rPr>
          <w:rFonts w:ascii="Calibri" w:eastAsia="Times New Roman" w:hAnsi="Calibri" w:cs="Calibri"/>
          <w:sz w:val="20"/>
          <w:szCs w:val="20"/>
          <w:lang w:val="fr-FR" w:eastAsia="fr-FR"/>
        </w:rPr>
        <w:t> </w:t>
      </w:r>
    </w:p>
    <w:p w14:paraId="4635024A" w14:textId="77777777" w:rsidR="00022087" w:rsidRPr="00A42FA6" w:rsidRDefault="00022087" w:rsidP="00EE735B">
      <w:pPr>
        <w:autoSpaceDE w:val="0"/>
        <w:autoSpaceDN w:val="0"/>
        <w:adjustRightInd w:val="0"/>
        <w:spacing w:before="120" w:after="0" w:line="240" w:lineRule="auto"/>
        <w:jc w:val="both"/>
        <w:rPr>
          <w:rFonts w:ascii="Calibri" w:eastAsia="Times New Roman" w:hAnsi="Calibri" w:cs="Calibri"/>
          <w:b/>
          <w:bCs/>
          <w:sz w:val="20"/>
          <w:szCs w:val="20"/>
          <w:lang w:val="fr-FR" w:eastAsia="fr-FR"/>
        </w:rPr>
      </w:pPr>
    </w:p>
    <w:p w14:paraId="7AA59E81" w14:textId="77777777" w:rsidR="00022087" w:rsidRPr="00A42FA6" w:rsidRDefault="00022087" w:rsidP="00EE735B">
      <w:pPr>
        <w:autoSpaceDE w:val="0"/>
        <w:autoSpaceDN w:val="0"/>
        <w:adjustRightInd w:val="0"/>
        <w:spacing w:before="120" w:after="0" w:line="240" w:lineRule="auto"/>
        <w:jc w:val="both"/>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IV-4. Mise à disposition des données à des tiers</w:t>
      </w:r>
      <w:r w:rsidR="003F66D0" w:rsidRPr="00A42FA6">
        <w:rPr>
          <w:rFonts w:ascii="Calibri" w:eastAsia="Times New Roman" w:hAnsi="Calibri" w:cs="Calibri"/>
          <w:b/>
          <w:bCs/>
          <w:sz w:val="20"/>
          <w:szCs w:val="20"/>
          <w:lang w:val="fr-FR" w:eastAsia="fr-FR"/>
        </w:rPr>
        <w:t xml:space="preserve"> (certains points peuvent faire référence à la charte de gouvernance)</w:t>
      </w:r>
    </w:p>
    <w:p w14:paraId="3EBEC1F6" w14:textId="77777777" w:rsidR="00022087" w:rsidRPr="00A42FA6" w:rsidRDefault="00022087" w:rsidP="00EE735B">
      <w:pPr>
        <w:autoSpaceDE w:val="0"/>
        <w:autoSpaceDN w:val="0"/>
        <w:adjustRightInd w:val="0"/>
        <w:spacing w:before="120" w:after="0" w:line="240" w:lineRule="auto"/>
        <w:jc w:val="both"/>
        <w:rPr>
          <w:rFonts w:eastAsia="Times New Roman" w:cs="Calibri"/>
          <w:b/>
          <w:bCs/>
          <w:sz w:val="20"/>
          <w:szCs w:val="20"/>
          <w:lang w:val="fr-FR" w:eastAsia="fr-FR"/>
        </w:rPr>
      </w:pPr>
      <w:r w:rsidRPr="00A42FA6">
        <w:rPr>
          <w:rFonts w:eastAsia="Times New Roman" w:cs="Calibri"/>
          <w:sz w:val="20"/>
          <w:szCs w:val="20"/>
          <w:lang w:val="fr-FR" w:eastAsia="fr-FR"/>
        </w:rPr>
        <w:t>Modalités de mise à dispo</w:t>
      </w:r>
      <w:r w:rsidR="00452042">
        <w:rPr>
          <w:rFonts w:eastAsia="Times New Roman" w:cs="Calibri"/>
          <w:sz w:val="20"/>
          <w:szCs w:val="20"/>
          <w:lang w:val="fr-FR" w:eastAsia="fr-FR"/>
        </w:rPr>
        <w:t>sition des données sur demande :</w:t>
      </w:r>
    </w:p>
    <w:p w14:paraId="3723C107" w14:textId="77777777" w:rsidR="00022087" w:rsidRPr="00A42FA6" w:rsidRDefault="00022087" w:rsidP="00EE735B">
      <w:pPr>
        <w:autoSpaceDE w:val="0"/>
        <w:autoSpaceDN w:val="0"/>
        <w:adjustRightInd w:val="0"/>
        <w:spacing w:before="120" w:after="0" w:line="240" w:lineRule="auto"/>
        <w:jc w:val="both"/>
        <w:rPr>
          <w:rFonts w:eastAsia="Times New Roman" w:cs="Calibri"/>
          <w:b/>
          <w:bCs/>
          <w:sz w:val="20"/>
          <w:szCs w:val="20"/>
          <w:lang w:val="fr-FR" w:eastAsia="fr-FR"/>
        </w:rPr>
      </w:pPr>
      <w:r w:rsidRPr="00A42FA6">
        <w:rPr>
          <w:rFonts w:eastAsia="Times New Roman" w:cs="Calibri"/>
          <w:sz w:val="20"/>
          <w:szCs w:val="20"/>
          <w:lang w:val="fr-FR" w:eastAsia="fr-FR"/>
        </w:rPr>
        <w:t>Modalités de transfert des données à un réseau de collaboration, national ou international</w:t>
      </w:r>
      <w:r w:rsidR="00074413" w:rsidRPr="00A42FA6">
        <w:rPr>
          <w:rFonts w:eastAsia="Times New Roman" w:cs="Calibri"/>
          <w:sz w:val="20"/>
          <w:szCs w:val="20"/>
          <w:lang w:val="fr-FR" w:eastAsia="fr-FR"/>
        </w:rPr>
        <w:t xml:space="preserve"> (modalité</w:t>
      </w:r>
      <w:r w:rsidR="00F549E9" w:rsidRPr="00A42FA6">
        <w:rPr>
          <w:rFonts w:eastAsia="Times New Roman" w:cs="Calibri"/>
          <w:sz w:val="20"/>
          <w:szCs w:val="20"/>
          <w:lang w:val="fr-FR" w:eastAsia="fr-FR"/>
        </w:rPr>
        <w:t>s</w:t>
      </w:r>
      <w:r w:rsidR="00074413" w:rsidRPr="00A42FA6">
        <w:rPr>
          <w:rFonts w:eastAsia="Times New Roman" w:cs="Calibri"/>
          <w:sz w:val="20"/>
          <w:szCs w:val="20"/>
          <w:lang w:val="fr-FR" w:eastAsia="fr-FR"/>
        </w:rPr>
        <w:t xml:space="preserve"> techniques, périodicité)</w:t>
      </w:r>
      <w:r w:rsidR="00452042">
        <w:rPr>
          <w:rFonts w:eastAsia="Times New Roman" w:cs="Calibri"/>
          <w:sz w:val="20"/>
          <w:szCs w:val="20"/>
          <w:lang w:val="fr-FR" w:eastAsia="fr-FR"/>
        </w:rPr>
        <w:t> :</w:t>
      </w:r>
    </w:p>
    <w:p w14:paraId="71B0E808" w14:textId="77777777" w:rsidR="00022087" w:rsidRPr="00A42FA6" w:rsidRDefault="00B76E87"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Mettre en annexe la charte de gouvernance et la charte de mise à disposition des données à des tiers</w:t>
      </w:r>
      <w:r w:rsidR="00452042">
        <w:rPr>
          <w:rFonts w:ascii="Calibri" w:eastAsia="Times New Roman" w:hAnsi="Calibri" w:cs="Calibri"/>
          <w:sz w:val="20"/>
          <w:szCs w:val="20"/>
          <w:lang w:val="fr-FR" w:eastAsia="fr-FR"/>
        </w:rPr>
        <w:t>.</w:t>
      </w:r>
    </w:p>
    <w:p w14:paraId="2AC2677B" w14:textId="77777777" w:rsidR="00B76E87" w:rsidRPr="00A42FA6" w:rsidRDefault="00B76E87" w:rsidP="00B76E87">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br w:type="page"/>
      </w:r>
    </w:p>
    <w:p w14:paraId="7F0894CC" w14:textId="77777777" w:rsidR="00BA504F" w:rsidRPr="00A42FA6" w:rsidRDefault="002A2187" w:rsidP="00B76E87">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lastRenderedPageBreak/>
        <w:t xml:space="preserve">SECTION </w:t>
      </w:r>
      <w:r w:rsidR="00BA504F" w:rsidRPr="00A42FA6">
        <w:rPr>
          <w:rFonts w:ascii="Calibri" w:eastAsia="Times New Roman" w:hAnsi="Calibri" w:cs="Calibri"/>
          <w:b/>
          <w:bCs/>
          <w:sz w:val="20"/>
          <w:szCs w:val="20"/>
          <w:lang w:val="fr-FR" w:eastAsia="fr-FR"/>
        </w:rPr>
        <w:t>V :</w:t>
      </w:r>
      <w:r w:rsidR="00BA504F" w:rsidRPr="00A42FA6">
        <w:rPr>
          <w:rFonts w:ascii="Calibri" w:eastAsia="Times New Roman" w:hAnsi="Calibri" w:cs="Calibri"/>
          <w:b/>
          <w:bCs/>
          <w:sz w:val="20"/>
          <w:szCs w:val="20"/>
          <w:lang w:val="fr-FR" w:eastAsia="fr-FR"/>
        </w:rPr>
        <w:tab/>
        <w:t xml:space="preserve">Travaux de recherche </w:t>
      </w:r>
      <w:r w:rsidR="00785B41">
        <w:rPr>
          <w:rFonts w:ascii="Calibri" w:eastAsia="Times New Roman" w:hAnsi="Calibri" w:cs="Calibri"/>
          <w:b/>
          <w:bCs/>
          <w:sz w:val="20"/>
          <w:szCs w:val="20"/>
          <w:lang w:val="fr-FR" w:eastAsia="fr-FR"/>
        </w:rPr>
        <w:t xml:space="preserve">et publications </w:t>
      </w:r>
      <w:r w:rsidR="00BA504F" w:rsidRPr="00A42FA6">
        <w:rPr>
          <w:rFonts w:ascii="Calibri" w:eastAsia="Times New Roman" w:hAnsi="Calibri" w:cs="Calibri"/>
          <w:b/>
          <w:bCs/>
          <w:sz w:val="20"/>
          <w:szCs w:val="20"/>
          <w:lang w:val="fr-FR" w:eastAsia="fr-FR"/>
        </w:rPr>
        <w:t xml:space="preserve">réalisés dans le cadre du registre </w:t>
      </w:r>
    </w:p>
    <w:p w14:paraId="07416261" w14:textId="77777777" w:rsidR="003F66D0" w:rsidRPr="00A42FA6" w:rsidRDefault="00B76E87" w:rsidP="00EE735B">
      <w:pPr>
        <w:autoSpaceDE w:val="0"/>
        <w:autoSpaceDN w:val="0"/>
        <w:adjustRightInd w:val="0"/>
        <w:spacing w:before="120" w:after="0" w:line="240" w:lineRule="auto"/>
        <w:jc w:val="both"/>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V-</w:t>
      </w:r>
      <w:r w:rsidR="003F66D0" w:rsidRPr="00A42FA6">
        <w:rPr>
          <w:rFonts w:ascii="Calibri" w:eastAsia="Times New Roman" w:hAnsi="Calibri" w:cs="Calibri"/>
          <w:b/>
          <w:bCs/>
          <w:sz w:val="20"/>
          <w:szCs w:val="20"/>
          <w:lang w:val="fr-FR" w:eastAsia="fr-FR"/>
        </w:rPr>
        <w:t>1</w:t>
      </w:r>
      <w:r w:rsidRPr="00A42FA6">
        <w:rPr>
          <w:rFonts w:ascii="Calibri" w:eastAsia="Times New Roman" w:hAnsi="Calibri" w:cs="Calibri"/>
          <w:b/>
          <w:bCs/>
          <w:sz w:val="20"/>
          <w:szCs w:val="20"/>
          <w:lang w:val="fr-FR" w:eastAsia="fr-FR"/>
        </w:rPr>
        <w:t>.</w:t>
      </w:r>
      <w:r w:rsidR="003F66D0" w:rsidRPr="00A42FA6">
        <w:rPr>
          <w:rFonts w:ascii="Calibri" w:eastAsia="Times New Roman" w:hAnsi="Calibri" w:cs="Calibri"/>
          <w:b/>
          <w:bCs/>
          <w:sz w:val="20"/>
          <w:szCs w:val="20"/>
          <w:lang w:val="fr-FR" w:eastAsia="fr-FR"/>
        </w:rPr>
        <w:t xml:space="preserve"> Affiliation ou partenariat formalisé avec une </w:t>
      </w:r>
      <w:r w:rsidR="00E824A8" w:rsidRPr="00A42FA6">
        <w:rPr>
          <w:rFonts w:ascii="Calibri" w:eastAsia="Times New Roman" w:hAnsi="Calibri" w:cs="Calibri"/>
          <w:b/>
          <w:bCs/>
          <w:sz w:val="20"/>
          <w:szCs w:val="20"/>
          <w:lang w:val="fr-FR" w:eastAsia="fr-FR"/>
        </w:rPr>
        <w:t>équipe de recherche</w:t>
      </w:r>
    </w:p>
    <w:p w14:paraId="7267D7E9" w14:textId="77777777" w:rsidR="00452042" w:rsidRPr="00A42FA6" w:rsidRDefault="00884CA1" w:rsidP="00EE735B">
      <w:pPr>
        <w:autoSpaceDE w:val="0"/>
        <w:autoSpaceDN w:val="0"/>
        <w:adjustRightInd w:val="0"/>
        <w:spacing w:before="120" w:after="0" w:line="240" w:lineRule="auto"/>
        <w:jc w:val="both"/>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Préciser le type et la formal</w:t>
      </w:r>
      <w:r w:rsidR="00452042">
        <w:rPr>
          <w:rFonts w:ascii="Calibri" w:eastAsia="Times New Roman" w:hAnsi="Calibri" w:cs="Calibri"/>
          <w:bCs/>
          <w:sz w:val="20"/>
          <w:szCs w:val="20"/>
          <w:lang w:val="fr-FR" w:eastAsia="fr-FR"/>
        </w:rPr>
        <w:t>isation pour chaque partenariat</w:t>
      </w:r>
    </w:p>
    <w:p w14:paraId="14D2FA16" w14:textId="77777777" w:rsidR="00884CA1" w:rsidRPr="00A42FA6" w:rsidRDefault="00884CA1" w:rsidP="00EE735B">
      <w:pPr>
        <w:autoSpaceDE w:val="0"/>
        <w:autoSpaceDN w:val="0"/>
        <w:adjustRightInd w:val="0"/>
        <w:spacing w:before="120" w:after="0" w:line="240" w:lineRule="auto"/>
        <w:jc w:val="both"/>
        <w:rPr>
          <w:rFonts w:ascii="Calibri" w:eastAsia="Times New Roman" w:hAnsi="Calibri" w:cs="Calibri"/>
          <w:b/>
          <w:bCs/>
          <w:sz w:val="20"/>
          <w:szCs w:val="20"/>
          <w:lang w:val="fr-FR" w:eastAsia="fr-FR"/>
        </w:rPr>
      </w:pPr>
    </w:p>
    <w:p w14:paraId="7CD0DBF4" w14:textId="77777777" w:rsidR="00B76E87" w:rsidRPr="00A42FA6" w:rsidRDefault="00B76E87" w:rsidP="00EE735B">
      <w:pPr>
        <w:autoSpaceDE w:val="0"/>
        <w:autoSpaceDN w:val="0"/>
        <w:adjustRightInd w:val="0"/>
        <w:spacing w:before="120" w:after="0" w:line="240" w:lineRule="auto"/>
        <w:jc w:val="both"/>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V-2.</w:t>
      </w:r>
      <w:r w:rsidR="002A2187" w:rsidRPr="00A42FA6">
        <w:rPr>
          <w:rFonts w:ascii="Calibri" w:eastAsia="Times New Roman" w:hAnsi="Calibri" w:cs="Calibri"/>
          <w:b/>
          <w:bCs/>
          <w:sz w:val="20"/>
          <w:szCs w:val="20"/>
          <w:lang w:val="fr-FR" w:eastAsia="fr-FR"/>
        </w:rPr>
        <w:t xml:space="preserve"> </w:t>
      </w:r>
      <w:r w:rsidR="00BA504F" w:rsidRPr="00A42FA6">
        <w:rPr>
          <w:rFonts w:ascii="Calibri" w:eastAsia="Times New Roman" w:hAnsi="Calibri" w:cs="Calibri"/>
          <w:b/>
          <w:bCs/>
          <w:sz w:val="20"/>
          <w:szCs w:val="20"/>
          <w:lang w:val="fr-FR" w:eastAsia="fr-FR"/>
        </w:rPr>
        <w:t xml:space="preserve">Travaux de recherche réalisés </w:t>
      </w:r>
      <w:r w:rsidRPr="00A42FA6">
        <w:rPr>
          <w:rFonts w:ascii="Calibri" w:eastAsia="Times New Roman" w:hAnsi="Calibri" w:cs="Calibri"/>
          <w:b/>
          <w:bCs/>
          <w:sz w:val="20"/>
          <w:szCs w:val="20"/>
          <w:lang w:val="fr-FR" w:eastAsia="fr-FR"/>
        </w:rPr>
        <w:t xml:space="preserve">par le registre </w:t>
      </w:r>
      <w:r w:rsidR="00BA504F" w:rsidRPr="00A42FA6">
        <w:rPr>
          <w:rFonts w:ascii="Calibri" w:eastAsia="Times New Roman" w:hAnsi="Calibri" w:cs="Calibri"/>
          <w:b/>
          <w:bCs/>
          <w:sz w:val="20"/>
          <w:szCs w:val="20"/>
          <w:lang w:val="fr-FR" w:eastAsia="fr-FR"/>
        </w:rPr>
        <w:t>au cours des 5 dernières années</w:t>
      </w:r>
      <w:r w:rsidR="00074413" w:rsidRPr="00A42FA6">
        <w:rPr>
          <w:rFonts w:ascii="Calibri" w:eastAsia="Times New Roman" w:hAnsi="Calibri" w:cs="Calibri"/>
          <w:b/>
          <w:bCs/>
          <w:sz w:val="20"/>
          <w:szCs w:val="20"/>
          <w:lang w:val="fr-FR" w:eastAsia="fr-FR"/>
        </w:rPr>
        <w:t xml:space="preserve"> </w:t>
      </w:r>
    </w:p>
    <w:p w14:paraId="73932828" w14:textId="77777777" w:rsidR="00003FCC" w:rsidRPr="00A42FA6" w:rsidRDefault="00B76E87" w:rsidP="00EE735B">
      <w:pPr>
        <w:autoSpaceDE w:val="0"/>
        <w:autoSpaceDN w:val="0"/>
        <w:adjustRightInd w:val="0"/>
        <w:spacing w:before="120" w:after="0" w:line="240" w:lineRule="auto"/>
        <w:jc w:val="both"/>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 xml:space="preserve">Il s’agit </w:t>
      </w:r>
      <w:r w:rsidR="00074413" w:rsidRPr="00A42FA6">
        <w:rPr>
          <w:rFonts w:ascii="Calibri" w:eastAsia="Times New Roman" w:hAnsi="Calibri" w:cs="Calibri"/>
          <w:bCs/>
          <w:sz w:val="20"/>
          <w:szCs w:val="20"/>
          <w:lang w:val="fr-FR" w:eastAsia="fr-FR"/>
        </w:rPr>
        <w:t>des travaux effectués à</w:t>
      </w:r>
      <w:r w:rsidRPr="00A42FA6">
        <w:rPr>
          <w:rFonts w:ascii="Calibri" w:eastAsia="Times New Roman" w:hAnsi="Calibri" w:cs="Calibri"/>
          <w:bCs/>
          <w:sz w:val="20"/>
          <w:szCs w:val="20"/>
          <w:lang w:val="fr-FR" w:eastAsia="fr-FR"/>
        </w:rPr>
        <w:t xml:space="preserve"> partir des données du registre et</w:t>
      </w:r>
      <w:r w:rsidR="00074413" w:rsidRPr="00A42FA6">
        <w:rPr>
          <w:rFonts w:ascii="Calibri" w:eastAsia="Times New Roman" w:hAnsi="Calibri" w:cs="Calibri"/>
          <w:bCs/>
          <w:sz w:val="20"/>
          <w:szCs w:val="20"/>
          <w:lang w:val="fr-FR" w:eastAsia="fr-FR"/>
        </w:rPr>
        <w:t xml:space="preserve"> non des travaux de re</w:t>
      </w:r>
      <w:r w:rsidRPr="00A42FA6">
        <w:rPr>
          <w:rFonts w:ascii="Calibri" w:eastAsia="Times New Roman" w:hAnsi="Calibri" w:cs="Calibri"/>
          <w:bCs/>
          <w:sz w:val="20"/>
          <w:szCs w:val="20"/>
          <w:lang w:val="fr-FR" w:eastAsia="fr-FR"/>
        </w:rPr>
        <w:t>cherche d’un membre de l’équipe.</w:t>
      </w:r>
    </w:p>
    <w:p w14:paraId="6F7884EF" w14:textId="77777777" w:rsidR="00BA504F" w:rsidRPr="00A42FA6" w:rsidRDefault="00BA504F" w:rsidP="00EE735B">
      <w:pPr>
        <w:autoSpaceDE w:val="0"/>
        <w:autoSpaceDN w:val="0"/>
        <w:adjustRightInd w:val="0"/>
        <w:spacing w:before="120" w:after="0" w:line="240" w:lineRule="auto"/>
        <w:jc w:val="both"/>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Pour chacun (</w:t>
      </w:r>
      <w:r w:rsidRPr="00A42FA6">
        <w:rPr>
          <w:rFonts w:ascii="Calibri" w:eastAsia="Times New Roman" w:hAnsi="Calibri" w:cs="Calibri"/>
          <w:sz w:val="20"/>
          <w:szCs w:val="20"/>
          <w:lang w:val="fr-FR" w:eastAsia="fr-FR"/>
        </w:rPr>
        <w:t>1 page maximum par étude)</w:t>
      </w:r>
      <w:r w:rsidRPr="00A42FA6">
        <w:rPr>
          <w:rFonts w:ascii="Calibri" w:eastAsia="Times New Roman" w:hAnsi="Calibri" w:cs="Calibri"/>
          <w:bCs/>
          <w:sz w:val="20"/>
          <w:szCs w:val="20"/>
          <w:lang w:val="fr-FR" w:eastAsia="fr-FR"/>
        </w:rPr>
        <w:t>, veuillez préciser les éléments suivants :</w:t>
      </w:r>
    </w:p>
    <w:p w14:paraId="7D90AF25" w14:textId="77777777" w:rsidR="00BA504F" w:rsidRPr="00A42FA6" w:rsidRDefault="00BA504F"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Intitulé </w:t>
      </w:r>
    </w:p>
    <w:p w14:paraId="329C150E" w14:textId="77777777" w:rsidR="00BA504F" w:rsidRPr="00A42FA6" w:rsidRDefault="00BA504F"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Justification scientifique et objectifs, hypothèses</w:t>
      </w:r>
    </w:p>
    <w:p w14:paraId="28E0823E" w14:textId="77777777" w:rsidR="00BA504F" w:rsidRPr="00A42FA6" w:rsidRDefault="00BA504F"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Pertinence du recours à un regis</w:t>
      </w:r>
      <w:r w:rsidR="00452042">
        <w:rPr>
          <w:rFonts w:ascii="Calibri" w:eastAsia="Times New Roman" w:hAnsi="Calibri" w:cs="Calibri"/>
          <w:sz w:val="20"/>
          <w:szCs w:val="20"/>
          <w:lang w:val="fr-FR" w:eastAsia="fr-FR"/>
        </w:rPr>
        <w:t>tre pour répondre aux questions</w:t>
      </w:r>
    </w:p>
    <w:p w14:paraId="47F15B4A" w14:textId="77777777" w:rsidR="00BA504F" w:rsidRPr="00A42FA6" w:rsidRDefault="00A15C7D"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Méthodologie et calendrier, é</w:t>
      </w:r>
      <w:r w:rsidR="00BA504F" w:rsidRPr="00A42FA6">
        <w:rPr>
          <w:rFonts w:ascii="Calibri" w:eastAsia="Times New Roman" w:hAnsi="Calibri" w:cs="Calibri"/>
          <w:sz w:val="20"/>
          <w:szCs w:val="20"/>
          <w:lang w:val="fr-FR" w:eastAsia="fr-FR"/>
        </w:rPr>
        <w:t>tat d’avancement</w:t>
      </w:r>
    </w:p>
    <w:p w14:paraId="11480CC3" w14:textId="77777777" w:rsidR="00BA504F" w:rsidRPr="00A42FA6" w:rsidRDefault="00BA504F"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Place du registre dans le projet (notamment qui coordonne le projet) </w:t>
      </w:r>
      <w:r w:rsidR="00452042">
        <w:rPr>
          <w:rFonts w:ascii="Calibri" w:eastAsia="Times New Roman" w:hAnsi="Calibri" w:cs="Calibri"/>
          <w:sz w:val="20"/>
          <w:szCs w:val="20"/>
          <w:lang w:val="fr-FR" w:eastAsia="fr-FR"/>
        </w:rPr>
        <w:t>et collaborations scientifiques</w:t>
      </w:r>
    </w:p>
    <w:p w14:paraId="141E5761" w14:textId="77777777" w:rsidR="00BA504F" w:rsidRPr="00A42FA6" w:rsidRDefault="00BA504F"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Valorisation scientifique</w:t>
      </w:r>
      <w:r w:rsidR="00785B41">
        <w:rPr>
          <w:rFonts w:ascii="Calibri" w:eastAsia="Times New Roman" w:hAnsi="Calibri" w:cs="Calibri"/>
          <w:sz w:val="20"/>
          <w:szCs w:val="20"/>
          <w:lang w:val="fr-FR" w:eastAsia="fr-FR"/>
        </w:rPr>
        <w:t xml:space="preserve"> (publications, communications </w:t>
      </w:r>
      <w:r w:rsidRPr="00A42FA6">
        <w:rPr>
          <w:rFonts w:ascii="Calibri" w:eastAsia="Times New Roman" w:hAnsi="Calibri" w:cs="Calibri"/>
          <w:sz w:val="20"/>
          <w:szCs w:val="20"/>
          <w:lang w:val="fr-FR" w:eastAsia="fr-FR"/>
        </w:rPr>
        <w:t>...)</w:t>
      </w:r>
    </w:p>
    <w:p w14:paraId="6B0AE31A" w14:textId="77777777" w:rsidR="002A2187" w:rsidRPr="00A42FA6" w:rsidRDefault="002A2187"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p>
    <w:p w14:paraId="1BB7457F" w14:textId="77777777" w:rsidR="00BA504F" w:rsidRPr="00A42FA6" w:rsidRDefault="00B76E87"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b/>
          <w:sz w:val="20"/>
          <w:szCs w:val="20"/>
          <w:lang w:val="fr-FR" w:eastAsia="fr-FR"/>
        </w:rPr>
        <w:t>V-3.</w:t>
      </w:r>
      <w:r w:rsidR="00332C8E" w:rsidRPr="00A42FA6">
        <w:rPr>
          <w:rFonts w:ascii="Calibri" w:eastAsia="Times New Roman" w:hAnsi="Calibri" w:cs="Calibri"/>
          <w:b/>
          <w:sz w:val="20"/>
          <w:szCs w:val="20"/>
          <w:lang w:val="fr-FR" w:eastAsia="fr-FR"/>
        </w:rPr>
        <w:t xml:space="preserve"> Liste de toutes les </w:t>
      </w:r>
      <w:r w:rsidR="002A2187" w:rsidRPr="00A42FA6">
        <w:rPr>
          <w:rFonts w:ascii="Calibri" w:eastAsia="Times New Roman" w:hAnsi="Calibri" w:cs="Calibri"/>
          <w:b/>
          <w:sz w:val="20"/>
          <w:szCs w:val="20"/>
          <w:lang w:val="fr-FR" w:eastAsia="fr-FR"/>
        </w:rPr>
        <w:t xml:space="preserve">publications </w:t>
      </w:r>
      <w:r w:rsidR="00FC634D">
        <w:rPr>
          <w:rFonts w:ascii="Calibri" w:eastAsia="Times New Roman" w:hAnsi="Calibri" w:cs="Calibri"/>
          <w:b/>
          <w:sz w:val="20"/>
          <w:szCs w:val="20"/>
          <w:lang w:val="fr-FR" w:eastAsia="fr-FR"/>
        </w:rPr>
        <w:t>dans des journaux à comité de lecture</w:t>
      </w:r>
      <w:r w:rsidR="00FC634D" w:rsidRPr="00A42FA6">
        <w:rPr>
          <w:rFonts w:ascii="Calibri" w:eastAsia="Times New Roman" w:hAnsi="Calibri" w:cs="Calibri"/>
          <w:b/>
          <w:sz w:val="20"/>
          <w:szCs w:val="20"/>
          <w:lang w:val="fr-FR" w:eastAsia="fr-FR"/>
        </w:rPr>
        <w:t xml:space="preserve"> </w:t>
      </w:r>
      <w:r w:rsidR="002A2187" w:rsidRPr="00A42FA6">
        <w:rPr>
          <w:rFonts w:ascii="Calibri" w:eastAsia="Times New Roman" w:hAnsi="Calibri" w:cs="Calibri"/>
          <w:b/>
          <w:sz w:val="20"/>
          <w:szCs w:val="20"/>
          <w:lang w:val="fr-FR" w:eastAsia="fr-FR"/>
        </w:rPr>
        <w:t>de l’équipe</w:t>
      </w:r>
      <w:r w:rsidR="002A2187" w:rsidRPr="00A42FA6">
        <w:rPr>
          <w:rFonts w:ascii="Calibri" w:eastAsia="Times New Roman" w:hAnsi="Calibri" w:cs="Calibri"/>
          <w:sz w:val="20"/>
          <w:szCs w:val="20"/>
          <w:lang w:val="fr-FR" w:eastAsia="fr-FR"/>
        </w:rPr>
        <w:t xml:space="preserve"> de </w:t>
      </w:r>
      <w:r w:rsidR="00332C8E" w:rsidRPr="00A42FA6">
        <w:rPr>
          <w:rFonts w:ascii="Calibri" w:eastAsia="Times New Roman" w:hAnsi="Calibri" w:cs="Calibri"/>
          <w:sz w:val="20"/>
          <w:szCs w:val="20"/>
          <w:lang w:val="fr-FR" w:eastAsia="fr-FR"/>
        </w:rPr>
        <w:t>moins de 5 ans utilisant</w:t>
      </w:r>
      <w:r w:rsidR="002A2187" w:rsidRPr="00A42FA6">
        <w:rPr>
          <w:rFonts w:ascii="Calibri" w:eastAsia="Times New Roman" w:hAnsi="Calibri" w:cs="Calibri"/>
          <w:sz w:val="20"/>
          <w:szCs w:val="20"/>
          <w:lang w:val="fr-FR" w:eastAsia="fr-FR"/>
        </w:rPr>
        <w:t xml:space="preserve"> directement les données du registre</w:t>
      </w:r>
    </w:p>
    <w:p w14:paraId="60F1E616" w14:textId="77777777" w:rsidR="00003FCC" w:rsidRPr="00A42FA6" w:rsidRDefault="00003FCC" w:rsidP="00EE735B">
      <w:pPr>
        <w:autoSpaceDE w:val="0"/>
        <w:autoSpaceDN w:val="0"/>
        <w:adjustRightInd w:val="0"/>
        <w:spacing w:before="120" w:after="0" w:line="240" w:lineRule="auto"/>
        <w:jc w:val="both"/>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Distinguer :</w:t>
      </w:r>
    </w:p>
    <w:p w14:paraId="3B14C8BD" w14:textId="51F94C9B" w:rsidR="00003FCC" w:rsidRPr="00D8762B" w:rsidRDefault="00EE735B"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sidRPr="00D8762B">
        <w:rPr>
          <w:rFonts w:ascii="Calibri" w:eastAsia="Times New Roman" w:hAnsi="Calibri" w:cs="Calibri"/>
          <w:sz w:val="20"/>
          <w:szCs w:val="20"/>
          <w:lang w:val="fr-FR" w:eastAsia="fr-FR"/>
        </w:rPr>
        <w:t>Les</w:t>
      </w:r>
      <w:r w:rsidR="00003FCC" w:rsidRPr="00D8762B">
        <w:rPr>
          <w:rFonts w:ascii="Calibri" w:eastAsia="Times New Roman" w:hAnsi="Calibri" w:cs="Calibri"/>
          <w:sz w:val="20"/>
          <w:szCs w:val="20"/>
          <w:lang w:val="fr-FR" w:eastAsia="fr-FR"/>
        </w:rPr>
        <w:t xml:space="preserve"> publicati</w:t>
      </w:r>
      <w:r w:rsidR="008C113F">
        <w:rPr>
          <w:rFonts w:ascii="Calibri" w:eastAsia="Times New Roman" w:hAnsi="Calibri" w:cs="Calibri"/>
          <w:sz w:val="20"/>
          <w:szCs w:val="20"/>
          <w:lang w:val="fr-FR" w:eastAsia="fr-FR"/>
        </w:rPr>
        <w:t>ons relatives à l’exploitation ou</w:t>
      </w:r>
      <w:r w:rsidR="00003FCC" w:rsidRPr="00D8762B">
        <w:rPr>
          <w:rFonts w:ascii="Calibri" w:eastAsia="Times New Roman" w:hAnsi="Calibri" w:cs="Calibri"/>
          <w:sz w:val="20"/>
          <w:szCs w:val="20"/>
          <w:lang w:val="fr-FR" w:eastAsia="fr-FR"/>
        </w:rPr>
        <w:t xml:space="preserve"> l’utilisation des données issues des travaux propres du registre</w:t>
      </w:r>
    </w:p>
    <w:p w14:paraId="2765BFF8" w14:textId="63FCABE0" w:rsidR="00003FCC" w:rsidRPr="00D8762B" w:rsidRDefault="00EE735B" w:rsidP="00EE735B">
      <w:pPr>
        <w:numPr>
          <w:ilvl w:val="0"/>
          <w:numId w:val="4"/>
        </w:numPr>
        <w:autoSpaceDE w:val="0"/>
        <w:autoSpaceDN w:val="0"/>
        <w:adjustRightInd w:val="0"/>
        <w:spacing w:after="0" w:line="240" w:lineRule="auto"/>
        <w:jc w:val="both"/>
        <w:rPr>
          <w:rFonts w:ascii="Calibri" w:eastAsia="Times New Roman" w:hAnsi="Calibri" w:cs="Calibri"/>
          <w:sz w:val="20"/>
          <w:szCs w:val="20"/>
          <w:lang w:val="fr-FR" w:eastAsia="fr-FR"/>
        </w:rPr>
      </w:pPr>
      <w:r w:rsidRPr="00D8762B">
        <w:rPr>
          <w:rFonts w:ascii="Calibri" w:eastAsia="Times New Roman" w:hAnsi="Calibri" w:cs="Calibri"/>
          <w:sz w:val="20"/>
          <w:szCs w:val="20"/>
          <w:lang w:val="fr-FR" w:eastAsia="fr-FR"/>
        </w:rPr>
        <w:t>Les</w:t>
      </w:r>
      <w:r w:rsidR="00003FCC" w:rsidRPr="00D8762B">
        <w:rPr>
          <w:rFonts w:ascii="Calibri" w:eastAsia="Times New Roman" w:hAnsi="Calibri" w:cs="Calibri"/>
          <w:sz w:val="20"/>
          <w:szCs w:val="20"/>
          <w:lang w:val="fr-FR" w:eastAsia="fr-FR"/>
        </w:rPr>
        <w:t xml:space="preserve"> publications relatives à l’e</w:t>
      </w:r>
      <w:r w:rsidR="008C113F">
        <w:rPr>
          <w:rFonts w:ascii="Calibri" w:eastAsia="Times New Roman" w:hAnsi="Calibri" w:cs="Calibri"/>
          <w:sz w:val="20"/>
          <w:szCs w:val="20"/>
          <w:lang w:val="fr-FR" w:eastAsia="fr-FR"/>
        </w:rPr>
        <w:t>xploitation ou</w:t>
      </w:r>
      <w:r w:rsidR="00003FCC" w:rsidRPr="00D8762B">
        <w:rPr>
          <w:rFonts w:ascii="Calibri" w:eastAsia="Times New Roman" w:hAnsi="Calibri" w:cs="Calibri"/>
          <w:sz w:val="20"/>
          <w:szCs w:val="20"/>
          <w:lang w:val="fr-FR" w:eastAsia="fr-FR"/>
        </w:rPr>
        <w:t xml:space="preserve"> l’utilisation des données par des équipes tierces</w:t>
      </w:r>
    </w:p>
    <w:p w14:paraId="0582679C" w14:textId="77777777" w:rsidR="00332C8E" w:rsidRPr="00A42FA6" w:rsidRDefault="00332C8E"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p>
    <w:p w14:paraId="76CD8F54" w14:textId="77777777" w:rsidR="00332C8E" w:rsidRPr="00A42FA6" w:rsidRDefault="00332C8E"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b/>
          <w:sz w:val="20"/>
          <w:szCs w:val="20"/>
          <w:lang w:val="fr-FR" w:eastAsia="fr-FR"/>
        </w:rPr>
        <w:t> </w:t>
      </w:r>
      <w:r w:rsidR="00B76E87" w:rsidRPr="00A42FA6">
        <w:rPr>
          <w:rFonts w:ascii="Calibri" w:eastAsia="Times New Roman" w:hAnsi="Calibri" w:cs="Calibri"/>
          <w:b/>
          <w:sz w:val="20"/>
          <w:szCs w:val="20"/>
          <w:lang w:val="fr-FR" w:eastAsia="fr-FR"/>
        </w:rPr>
        <w:t>V-4.</w:t>
      </w:r>
      <w:r w:rsidRPr="00A42FA6">
        <w:rPr>
          <w:rFonts w:ascii="Calibri" w:eastAsia="Times New Roman" w:hAnsi="Calibri" w:cs="Calibri"/>
          <w:b/>
          <w:sz w:val="20"/>
          <w:szCs w:val="20"/>
          <w:lang w:val="fr-FR" w:eastAsia="fr-FR"/>
        </w:rPr>
        <w:t xml:space="preserve"> Liste des 5 principales publications de l’équipe</w:t>
      </w:r>
      <w:r w:rsidRPr="00A42FA6">
        <w:rPr>
          <w:rFonts w:ascii="Calibri" w:eastAsia="Times New Roman" w:hAnsi="Calibri" w:cs="Calibri"/>
          <w:sz w:val="20"/>
          <w:szCs w:val="20"/>
          <w:lang w:val="fr-FR" w:eastAsia="fr-FR"/>
        </w:rPr>
        <w:t xml:space="preserve"> de moins de 5 ans dans le domaine d’activité mais n’utilisant pas directement les données du registre</w:t>
      </w:r>
    </w:p>
    <w:p w14:paraId="47008A8B" w14:textId="77777777" w:rsidR="00332C8E" w:rsidRPr="00A42FA6" w:rsidRDefault="00332C8E"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p>
    <w:p w14:paraId="7ACFC83D" w14:textId="77777777" w:rsidR="00981186" w:rsidRPr="00A42FA6" w:rsidRDefault="00B76E87" w:rsidP="00EE735B">
      <w:pPr>
        <w:autoSpaceDE w:val="0"/>
        <w:autoSpaceDN w:val="0"/>
        <w:adjustRightInd w:val="0"/>
        <w:spacing w:before="120" w:after="0" w:line="240" w:lineRule="auto"/>
        <w:jc w:val="both"/>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V-5.</w:t>
      </w:r>
      <w:r w:rsidR="006F0271">
        <w:rPr>
          <w:rFonts w:ascii="Calibri" w:eastAsia="Times New Roman" w:hAnsi="Calibri" w:cs="Calibri"/>
          <w:b/>
          <w:sz w:val="20"/>
          <w:szCs w:val="20"/>
          <w:lang w:val="fr-FR" w:eastAsia="fr-FR"/>
        </w:rPr>
        <w:t xml:space="preserve"> Publications autres que les</w:t>
      </w:r>
      <w:r w:rsidR="00981186" w:rsidRPr="00A42FA6">
        <w:rPr>
          <w:rFonts w:ascii="Calibri" w:eastAsia="Times New Roman" w:hAnsi="Calibri" w:cs="Calibri"/>
          <w:b/>
          <w:sz w:val="20"/>
          <w:szCs w:val="20"/>
          <w:lang w:val="fr-FR" w:eastAsia="fr-FR"/>
        </w:rPr>
        <w:t xml:space="preserve"> articles </w:t>
      </w:r>
      <w:r w:rsidR="008C113F">
        <w:rPr>
          <w:rFonts w:ascii="Calibri" w:eastAsia="Times New Roman" w:hAnsi="Calibri" w:cs="Calibri"/>
          <w:b/>
          <w:sz w:val="20"/>
          <w:szCs w:val="20"/>
          <w:lang w:val="fr-FR" w:eastAsia="fr-FR"/>
        </w:rPr>
        <w:t>publiés dans des journaux à comité de lecture</w:t>
      </w:r>
    </w:p>
    <w:p w14:paraId="1041D2E2" w14:textId="77777777" w:rsidR="00981186" w:rsidRPr="00A42FA6" w:rsidRDefault="00981186" w:rsidP="00EE735B">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Liste chronologique des rapports, des communications (orales et affichées) ou documents de formation en rapport avec l’activité du registre pour les 5 dernières années</w:t>
      </w:r>
    </w:p>
    <w:p w14:paraId="4843F25B" w14:textId="3724454C" w:rsidR="00981186" w:rsidRDefault="00981186" w:rsidP="00EE735B">
      <w:pPr>
        <w:autoSpaceDE w:val="0"/>
        <w:autoSpaceDN w:val="0"/>
        <w:adjustRightInd w:val="0"/>
        <w:spacing w:before="120" w:after="0" w:line="240" w:lineRule="auto"/>
        <w:jc w:val="both"/>
        <w:rPr>
          <w:rFonts w:ascii="Calibri" w:eastAsia="Times New Roman" w:hAnsi="Calibri" w:cs="Calibri"/>
          <w:iCs/>
          <w:sz w:val="20"/>
          <w:szCs w:val="20"/>
          <w:lang w:val="fr-FR" w:eastAsia="fr-FR"/>
        </w:rPr>
      </w:pPr>
      <w:r w:rsidRPr="00A42FA6">
        <w:rPr>
          <w:rFonts w:ascii="Calibri" w:eastAsia="Times New Roman" w:hAnsi="Calibri" w:cs="Calibri"/>
          <w:iCs/>
          <w:sz w:val="20"/>
          <w:szCs w:val="20"/>
          <w:lang w:val="fr-FR" w:eastAsia="fr-FR"/>
        </w:rPr>
        <w:t>Présentation et diffusion des résultats sur un site Internet / statistiques d’usage du site</w:t>
      </w:r>
    </w:p>
    <w:p w14:paraId="05834071" w14:textId="4E8766D6" w:rsidR="008B75F0" w:rsidRDefault="008B75F0" w:rsidP="00B76E87">
      <w:pPr>
        <w:autoSpaceDE w:val="0"/>
        <w:autoSpaceDN w:val="0"/>
        <w:adjustRightInd w:val="0"/>
        <w:spacing w:before="120" w:after="0" w:line="240" w:lineRule="auto"/>
        <w:rPr>
          <w:rFonts w:ascii="Calibri" w:eastAsia="Times New Roman" w:hAnsi="Calibri" w:cs="Calibri"/>
          <w:iCs/>
          <w:sz w:val="20"/>
          <w:szCs w:val="20"/>
          <w:lang w:val="fr-FR" w:eastAsia="fr-FR"/>
        </w:rPr>
      </w:pPr>
    </w:p>
    <w:p w14:paraId="71B5671F" w14:textId="77777777" w:rsidR="00BA504F" w:rsidRPr="00A42FA6" w:rsidRDefault="00BA504F" w:rsidP="00B76E87">
      <w:pPr>
        <w:autoSpaceDE w:val="0"/>
        <w:autoSpaceDN w:val="0"/>
        <w:adjustRightInd w:val="0"/>
        <w:spacing w:before="120" w:after="0" w:line="240" w:lineRule="auto"/>
        <w:rPr>
          <w:rFonts w:ascii="Calibri" w:eastAsia="Times New Roman" w:hAnsi="Calibri" w:cs="Calibri"/>
          <w:sz w:val="20"/>
          <w:szCs w:val="20"/>
          <w:lang w:val="fr-FR" w:eastAsia="fr-FR"/>
        </w:rPr>
      </w:pPr>
    </w:p>
    <w:p w14:paraId="5741F6D6" w14:textId="77777777" w:rsidR="00981186" w:rsidRPr="00A42FA6" w:rsidRDefault="00981186" w:rsidP="00B76E87">
      <w:pPr>
        <w:autoSpaceDE w:val="0"/>
        <w:autoSpaceDN w:val="0"/>
        <w:adjustRightInd w:val="0"/>
        <w:spacing w:before="120" w:after="0" w:line="240" w:lineRule="auto"/>
        <w:rPr>
          <w:rFonts w:ascii="Calibri" w:eastAsia="Times New Roman" w:hAnsi="Calibri" w:cs="Calibri"/>
          <w:sz w:val="20"/>
          <w:szCs w:val="20"/>
          <w:lang w:val="fr-FR" w:eastAsia="fr-FR"/>
        </w:rPr>
      </w:pPr>
    </w:p>
    <w:p w14:paraId="18A76336" w14:textId="77777777" w:rsidR="00B76E87" w:rsidRPr="00A42FA6" w:rsidRDefault="00B76E87" w:rsidP="00B76E87">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br w:type="page"/>
      </w:r>
    </w:p>
    <w:p w14:paraId="6895BE92" w14:textId="77777777" w:rsidR="00BA504F" w:rsidRPr="00A42FA6" w:rsidRDefault="00BA504F" w:rsidP="00AD59ED">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lastRenderedPageBreak/>
        <w:t>SECTION V</w:t>
      </w:r>
      <w:r w:rsidR="00981186" w:rsidRPr="00A42FA6">
        <w:rPr>
          <w:rFonts w:ascii="Calibri" w:eastAsia="Times New Roman" w:hAnsi="Calibri" w:cs="Calibri"/>
          <w:b/>
          <w:bCs/>
          <w:sz w:val="20"/>
          <w:szCs w:val="20"/>
          <w:lang w:val="fr-FR" w:eastAsia="fr-FR"/>
        </w:rPr>
        <w:t>I</w:t>
      </w:r>
      <w:r w:rsidRPr="00A42FA6">
        <w:rPr>
          <w:rFonts w:ascii="Calibri" w:eastAsia="Times New Roman" w:hAnsi="Calibri" w:cs="Calibri"/>
          <w:b/>
          <w:bCs/>
          <w:sz w:val="20"/>
          <w:szCs w:val="20"/>
          <w:lang w:val="fr-FR" w:eastAsia="fr-FR"/>
        </w:rPr>
        <w:t xml:space="preserve"> : Apports du registre en santé publique (2 pages maxi)</w:t>
      </w:r>
    </w:p>
    <w:p w14:paraId="53BCCA78" w14:textId="77777777" w:rsidR="00884CA1" w:rsidRPr="00A42FA6" w:rsidRDefault="00884CA1" w:rsidP="00884CA1">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Indiquez l</w:t>
      </w:r>
      <w:r w:rsidR="00BA504F" w:rsidRPr="00A42FA6">
        <w:rPr>
          <w:rFonts w:ascii="Calibri" w:eastAsia="Times New Roman" w:hAnsi="Calibri" w:cs="Calibri"/>
          <w:sz w:val="20"/>
          <w:szCs w:val="20"/>
          <w:lang w:val="fr-FR" w:eastAsia="fr-FR"/>
        </w:rPr>
        <w:t>es retombées en santé publique (locales ou nationales, passées et attendues), notammen</w:t>
      </w:r>
      <w:r w:rsidRPr="00A42FA6">
        <w:rPr>
          <w:rFonts w:ascii="Calibri" w:eastAsia="Times New Roman" w:hAnsi="Calibri" w:cs="Calibri"/>
          <w:sz w:val="20"/>
          <w:szCs w:val="20"/>
          <w:lang w:val="fr-FR" w:eastAsia="fr-FR"/>
        </w:rPr>
        <w:t>t pour les nouveaux registres :</w:t>
      </w:r>
    </w:p>
    <w:p w14:paraId="0CB038DC" w14:textId="77777777" w:rsidR="00884CA1" w:rsidRPr="00A42FA6" w:rsidRDefault="00884CA1" w:rsidP="00884CA1">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Préciser </w:t>
      </w:r>
      <w:r w:rsidR="00BA504F" w:rsidRPr="00A42FA6">
        <w:rPr>
          <w:rFonts w:ascii="Calibri" w:eastAsia="Times New Roman" w:hAnsi="Calibri" w:cs="Calibri"/>
          <w:sz w:val="20"/>
          <w:szCs w:val="20"/>
          <w:lang w:val="fr-FR" w:eastAsia="fr-FR"/>
        </w:rPr>
        <w:t>les partenariats avec des acteurs de santé publique mis en place ou envisagés pour l’élaboration ou l’évaluation d’actions de santé publique</w:t>
      </w:r>
      <w:r w:rsidRPr="00A42FA6">
        <w:rPr>
          <w:rFonts w:ascii="Calibri" w:eastAsia="Times New Roman" w:hAnsi="Calibri" w:cs="Calibri"/>
          <w:sz w:val="20"/>
          <w:szCs w:val="20"/>
          <w:lang w:val="fr-FR" w:eastAsia="fr-FR"/>
        </w:rPr>
        <w:t> :</w:t>
      </w:r>
    </w:p>
    <w:p w14:paraId="5F820C8A" w14:textId="42734D81" w:rsidR="00BA504F" w:rsidRDefault="00884CA1" w:rsidP="00884CA1">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Décrire </w:t>
      </w:r>
      <w:r w:rsidR="00BA504F" w:rsidRPr="00A42FA6">
        <w:rPr>
          <w:rFonts w:ascii="Calibri" w:eastAsia="Times New Roman" w:hAnsi="Calibri" w:cs="Calibri"/>
          <w:sz w:val="20"/>
          <w:szCs w:val="20"/>
          <w:lang w:val="fr-FR" w:eastAsia="fr-FR"/>
        </w:rPr>
        <w:t xml:space="preserve">l’expertise </w:t>
      </w:r>
      <w:r w:rsidR="00981186" w:rsidRPr="00A42FA6">
        <w:rPr>
          <w:rFonts w:ascii="Calibri" w:eastAsia="Times New Roman" w:hAnsi="Calibri" w:cs="Calibri"/>
          <w:sz w:val="20"/>
          <w:szCs w:val="20"/>
          <w:lang w:val="fr-FR" w:eastAsia="fr-FR"/>
        </w:rPr>
        <w:t xml:space="preserve">en santé publique </w:t>
      </w:r>
      <w:r w:rsidR="00BA504F" w:rsidRPr="00A42FA6">
        <w:rPr>
          <w:rFonts w:ascii="Calibri" w:eastAsia="Times New Roman" w:hAnsi="Calibri" w:cs="Calibri"/>
          <w:sz w:val="20"/>
          <w:szCs w:val="20"/>
          <w:lang w:val="fr-FR" w:eastAsia="fr-FR"/>
        </w:rPr>
        <w:t>apportée par le registre</w:t>
      </w:r>
      <w:r w:rsidR="00981186" w:rsidRPr="00A42FA6">
        <w:rPr>
          <w:rFonts w:ascii="Calibri" w:eastAsia="Times New Roman" w:hAnsi="Calibri" w:cs="Calibri"/>
          <w:sz w:val="20"/>
          <w:szCs w:val="20"/>
          <w:lang w:val="fr-FR" w:eastAsia="fr-FR"/>
        </w:rPr>
        <w:t xml:space="preserve"> auprès des acteurs locaux, régionaux, nationaux et internationaux</w:t>
      </w:r>
      <w:r w:rsidR="00A15C7D">
        <w:rPr>
          <w:rFonts w:ascii="Calibri" w:eastAsia="Times New Roman" w:hAnsi="Calibri" w:cs="Calibri"/>
          <w:sz w:val="20"/>
          <w:szCs w:val="20"/>
          <w:lang w:val="fr-FR" w:eastAsia="fr-FR"/>
        </w:rPr>
        <w:t xml:space="preserve"> ainsi que dans la formation (contribution à des enseignements, encadrement de stagiaires…) :</w:t>
      </w:r>
    </w:p>
    <w:p w14:paraId="1B27E1F4"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413FC9E" w14:textId="77777777" w:rsidR="00884CA1" w:rsidRPr="00A42FA6" w:rsidRDefault="00884CA1" w:rsidP="00BA504F">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br w:type="page"/>
      </w:r>
    </w:p>
    <w:p w14:paraId="6DCF3554" w14:textId="77777777" w:rsidR="00BA504F" w:rsidRPr="00A42FA6" w:rsidRDefault="00BA504F" w:rsidP="00AD59ED">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lastRenderedPageBreak/>
        <w:t>SECTION VI</w:t>
      </w:r>
      <w:r w:rsidR="00332C8E" w:rsidRPr="00A42FA6">
        <w:rPr>
          <w:rFonts w:ascii="Calibri" w:eastAsia="Times New Roman" w:hAnsi="Calibri" w:cs="Calibri"/>
          <w:b/>
          <w:bCs/>
          <w:sz w:val="20"/>
          <w:szCs w:val="20"/>
          <w:lang w:val="fr-FR" w:eastAsia="fr-FR"/>
        </w:rPr>
        <w:t>I</w:t>
      </w:r>
      <w:r w:rsidRPr="00A42FA6">
        <w:rPr>
          <w:rFonts w:ascii="Calibri" w:eastAsia="Times New Roman" w:hAnsi="Calibri" w:cs="Calibri"/>
          <w:b/>
          <w:bCs/>
          <w:sz w:val="20"/>
          <w:szCs w:val="20"/>
          <w:lang w:val="fr-FR" w:eastAsia="fr-FR"/>
        </w:rPr>
        <w:t xml:space="preserve"> : Coopérations et partenariats </w:t>
      </w:r>
      <w:r w:rsidR="00884CA1" w:rsidRPr="00A42FA6">
        <w:rPr>
          <w:rFonts w:ascii="Calibri" w:eastAsia="Times New Roman" w:hAnsi="Calibri" w:cs="Calibri"/>
          <w:b/>
          <w:bCs/>
          <w:sz w:val="20"/>
          <w:szCs w:val="20"/>
          <w:lang w:val="fr-FR" w:eastAsia="fr-FR"/>
        </w:rPr>
        <w:t xml:space="preserve">inter-registres </w:t>
      </w:r>
      <w:r w:rsidRPr="00A42FA6">
        <w:rPr>
          <w:rFonts w:ascii="Calibri" w:eastAsia="Times New Roman" w:hAnsi="Calibri" w:cs="Calibri"/>
          <w:b/>
          <w:bCs/>
          <w:sz w:val="20"/>
          <w:szCs w:val="20"/>
          <w:lang w:val="fr-FR" w:eastAsia="fr-FR"/>
        </w:rPr>
        <w:t>en France et à l’étranger (1 page maxi.)</w:t>
      </w:r>
    </w:p>
    <w:p w14:paraId="413DC1FD" w14:textId="77777777" w:rsidR="001304DD" w:rsidRPr="00A42FA6" w:rsidRDefault="00BA504F" w:rsidP="00884CA1">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Préciser la nature, le </w:t>
      </w:r>
      <w:r w:rsidR="00332C8E" w:rsidRPr="00A42FA6">
        <w:rPr>
          <w:rFonts w:ascii="Calibri" w:eastAsia="Times New Roman" w:hAnsi="Calibri" w:cs="Calibri"/>
          <w:sz w:val="20"/>
          <w:szCs w:val="20"/>
          <w:lang w:val="fr-FR" w:eastAsia="fr-FR"/>
        </w:rPr>
        <w:t xml:space="preserve">degré d’implication du registre dans chacun des </w:t>
      </w:r>
      <w:r w:rsidR="00981186" w:rsidRPr="00A42FA6">
        <w:rPr>
          <w:rFonts w:ascii="Calibri" w:eastAsia="Times New Roman" w:hAnsi="Calibri" w:cs="Calibri"/>
          <w:sz w:val="20"/>
          <w:szCs w:val="20"/>
          <w:lang w:val="fr-FR" w:eastAsia="fr-FR"/>
        </w:rPr>
        <w:t>coopérations et partenariat</w:t>
      </w:r>
      <w:r w:rsidR="006F0271">
        <w:rPr>
          <w:rFonts w:ascii="Calibri" w:eastAsia="Times New Roman" w:hAnsi="Calibri" w:cs="Calibri"/>
          <w:sz w:val="20"/>
          <w:szCs w:val="20"/>
          <w:lang w:val="fr-FR" w:eastAsia="fr-FR"/>
        </w:rPr>
        <w:t>s</w:t>
      </w:r>
      <w:r w:rsidR="001304DD" w:rsidRPr="00A42FA6">
        <w:rPr>
          <w:rFonts w:ascii="Calibri" w:eastAsia="Times New Roman" w:hAnsi="Calibri" w:cs="Calibri"/>
          <w:sz w:val="20"/>
          <w:szCs w:val="20"/>
          <w:lang w:val="fr-FR" w:eastAsia="fr-FR"/>
        </w:rPr>
        <w:t xml:space="preserve"> en France et à l’étranger </w:t>
      </w:r>
      <w:r w:rsidR="00332C8E" w:rsidRPr="00A42FA6">
        <w:rPr>
          <w:rFonts w:ascii="Calibri" w:eastAsia="Times New Roman" w:hAnsi="Calibri" w:cs="Calibri"/>
          <w:sz w:val="20"/>
          <w:szCs w:val="20"/>
          <w:lang w:val="fr-FR" w:eastAsia="fr-FR"/>
        </w:rPr>
        <w:t>auquel il participe</w:t>
      </w:r>
      <w:r w:rsidR="00452042">
        <w:rPr>
          <w:rFonts w:ascii="Calibri" w:eastAsia="Times New Roman" w:hAnsi="Calibri" w:cs="Calibri"/>
          <w:sz w:val="20"/>
          <w:szCs w:val="20"/>
          <w:lang w:val="fr-FR" w:eastAsia="fr-FR"/>
        </w:rPr>
        <w:t> :</w:t>
      </w:r>
    </w:p>
    <w:p w14:paraId="7947E518" w14:textId="77777777" w:rsidR="00BA504F" w:rsidRPr="00A42FA6" w:rsidRDefault="001304DD" w:rsidP="00884CA1">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Préciser</w:t>
      </w:r>
      <w:r w:rsidR="00884CA1" w:rsidRPr="00A42FA6">
        <w:rPr>
          <w:rFonts w:ascii="Calibri" w:eastAsia="Times New Roman" w:hAnsi="Calibri" w:cs="Calibri"/>
          <w:sz w:val="20"/>
          <w:szCs w:val="20"/>
          <w:lang w:val="fr-FR" w:eastAsia="fr-FR"/>
        </w:rPr>
        <w:t xml:space="preserve"> si u</w:t>
      </w:r>
      <w:r w:rsidRPr="00A42FA6">
        <w:rPr>
          <w:rFonts w:ascii="Calibri" w:eastAsia="Times New Roman" w:hAnsi="Calibri" w:cs="Calibri"/>
          <w:sz w:val="20"/>
          <w:szCs w:val="20"/>
          <w:lang w:val="fr-FR" w:eastAsia="fr-FR"/>
        </w:rPr>
        <w:t xml:space="preserve">n réseau formalisé sur la thématique portée par le registre </w:t>
      </w:r>
      <w:r w:rsidR="00884CA1" w:rsidRPr="00A42FA6">
        <w:rPr>
          <w:rFonts w:ascii="Calibri" w:eastAsia="Times New Roman" w:hAnsi="Calibri" w:cs="Calibri"/>
          <w:sz w:val="20"/>
          <w:szCs w:val="20"/>
          <w:lang w:val="fr-FR" w:eastAsia="fr-FR"/>
        </w:rPr>
        <w:t>existe (</w:t>
      </w:r>
      <w:proofErr w:type="spellStart"/>
      <w:r w:rsidR="00884CA1" w:rsidRPr="00A42FA6">
        <w:rPr>
          <w:rFonts w:ascii="Calibri" w:eastAsia="Times New Roman" w:hAnsi="Calibri" w:cs="Calibri"/>
          <w:sz w:val="20"/>
          <w:szCs w:val="20"/>
          <w:lang w:val="fr-FR" w:eastAsia="fr-FR"/>
        </w:rPr>
        <w:t>Francim</w:t>
      </w:r>
      <w:proofErr w:type="spellEnd"/>
      <w:r w:rsidR="00884CA1" w:rsidRPr="00A42FA6">
        <w:rPr>
          <w:rFonts w:ascii="Calibri" w:eastAsia="Times New Roman" w:hAnsi="Calibri" w:cs="Calibri"/>
          <w:sz w:val="20"/>
          <w:szCs w:val="20"/>
          <w:lang w:val="fr-FR" w:eastAsia="fr-FR"/>
        </w:rPr>
        <w:t xml:space="preserve">, </w:t>
      </w:r>
      <w:proofErr w:type="spellStart"/>
      <w:r w:rsidR="00884CA1" w:rsidRPr="00A42FA6">
        <w:rPr>
          <w:rFonts w:ascii="Calibri" w:eastAsia="Times New Roman" w:hAnsi="Calibri" w:cs="Calibri"/>
          <w:sz w:val="20"/>
          <w:szCs w:val="20"/>
          <w:lang w:val="fr-FR" w:eastAsia="fr-FR"/>
        </w:rPr>
        <w:t>Eurocat</w:t>
      </w:r>
      <w:proofErr w:type="spellEnd"/>
      <w:r w:rsidR="00884CA1" w:rsidRPr="00A42FA6">
        <w:rPr>
          <w:rFonts w:ascii="Calibri" w:eastAsia="Times New Roman" w:hAnsi="Calibri" w:cs="Calibri"/>
          <w:sz w:val="20"/>
          <w:szCs w:val="20"/>
          <w:lang w:val="fr-FR" w:eastAsia="fr-FR"/>
        </w:rPr>
        <w:t xml:space="preserve"> …), </w:t>
      </w:r>
      <w:r w:rsidRPr="00A42FA6">
        <w:rPr>
          <w:rFonts w:ascii="Calibri" w:eastAsia="Times New Roman" w:hAnsi="Calibri" w:cs="Calibri"/>
          <w:sz w:val="20"/>
          <w:szCs w:val="20"/>
          <w:lang w:val="fr-FR" w:eastAsia="fr-FR"/>
        </w:rPr>
        <w:t>et</w:t>
      </w:r>
      <w:r w:rsidR="00884CA1" w:rsidRPr="00A42FA6">
        <w:rPr>
          <w:rFonts w:ascii="Calibri" w:eastAsia="Times New Roman" w:hAnsi="Calibri" w:cs="Calibri"/>
          <w:sz w:val="20"/>
          <w:szCs w:val="20"/>
          <w:lang w:val="fr-FR" w:eastAsia="fr-FR"/>
        </w:rPr>
        <w:t xml:space="preserve"> le cas échéant</w:t>
      </w:r>
      <w:r w:rsidRPr="00A42FA6">
        <w:rPr>
          <w:rFonts w:ascii="Calibri" w:eastAsia="Times New Roman" w:hAnsi="Calibri" w:cs="Calibri"/>
          <w:sz w:val="20"/>
          <w:szCs w:val="20"/>
          <w:lang w:val="fr-FR" w:eastAsia="fr-FR"/>
        </w:rPr>
        <w:t xml:space="preserve"> la nature</w:t>
      </w:r>
      <w:r w:rsidR="00D8762B">
        <w:rPr>
          <w:rFonts w:ascii="Calibri" w:eastAsia="Times New Roman" w:hAnsi="Calibri" w:cs="Calibri"/>
          <w:sz w:val="20"/>
          <w:szCs w:val="20"/>
          <w:lang w:val="fr-FR" w:eastAsia="fr-FR"/>
        </w:rPr>
        <w:t xml:space="preserve"> et</w:t>
      </w:r>
      <w:r w:rsidRPr="00A42FA6">
        <w:rPr>
          <w:rFonts w:ascii="Calibri" w:eastAsia="Times New Roman" w:hAnsi="Calibri" w:cs="Calibri"/>
          <w:sz w:val="20"/>
          <w:szCs w:val="20"/>
          <w:lang w:val="fr-FR" w:eastAsia="fr-FR"/>
        </w:rPr>
        <w:t xml:space="preserve"> le degré d’implica</w:t>
      </w:r>
      <w:r w:rsidR="00452042">
        <w:rPr>
          <w:rFonts w:ascii="Calibri" w:eastAsia="Times New Roman" w:hAnsi="Calibri" w:cs="Calibri"/>
          <w:sz w:val="20"/>
          <w:szCs w:val="20"/>
          <w:lang w:val="fr-FR" w:eastAsia="fr-FR"/>
        </w:rPr>
        <w:t>tion du registre dans ce réseau :</w:t>
      </w:r>
    </w:p>
    <w:p w14:paraId="562CAFEB" w14:textId="77777777" w:rsidR="00BA504F" w:rsidRPr="00A42FA6" w:rsidRDefault="00BA504F" w:rsidP="00884CA1">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i/>
          <w:iCs/>
          <w:sz w:val="20"/>
          <w:szCs w:val="20"/>
          <w:u w:val="single"/>
          <w:lang w:val="fr-FR" w:eastAsia="fr-FR"/>
        </w:rPr>
        <w:t>Pour les nouveaux registres</w:t>
      </w:r>
      <w:r w:rsidR="00D8762B">
        <w:rPr>
          <w:rFonts w:ascii="Calibri" w:eastAsia="Times New Roman" w:hAnsi="Calibri" w:cs="Calibri"/>
          <w:sz w:val="20"/>
          <w:szCs w:val="20"/>
          <w:lang w:val="fr-FR" w:eastAsia="fr-FR"/>
        </w:rPr>
        <w:t>, préciser</w:t>
      </w:r>
      <w:r w:rsidRPr="00A42FA6">
        <w:rPr>
          <w:rFonts w:ascii="Calibri" w:eastAsia="Times New Roman" w:hAnsi="Calibri" w:cs="Calibri"/>
          <w:sz w:val="20"/>
          <w:szCs w:val="20"/>
          <w:lang w:val="fr-FR" w:eastAsia="fr-FR"/>
        </w:rPr>
        <w:t xml:space="preserve"> les per</w:t>
      </w:r>
      <w:r w:rsidR="00452042">
        <w:rPr>
          <w:rFonts w:ascii="Calibri" w:eastAsia="Times New Roman" w:hAnsi="Calibri" w:cs="Calibri"/>
          <w:sz w:val="20"/>
          <w:szCs w:val="20"/>
          <w:lang w:val="fr-FR" w:eastAsia="fr-FR"/>
        </w:rPr>
        <w:t>spectives et contacts éventuels :</w:t>
      </w:r>
    </w:p>
    <w:p w14:paraId="0B65C149" w14:textId="77777777" w:rsidR="00BA504F" w:rsidRPr="00A42FA6" w:rsidRDefault="00BA504F" w:rsidP="00884CA1">
      <w:pPr>
        <w:autoSpaceDE w:val="0"/>
        <w:autoSpaceDN w:val="0"/>
        <w:adjustRightInd w:val="0"/>
        <w:spacing w:before="120" w:after="0" w:line="240" w:lineRule="auto"/>
        <w:jc w:val="both"/>
        <w:rPr>
          <w:rFonts w:ascii="Calibri" w:eastAsia="Times New Roman" w:hAnsi="Calibri" w:cs="Calibri"/>
          <w:b/>
          <w:bCs/>
          <w:sz w:val="20"/>
          <w:szCs w:val="20"/>
          <w:lang w:val="fr-FR" w:eastAsia="fr-FR"/>
        </w:rPr>
      </w:pPr>
    </w:p>
    <w:p w14:paraId="59B4CB1C" w14:textId="77777777" w:rsidR="00884CA1" w:rsidRPr="00A42FA6" w:rsidRDefault="00884CA1" w:rsidP="00884CA1">
      <w:pPr>
        <w:autoSpaceDE w:val="0"/>
        <w:autoSpaceDN w:val="0"/>
        <w:adjustRightInd w:val="0"/>
        <w:spacing w:before="120" w:after="0" w:line="240" w:lineRule="auto"/>
        <w:jc w:val="both"/>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br w:type="page"/>
      </w:r>
    </w:p>
    <w:p w14:paraId="07E0D6DA" w14:textId="77777777" w:rsidR="00BA504F" w:rsidRPr="00A42FA6" w:rsidRDefault="00BA504F" w:rsidP="00AD59ED">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lastRenderedPageBreak/>
        <w:t>SECTION V</w:t>
      </w:r>
      <w:r w:rsidR="00981186" w:rsidRPr="00A42FA6">
        <w:rPr>
          <w:rFonts w:ascii="Calibri" w:eastAsia="Times New Roman" w:hAnsi="Calibri" w:cs="Calibri"/>
          <w:b/>
          <w:bCs/>
          <w:sz w:val="20"/>
          <w:szCs w:val="20"/>
          <w:lang w:val="fr-FR" w:eastAsia="fr-FR"/>
        </w:rPr>
        <w:t>II</w:t>
      </w:r>
      <w:r w:rsidRPr="00A42FA6">
        <w:rPr>
          <w:rFonts w:ascii="Calibri" w:eastAsia="Times New Roman" w:hAnsi="Calibri" w:cs="Calibri"/>
          <w:b/>
          <w:bCs/>
          <w:sz w:val="20"/>
          <w:szCs w:val="20"/>
          <w:lang w:val="fr-FR" w:eastAsia="fr-FR"/>
        </w:rPr>
        <w:t>I : Perspectives d’évolution pour les années à venir (2 pages maxi.)</w:t>
      </w:r>
    </w:p>
    <w:p w14:paraId="579F2F54" w14:textId="77777777" w:rsidR="00BA504F" w:rsidRPr="00A42FA6" w:rsidRDefault="00BA504F" w:rsidP="00884CA1">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Préciser notamment, les </w:t>
      </w:r>
      <w:r w:rsidRPr="00A42FA6">
        <w:rPr>
          <w:rFonts w:ascii="Calibri" w:eastAsia="Times New Roman" w:hAnsi="Calibri" w:cs="Calibri"/>
          <w:b/>
          <w:bCs/>
          <w:sz w:val="20"/>
          <w:szCs w:val="20"/>
          <w:lang w:val="fr-FR" w:eastAsia="fr-FR"/>
        </w:rPr>
        <w:t>perspectives d’évolution</w:t>
      </w:r>
      <w:r w:rsidR="00884CA1" w:rsidRPr="00A42FA6">
        <w:rPr>
          <w:rFonts w:ascii="Calibri" w:eastAsia="Times New Roman" w:hAnsi="Calibri" w:cs="Calibri"/>
          <w:sz w:val="20"/>
          <w:szCs w:val="20"/>
          <w:lang w:val="fr-FR" w:eastAsia="fr-FR"/>
        </w:rPr>
        <w:t xml:space="preserve"> en matière :</w:t>
      </w:r>
    </w:p>
    <w:p w14:paraId="10E783F5" w14:textId="4FC90EE6" w:rsidR="00BA504F" w:rsidRPr="00A42FA6" w:rsidRDefault="00EE735B" w:rsidP="00BA504F">
      <w:pPr>
        <w:numPr>
          <w:ilvl w:val="0"/>
          <w:numId w:val="5"/>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D’amélioration</w:t>
      </w:r>
      <w:r w:rsidR="00BA504F" w:rsidRPr="00A42FA6">
        <w:rPr>
          <w:rFonts w:ascii="Calibri" w:eastAsia="Times New Roman" w:hAnsi="Calibri" w:cs="Calibri"/>
          <w:sz w:val="20"/>
          <w:szCs w:val="20"/>
          <w:lang w:val="fr-FR" w:eastAsia="fr-FR"/>
        </w:rPr>
        <w:t xml:space="preserve"> du fonctionnement (système d'enregistrement, assurance-qualité, protection de la confidentialité</w:t>
      </w:r>
      <w:r w:rsidR="00130996">
        <w:rPr>
          <w:rFonts w:ascii="Calibri" w:eastAsia="Times New Roman" w:hAnsi="Calibri" w:cs="Calibri"/>
          <w:sz w:val="20"/>
          <w:szCs w:val="20"/>
          <w:lang w:val="fr-FR" w:eastAsia="fr-FR"/>
        </w:rPr>
        <w:t>)</w:t>
      </w:r>
    </w:p>
    <w:p w14:paraId="1CBE0AB3" w14:textId="6F4D5CE7" w:rsidR="00BA504F" w:rsidRPr="00A42FA6" w:rsidRDefault="00EE735B"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D’exploitation</w:t>
      </w:r>
      <w:r w:rsidR="00BA504F" w:rsidRPr="00A42FA6">
        <w:rPr>
          <w:rFonts w:ascii="Calibri" w:eastAsia="Times New Roman" w:hAnsi="Calibri" w:cs="Calibri"/>
          <w:sz w:val="20"/>
          <w:szCs w:val="20"/>
          <w:lang w:val="fr-FR" w:eastAsia="fr-FR"/>
        </w:rPr>
        <w:t xml:space="preserve"> et diffusion des données statistiques de base</w:t>
      </w:r>
    </w:p>
    <w:p w14:paraId="41AD2D73" w14:textId="05F1F179" w:rsidR="00BA504F" w:rsidRPr="00A42FA6" w:rsidRDefault="00EE735B"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De</w:t>
      </w:r>
      <w:r w:rsidR="00BA504F" w:rsidRPr="00A42FA6">
        <w:rPr>
          <w:rFonts w:ascii="Calibri" w:eastAsia="Times New Roman" w:hAnsi="Calibri" w:cs="Calibri"/>
          <w:sz w:val="20"/>
          <w:szCs w:val="20"/>
          <w:lang w:val="fr-FR" w:eastAsia="fr-FR"/>
        </w:rPr>
        <w:t xml:space="preserve"> projets de nouvelles études et de travaux de recherche</w:t>
      </w:r>
    </w:p>
    <w:p w14:paraId="2BB56600" w14:textId="2DC963A2" w:rsidR="00BA504F" w:rsidRPr="00A42FA6" w:rsidRDefault="00EE735B"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De</w:t>
      </w:r>
      <w:r w:rsidR="00BA504F" w:rsidRPr="00A42FA6">
        <w:rPr>
          <w:rFonts w:ascii="Calibri" w:eastAsia="Times New Roman" w:hAnsi="Calibri" w:cs="Calibri"/>
          <w:sz w:val="20"/>
          <w:szCs w:val="20"/>
          <w:lang w:val="fr-FR" w:eastAsia="fr-FR"/>
        </w:rPr>
        <w:t xml:space="preserve"> projets de collaboration avec d’autres équipes.</w:t>
      </w:r>
    </w:p>
    <w:p w14:paraId="6916E3F1"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2E337B81"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bCs/>
          <w:lang w:val="fr-FR" w:eastAsia="fr-FR"/>
        </w:rPr>
      </w:pPr>
      <w:r w:rsidRPr="00A42FA6">
        <w:rPr>
          <w:rFonts w:ascii="Calibri" w:eastAsia="Times New Roman" w:hAnsi="Calibri" w:cs="Calibri"/>
          <w:bCs/>
          <w:lang w:val="fr-FR" w:eastAsia="fr-FR"/>
        </w:rPr>
        <w:br w:type="page"/>
      </w:r>
      <w:r w:rsidRPr="00A42FA6">
        <w:rPr>
          <w:rFonts w:ascii="Calibri" w:eastAsia="Times New Roman" w:hAnsi="Calibri" w:cs="Calibri"/>
          <w:b/>
          <w:bCs/>
          <w:lang w:val="fr-FR" w:eastAsia="fr-FR"/>
        </w:rPr>
        <w:lastRenderedPageBreak/>
        <w:t>C-MOYENS MATERIELS, HUMAINS ET BUDGETAIRES</w:t>
      </w:r>
    </w:p>
    <w:p w14:paraId="0815CD5F"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47747041" w14:textId="77777777" w:rsidR="00BA504F" w:rsidRPr="00A42FA6" w:rsidRDefault="00BA504F" w:rsidP="00AD59ED">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SECTION I : Locaux</w:t>
      </w:r>
    </w:p>
    <w:p w14:paraId="59035709" w14:textId="77777777" w:rsidR="00BA504F" w:rsidRPr="00A42FA6" w:rsidRDefault="00452042" w:rsidP="00884CA1">
      <w:pPr>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Localisation du registre</w:t>
      </w:r>
    </w:p>
    <w:p w14:paraId="702EE3E9" w14:textId="77777777" w:rsidR="00BA504F" w:rsidRPr="00A42FA6" w:rsidRDefault="00BA504F" w:rsidP="00884CA1">
      <w:pPr>
        <w:autoSpaceDE w:val="0"/>
        <w:autoSpaceDN w:val="0"/>
        <w:adjustRightInd w:val="0"/>
        <w:spacing w:before="120" w:after="0" w:line="240" w:lineRule="auto"/>
        <w:rPr>
          <w:rFonts w:ascii="Calibri" w:eastAsia="Times New Roman" w:hAnsi="Calibri" w:cs="Calibri"/>
          <w:b/>
          <w:bCs/>
          <w:sz w:val="20"/>
          <w:szCs w:val="20"/>
          <w:lang w:val="fr-FR" w:eastAsia="fr-FR"/>
        </w:rPr>
      </w:pPr>
    </w:p>
    <w:p w14:paraId="51EA5436" w14:textId="77777777" w:rsidR="00A42FA6" w:rsidRPr="00A42FA6" w:rsidRDefault="00A42FA6" w:rsidP="00A42FA6">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SECTION II : Budget prévisionnel de fonctionnement de l’année (Budget relatif au fonctionnement du registre)</w:t>
      </w:r>
    </w:p>
    <w:p w14:paraId="25AD6B1E" w14:textId="77777777" w:rsidR="00A42FA6" w:rsidRPr="00A42FA6" w:rsidRDefault="00A42FA6" w:rsidP="00A42FA6">
      <w:pPr>
        <w:autoSpaceDE w:val="0"/>
        <w:autoSpaceDN w:val="0"/>
        <w:adjustRightInd w:val="0"/>
        <w:spacing w:before="120" w:after="0" w:line="240" w:lineRule="auto"/>
        <w:ind w:left="360" w:hanging="360"/>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II-1.</w:t>
      </w:r>
      <w:r w:rsidRPr="00A42FA6">
        <w:rPr>
          <w:rFonts w:ascii="Calibri" w:eastAsia="Times New Roman" w:hAnsi="Calibri" w:cs="Calibri"/>
          <w:b/>
          <w:bCs/>
          <w:sz w:val="20"/>
          <w:szCs w:val="20"/>
          <w:lang w:val="fr-FR" w:eastAsia="fr-FR"/>
        </w:rPr>
        <w:tab/>
        <w:t>Dépenses prévisionnelles annuelles de l’année en cours</w:t>
      </w:r>
    </w:p>
    <w:p w14:paraId="08F32D07" w14:textId="77777777" w:rsidR="00A42FA6" w:rsidRPr="00A42FA6" w:rsidRDefault="00A42FA6" w:rsidP="00A42FA6">
      <w:pPr>
        <w:autoSpaceDE w:val="0"/>
        <w:autoSpaceDN w:val="0"/>
        <w:adjustRightInd w:val="0"/>
        <w:spacing w:before="120" w:after="0" w:line="240" w:lineRule="auto"/>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Indiquer les dépenses prévisionnelles pour l’année en cours</w:t>
      </w:r>
    </w:p>
    <w:p w14:paraId="741311D3" w14:textId="77777777" w:rsidR="00A42FA6" w:rsidRPr="00A42FA6" w:rsidRDefault="00A42FA6" w:rsidP="00A42FA6">
      <w:pPr>
        <w:autoSpaceDE w:val="0"/>
        <w:autoSpaceDN w:val="0"/>
        <w:adjustRightInd w:val="0"/>
        <w:spacing w:before="120" w:after="0" w:line="240" w:lineRule="auto"/>
        <w:rPr>
          <w:rFonts w:ascii="Calibri" w:eastAsia="Times New Roman" w:hAnsi="Calibri" w:cs="Calibri"/>
          <w:b/>
          <w:bCs/>
          <w:sz w:val="20"/>
          <w:szCs w:val="20"/>
          <w:lang w:val="fr-FR" w:eastAsia="fr-FR"/>
        </w:rPr>
      </w:pPr>
    </w:p>
    <w:p w14:paraId="1A9FB2E8" w14:textId="77777777" w:rsidR="00A42FA6" w:rsidRPr="00A42FA6" w:rsidRDefault="00A42FA6" w:rsidP="00A42FA6">
      <w:pP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II-2. Ressources prévisionnelles annuelles de l’année en cours</w:t>
      </w:r>
    </w:p>
    <w:p w14:paraId="7B9F2D71" w14:textId="77777777" w:rsidR="00A42FA6" w:rsidRPr="00A42FA6" w:rsidRDefault="00A42FA6" w:rsidP="00A42FA6">
      <w:pPr>
        <w:autoSpaceDE w:val="0"/>
        <w:autoSpaceDN w:val="0"/>
        <w:adjustRightInd w:val="0"/>
        <w:spacing w:before="120" w:after="0" w:line="240" w:lineRule="auto"/>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Regrouper les subventions de fonctionnement et les projets de recherche pour un même financeur</w:t>
      </w:r>
    </w:p>
    <w:p w14:paraId="249F4CFA" w14:textId="77777777" w:rsidR="00A42FA6" w:rsidRPr="00A42FA6" w:rsidRDefault="00A42FA6" w:rsidP="00A42FA6">
      <w:pPr>
        <w:autoSpaceDE w:val="0"/>
        <w:autoSpaceDN w:val="0"/>
        <w:adjustRightInd w:val="0"/>
        <w:spacing w:after="0" w:line="240" w:lineRule="auto"/>
        <w:rPr>
          <w:rFonts w:ascii="Calibri" w:eastAsia="Times New Roman" w:hAnsi="Calibri" w:cs="Calibri"/>
          <w:b/>
          <w:bCs/>
          <w:sz w:val="20"/>
          <w:szCs w:val="20"/>
          <w:lang w:val="fr-FR" w:eastAsia="fr-FR"/>
        </w:rPr>
      </w:pP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34"/>
        <w:gridCol w:w="1857"/>
        <w:gridCol w:w="1990"/>
      </w:tblGrid>
      <w:tr w:rsidR="00A42FA6" w:rsidRPr="00A42FA6" w14:paraId="5CCDDE99" w14:textId="77777777" w:rsidTr="00A42FA6">
        <w:trPr>
          <w:jc w:val="center"/>
        </w:trPr>
        <w:tc>
          <w:tcPr>
            <w:tcW w:w="2835" w:type="dxa"/>
            <w:shd w:val="clear" w:color="auto" w:fill="CCCCCC"/>
            <w:vAlign w:val="center"/>
          </w:tcPr>
          <w:p w14:paraId="0E58CF4A" w14:textId="77777777" w:rsidR="00A42FA6" w:rsidRPr="00A42FA6" w:rsidRDefault="00A42FA6" w:rsidP="00D8762B">
            <w:pPr>
              <w:autoSpaceDE w:val="0"/>
              <w:autoSpaceDN w:val="0"/>
              <w:adjustRightInd w:val="0"/>
              <w:spacing w:after="0" w:line="240" w:lineRule="auto"/>
              <w:jc w:val="center"/>
              <w:rPr>
                <w:rFonts w:ascii="Calibri" w:eastAsia="Times New Roman" w:hAnsi="Calibri" w:cs="Calibri"/>
                <w:b/>
                <w:bCs/>
                <w:sz w:val="20"/>
                <w:szCs w:val="20"/>
                <w:lang w:val="fr-FR" w:eastAsia="fr-FR"/>
              </w:rPr>
            </w:pPr>
          </w:p>
        </w:tc>
        <w:tc>
          <w:tcPr>
            <w:tcW w:w="1834" w:type="dxa"/>
            <w:shd w:val="clear" w:color="auto" w:fill="CCCCCC"/>
            <w:vAlign w:val="center"/>
          </w:tcPr>
          <w:p w14:paraId="001513C4" w14:textId="77777777" w:rsidR="00A42FA6" w:rsidRPr="00A42FA6" w:rsidRDefault="00A42FA6" w:rsidP="00785B41">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Montant € T.T</w:t>
            </w:r>
            <w:r w:rsidR="00785B41">
              <w:rPr>
                <w:rFonts w:ascii="Calibri" w:eastAsia="Times New Roman" w:hAnsi="Calibri" w:cs="Calibri"/>
                <w:b/>
                <w:bCs/>
                <w:sz w:val="20"/>
                <w:szCs w:val="20"/>
                <w:lang w:val="fr-FR" w:eastAsia="fr-FR"/>
              </w:rPr>
              <w:t>.</w:t>
            </w:r>
            <w:r w:rsidRPr="00A42FA6">
              <w:rPr>
                <w:rFonts w:ascii="Calibri" w:eastAsia="Times New Roman" w:hAnsi="Calibri" w:cs="Calibri"/>
                <w:b/>
                <w:bCs/>
                <w:sz w:val="20"/>
                <w:szCs w:val="20"/>
                <w:lang w:val="fr-FR" w:eastAsia="fr-FR"/>
              </w:rPr>
              <w:t>C.</w:t>
            </w:r>
          </w:p>
        </w:tc>
        <w:tc>
          <w:tcPr>
            <w:tcW w:w="1857" w:type="dxa"/>
            <w:shd w:val="clear" w:color="auto" w:fill="CCCCCC"/>
            <w:vAlign w:val="center"/>
          </w:tcPr>
          <w:p w14:paraId="43A3FD6D" w14:textId="77777777" w:rsidR="00A42FA6" w:rsidRPr="00A42FA6" w:rsidRDefault="00A42FA6" w:rsidP="00D8762B">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Acquis (A)</w:t>
            </w:r>
          </w:p>
          <w:p w14:paraId="053E136C" w14:textId="77777777" w:rsidR="00A42FA6" w:rsidRPr="00A42FA6" w:rsidRDefault="00A42FA6" w:rsidP="00D8762B">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Demandé (D)</w:t>
            </w:r>
          </w:p>
        </w:tc>
        <w:tc>
          <w:tcPr>
            <w:tcW w:w="1990" w:type="dxa"/>
            <w:shd w:val="clear" w:color="auto" w:fill="CCCCCC"/>
            <w:vAlign w:val="center"/>
          </w:tcPr>
          <w:p w14:paraId="397BC8A9" w14:textId="77777777" w:rsidR="00A42FA6" w:rsidRPr="00A42FA6" w:rsidRDefault="00A42FA6" w:rsidP="00D8762B">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Organisme gestionnaire</w:t>
            </w:r>
          </w:p>
        </w:tc>
      </w:tr>
      <w:tr w:rsidR="00A42FA6" w:rsidRPr="00A42FA6" w14:paraId="06AEBE2F" w14:textId="77777777" w:rsidTr="00A42FA6">
        <w:trPr>
          <w:jc w:val="center"/>
        </w:trPr>
        <w:tc>
          <w:tcPr>
            <w:tcW w:w="2835" w:type="dxa"/>
            <w:shd w:val="clear" w:color="auto" w:fill="auto"/>
          </w:tcPr>
          <w:p w14:paraId="60E1804D"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Agences de l’état :</w:t>
            </w:r>
          </w:p>
          <w:p w14:paraId="4603F951" w14:textId="77777777" w:rsidR="00A42FA6" w:rsidRPr="00A42FA6" w:rsidRDefault="00A42FA6" w:rsidP="00D8762B">
            <w:pPr>
              <w:autoSpaceDE w:val="0"/>
              <w:autoSpaceDN w:val="0"/>
              <w:adjustRightInd w:val="0"/>
              <w:spacing w:after="0" w:line="240" w:lineRule="auto"/>
              <w:rPr>
                <w:rFonts w:ascii="Calibri" w:eastAsia="Times New Roman" w:hAnsi="Calibri" w:cs="Calibri"/>
                <w:bCs/>
                <w:sz w:val="20"/>
                <w:szCs w:val="20"/>
                <w:lang w:val="fr-FR" w:eastAsia="fr-FR"/>
              </w:rPr>
            </w:pPr>
            <w:r w:rsidRPr="00A42FA6">
              <w:rPr>
                <w:rFonts w:ascii="Calibri" w:eastAsia="Times New Roman" w:hAnsi="Calibri" w:cs="Calibri"/>
                <w:bCs/>
                <w:sz w:val="20"/>
                <w:szCs w:val="20"/>
                <w:lang w:val="fr-FR" w:eastAsia="fr-FR"/>
              </w:rPr>
              <w:t xml:space="preserve">- SP France : </w:t>
            </w:r>
          </w:p>
          <w:p w14:paraId="21806F1F" w14:textId="77777777" w:rsidR="00A42FA6" w:rsidRPr="00A42FA6" w:rsidRDefault="00A42FA6" w:rsidP="00D8762B">
            <w:pPr>
              <w:autoSpaceDE w:val="0"/>
              <w:autoSpaceDN w:val="0"/>
              <w:adjustRightInd w:val="0"/>
              <w:spacing w:after="0" w:line="240" w:lineRule="auto"/>
              <w:rPr>
                <w:rFonts w:ascii="Calibri" w:eastAsia="Times New Roman" w:hAnsi="Calibri" w:cs="Calibri"/>
                <w:bCs/>
                <w:sz w:val="20"/>
                <w:szCs w:val="20"/>
                <w:lang w:val="en-GB" w:eastAsia="fr-FR"/>
              </w:rPr>
            </w:pPr>
            <w:r w:rsidRPr="00A42FA6">
              <w:rPr>
                <w:rFonts w:ascii="Calibri" w:eastAsia="Times New Roman" w:hAnsi="Calibri" w:cs="Calibri"/>
                <w:bCs/>
                <w:sz w:val="20"/>
                <w:szCs w:val="20"/>
                <w:lang w:val="en-GB" w:eastAsia="fr-FR"/>
              </w:rPr>
              <w:t xml:space="preserve">- </w:t>
            </w:r>
            <w:proofErr w:type="gramStart"/>
            <w:r w:rsidRPr="00A42FA6">
              <w:rPr>
                <w:rFonts w:ascii="Calibri" w:eastAsia="Times New Roman" w:hAnsi="Calibri" w:cs="Calibri"/>
                <w:bCs/>
                <w:sz w:val="20"/>
                <w:szCs w:val="20"/>
                <w:lang w:val="en-GB" w:eastAsia="fr-FR"/>
              </w:rPr>
              <w:t>Inserm :</w:t>
            </w:r>
            <w:proofErr w:type="gramEnd"/>
            <w:r w:rsidRPr="00A42FA6">
              <w:rPr>
                <w:rFonts w:ascii="Calibri" w:eastAsia="Times New Roman" w:hAnsi="Calibri" w:cs="Calibri"/>
                <w:bCs/>
                <w:sz w:val="20"/>
                <w:szCs w:val="20"/>
                <w:lang w:val="en-GB" w:eastAsia="fr-FR"/>
              </w:rPr>
              <w:t xml:space="preserve"> </w:t>
            </w:r>
          </w:p>
          <w:p w14:paraId="5733B1CE" w14:textId="77777777" w:rsidR="00A42FA6" w:rsidRPr="00A42FA6" w:rsidRDefault="00A42FA6" w:rsidP="00D8762B">
            <w:pPr>
              <w:autoSpaceDE w:val="0"/>
              <w:autoSpaceDN w:val="0"/>
              <w:adjustRightInd w:val="0"/>
              <w:spacing w:after="0" w:line="240" w:lineRule="auto"/>
              <w:rPr>
                <w:rFonts w:ascii="Calibri" w:eastAsia="Times New Roman" w:hAnsi="Calibri" w:cs="Calibri"/>
                <w:bCs/>
                <w:sz w:val="20"/>
                <w:szCs w:val="20"/>
                <w:lang w:val="en-GB" w:eastAsia="fr-FR"/>
              </w:rPr>
            </w:pPr>
            <w:r w:rsidRPr="00A42FA6">
              <w:rPr>
                <w:rFonts w:ascii="Calibri" w:eastAsia="Times New Roman" w:hAnsi="Calibri" w:cs="Calibri"/>
                <w:bCs/>
                <w:sz w:val="20"/>
                <w:szCs w:val="20"/>
                <w:lang w:val="en-GB" w:eastAsia="fr-FR"/>
              </w:rPr>
              <w:t xml:space="preserve">- </w:t>
            </w:r>
            <w:proofErr w:type="gramStart"/>
            <w:r w:rsidRPr="00A42FA6">
              <w:rPr>
                <w:rFonts w:ascii="Calibri" w:eastAsia="Times New Roman" w:hAnsi="Calibri" w:cs="Calibri"/>
                <w:bCs/>
                <w:sz w:val="20"/>
                <w:szCs w:val="20"/>
                <w:lang w:val="en-GB" w:eastAsia="fr-FR"/>
              </w:rPr>
              <w:t>INCa</w:t>
            </w:r>
            <w:r w:rsidR="00130996">
              <w:rPr>
                <w:rFonts w:ascii="Calibri" w:eastAsia="Times New Roman" w:hAnsi="Calibri" w:cs="Calibri"/>
                <w:bCs/>
                <w:sz w:val="20"/>
                <w:szCs w:val="20"/>
                <w:lang w:val="en-GB" w:eastAsia="fr-FR"/>
              </w:rPr>
              <w:t xml:space="preserve"> :</w:t>
            </w:r>
            <w:proofErr w:type="gramEnd"/>
          </w:p>
          <w:p w14:paraId="753918DB"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Cs/>
                <w:sz w:val="20"/>
                <w:szCs w:val="20"/>
                <w:lang w:val="fr-FR" w:eastAsia="fr-FR"/>
              </w:rPr>
              <w:t>- Autre :</w:t>
            </w:r>
          </w:p>
        </w:tc>
        <w:tc>
          <w:tcPr>
            <w:tcW w:w="1834" w:type="dxa"/>
            <w:shd w:val="clear" w:color="auto" w:fill="auto"/>
          </w:tcPr>
          <w:p w14:paraId="2A7B6E6A"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857" w:type="dxa"/>
            <w:shd w:val="clear" w:color="auto" w:fill="auto"/>
          </w:tcPr>
          <w:p w14:paraId="5C479EDD"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90" w:type="dxa"/>
            <w:shd w:val="clear" w:color="auto" w:fill="auto"/>
          </w:tcPr>
          <w:p w14:paraId="42A673A1"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r>
      <w:tr w:rsidR="00A42FA6" w:rsidRPr="00A42FA6" w14:paraId="0D4EE252" w14:textId="77777777" w:rsidTr="00A42FA6">
        <w:trPr>
          <w:jc w:val="center"/>
        </w:trPr>
        <w:tc>
          <w:tcPr>
            <w:tcW w:w="2835" w:type="dxa"/>
            <w:shd w:val="clear" w:color="auto" w:fill="auto"/>
          </w:tcPr>
          <w:p w14:paraId="78C2CA9E" w14:textId="77777777" w:rsidR="00A42FA6" w:rsidRPr="00A42FA6" w:rsidRDefault="00A42FA6" w:rsidP="00D8762B">
            <w:pPr>
              <w:autoSpaceDE w:val="0"/>
              <w:autoSpaceDN w:val="0"/>
              <w:adjustRightInd w:val="0"/>
              <w:spacing w:before="6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Ministère chargé de la</w:t>
            </w:r>
          </w:p>
          <w:p w14:paraId="63E3FC6B"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Santé :</w:t>
            </w:r>
          </w:p>
          <w:p w14:paraId="3C5779CD" w14:textId="77777777" w:rsidR="00A42FA6" w:rsidRPr="00A42FA6" w:rsidRDefault="00A42FA6" w:rsidP="00D8762B">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Direction Générale de la Santé (précisez le bureau concerné)</w:t>
            </w:r>
          </w:p>
          <w:p w14:paraId="02E87AA7" w14:textId="77777777" w:rsidR="00A42FA6" w:rsidRPr="00A42FA6" w:rsidRDefault="00785B41" w:rsidP="00D8762B">
            <w:pPr>
              <w:autoSpaceDE w:val="0"/>
              <w:autoSpaceDN w:val="0"/>
              <w:adjustRightInd w:val="0"/>
              <w:spacing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 Direct</w:t>
            </w:r>
            <w:r w:rsidR="00130996">
              <w:rPr>
                <w:rFonts w:ascii="Calibri" w:eastAsia="Times New Roman" w:hAnsi="Calibri" w:cs="Calibri"/>
                <w:sz w:val="20"/>
                <w:szCs w:val="20"/>
                <w:lang w:val="fr-FR" w:eastAsia="fr-FR"/>
              </w:rPr>
              <w:t>ion générale de l’Offre de soins</w:t>
            </w:r>
          </w:p>
          <w:p w14:paraId="2BB60F98"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sz w:val="20"/>
                <w:szCs w:val="20"/>
                <w:lang w:val="fr-FR" w:eastAsia="fr-FR"/>
              </w:rPr>
              <w:t>- Autres directions :</w:t>
            </w:r>
          </w:p>
        </w:tc>
        <w:tc>
          <w:tcPr>
            <w:tcW w:w="1834" w:type="dxa"/>
            <w:shd w:val="clear" w:color="auto" w:fill="auto"/>
          </w:tcPr>
          <w:p w14:paraId="0280F32C"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857" w:type="dxa"/>
            <w:shd w:val="clear" w:color="auto" w:fill="auto"/>
          </w:tcPr>
          <w:p w14:paraId="27FD84E6"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90" w:type="dxa"/>
            <w:shd w:val="clear" w:color="auto" w:fill="auto"/>
          </w:tcPr>
          <w:p w14:paraId="43E041F3"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r>
      <w:tr w:rsidR="00A42FA6" w:rsidRPr="00A42FA6" w14:paraId="437C9448" w14:textId="77777777" w:rsidTr="00A42FA6">
        <w:trPr>
          <w:jc w:val="center"/>
        </w:trPr>
        <w:tc>
          <w:tcPr>
            <w:tcW w:w="2835" w:type="dxa"/>
            <w:shd w:val="clear" w:color="auto" w:fill="auto"/>
          </w:tcPr>
          <w:p w14:paraId="264D0B81" w14:textId="77777777" w:rsidR="00A42FA6" w:rsidRPr="00A42FA6" w:rsidRDefault="00A42FA6" w:rsidP="00D8762B">
            <w:pPr>
              <w:autoSpaceDE w:val="0"/>
              <w:autoSpaceDN w:val="0"/>
              <w:adjustRightInd w:val="0"/>
              <w:spacing w:before="6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Autres ministères </w:t>
            </w:r>
            <w:r w:rsidRPr="00A42FA6">
              <w:rPr>
                <w:rFonts w:ascii="Calibri" w:eastAsia="Times New Roman" w:hAnsi="Calibri" w:cs="Calibri"/>
                <w:sz w:val="20"/>
                <w:szCs w:val="20"/>
                <w:lang w:val="fr-FR" w:eastAsia="fr-FR"/>
              </w:rPr>
              <w:t>(précisez) :</w:t>
            </w:r>
          </w:p>
        </w:tc>
        <w:tc>
          <w:tcPr>
            <w:tcW w:w="1834" w:type="dxa"/>
            <w:shd w:val="clear" w:color="auto" w:fill="auto"/>
          </w:tcPr>
          <w:p w14:paraId="74BF11AD"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857" w:type="dxa"/>
            <w:shd w:val="clear" w:color="auto" w:fill="auto"/>
          </w:tcPr>
          <w:p w14:paraId="6116146E"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90" w:type="dxa"/>
            <w:shd w:val="clear" w:color="auto" w:fill="auto"/>
          </w:tcPr>
          <w:p w14:paraId="271AA019"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r>
      <w:tr w:rsidR="00A42FA6" w:rsidRPr="00A42FA6" w14:paraId="5E61A799" w14:textId="77777777" w:rsidTr="00A42FA6">
        <w:trPr>
          <w:jc w:val="center"/>
        </w:trPr>
        <w:tc>
          <w:tcPr>
            <w:tcW w:w="2835" w:type="dxa"/>
            <w:shd w:val="clear" w:color="auto" w:fill="auto"/>
          </w:tcPr>
          <w:p w14:paraId="1D5166A6" w14:textId="77777777" w:rsidR="00A42FA6" w:rsidRPr="00A42FA6" w:rsidRDefault="00A42FA6" w:rsidP="00D8762B">
            <w:pPr>
              <w:autoSpaceDE w:val="0"/>
              <w:autoSpaceDN w:val="0"/>
              <w:adjustRightInd w:val="0"/>
              <w:spacing w:before="6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Collectivités territoriales :</w:t>
            </w:r>
          </w:p>
          <w:p w14:paraId="56DBB5A3" w14:textId="77777777" w:rsidR="00A42FA6" w:rsidRPr="00A42FA6" w:rsidRDefault="00A42FA6" w:rsidP="00D8762B">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ville</w:t>
            </w:r>
          </w:p>
          <w:p w14:paraId="45D4050F" w14:textId="77777777" w:rsidR="00A42FA6" w:rsidRPr="00A42FA6" w:rsidRDefault="00A42FA6" w:rsidP="00D8762B">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département</w:t>
            </w:r>
          </w:p>
          <w:p w14:paraId="71D2D7EE"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sz w:val="20"/>
                <w:szCs w:val="20"/>
                <w:lang w:val="fr-FR" w:eastAsia="fr-FR"/>
              </w:rPr>
              <w:t>- région</w:t>
            </w:r>
          </w:p>
        </w:tc>
        <w:tc>
          <w:tcPr>
            <w:tcW w:w="1834" w:type="dxa"/>
            <w:shd w:val="clear" w:color="auto" w:fill="auto"/>
          </w:tcPr>
          <w:p w14:paraId="40B2AA3D"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857" w:type="dxa"/>
            <w:shd w:val="clear" w:color="auto" w:fill="auto"/>
          </w:tcPr>
          <w:p w14:paraId="2139CBD7"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90" w:type="dxa"/>
            <w:shd w:val="clear" w:color="auto" w:fill="auto"/>
          </w:tcPr>
          <w:p w14:paraId="414DBD3D"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r>
      <w:tr w:rsidR="00A42FA6" w:rsidRPr="00A42FA6" w14:paraId="12F947CB" w14:textId="77777777" w:rsidTr="00A42FA6">
        <w:trPr>
          <w:jc w:val="center"/>
        </w:trPr>
        <w:tc>
          <w:tcPr>
            <w:tcW w:w="2835" w:type="dxa"/>
            <w:shd w:val="clear" w:color="auto" w:fill="auto"/>
          </w:tcPr>
          <w:p w14:paraId="63677BA3" w14:textId="77777777" w:rsidR="00A42FA6" w:rsidRPr="00A42FA6" w:rsidRDefault="00A42FA6" w:rsidP="00D8762B">
            <w:pPr>
              <w:autoSpaceDE w:val="0"/>
              <w:autoSpaceDN w:val="0"/>
              <w:adjustRightInd w:val="0"/>
              <w:spacing w:before="6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Etablissements de santé :</w:t>
            </w:r>
          </w:p>
          <w:p w14:paraId="13FEFB01" w14:textId="77777777" w:rsidR="00A42FA6" w:rsidRPr="00A42FA6" w:rsidRDefault="00A42FA6" w:rsidP="00D8762B">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publics</w:t>
            </w:r>
          </w:p>
          <w:p w14:paraId="37F00039"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sz w:val="20"/>
                <w:szCs w:val="20"/>
                <w:lang w:val="fr-FR" w:eastAsia="fr-FR"/>
              </w:rPr>
              <w:t>- privés</w:t>
            </w:r>
          </w:p>
        </w:tc>
        <w:tc>
          <w:tcPr>
            <w:tcW w:w="1834" w:type="dxa"/>
            <w:shd w:val="clear" w:color="auto" w:fill="auto"/>
          </w:tcPr>
          <w:p w14:paraId="0D4560A7"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857" w:type="dxa"/>
            <w:shd w:val="clear" w:color="auto" w:fill="auto"/>
          </w:tcPr>
          <w:p w14:paraId="3999A742"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90" w:type="dxa"/>
            <w:shd w:val="clear" w:color="auto" w:fill="auto"/>
          </w:tcPr>
          <w:p w14:paraId="56B2587B"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r>
      <w:tr w:rsidR="00A42FA6" w:rsidRPr="00A42FA6" w14:paraId="2FE16F53" w14:textId="77777777" w:rsidTr="00A42FA6">
        <w:trPr>
          <w:jc w:val="center"/>
        </w:trPr>
        <w:tc>
          <w:tcPr>
            <w:tcW w:w="2835" w:type="dxa"/>
            <w:shd w:val="clear" w:color="auto" w:fill="auto"/>
          </w:tcPr>
          <w:p w14:paraId="0043F9D0" w14:textId="77777777" w:rsidR="00A42FA6" w:rsidRPr="00A42FA6" w:rsidRDefault="00A42FA6" w:rsidP="00D8762B">
            <w:pPr>
              <w:autoSpaceDE w:val="0"/>
              <w:autoSpaceDN w:val="0"/>
              <w:adjustRightInd w:val="0"/>
              <w:spacing w:before="6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Organismes de</w:t>
            </w:r>
          </w:p>
          <w:p w14:paraId="4AD3437B"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protection sociale</w:t>
            </w:r>
          </w:p>
        </w:tc>
        <w:tc>
          <w:tcPr>
            <w:tcW w:w="1834" w:type="dxa"/>
            <w:shd w:val="clear" w:color="auto" w:fill="auto"/>
          </w:tcPr>
          <w:p w14:paraId="25D091E4"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857" w:type="dxa"/>
            <w:shd w:val="clear" w:color="auto" w:fill="auto"/>
          </w:tcPr>
          <w:p w14:paraId="4D798F46"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90" w:type="dxa"/>
            <w:shd w:val="clear" w:color="auto" w:fill="auto"/>
          </w:tcPr>
          <w:p w14:paraId="4B7A5A27"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r>
      <w:tr w:rsidR="00A42FA6" w:rsidRPr="00A42FA6" w14:paraId="662479BA" w14:textId="77777777" w:rsidTr="00A42FA6">
        <w:trPr>
          <w:jc w:val="center"/>
        </w:trPr>
        <w:tc>
          <w:tcPr>
            <w:tcW w:w="2835" w:type="dxa"/>
            <w:shd w:val="clear" w:color="auto" w:fill="auto"/>
          </w:tcPr>
          <w:p w14:paraId="76787EDE" w14:textId="77777777" w:rsidR="00A42FA6" w:rsidRPr="00A42FA6" w:rsidRDefault="00A42FA6" w:rsidP="00D8762B">
            <w:pPr>
              <w:autoSpaceDE w:val="0"/>
              <w:autoSpaceDN w:val="0"/>
              <w:adjustRightInd w:val="0"/>
              <w:spacing w:before="6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Autres sources de financement public dont ARS  </w:t>
            </w:r>
            <w:r w:rsidRPr="00A42FA6">
              <w:rPr>
                <w:rFonts w:ascii="Calibri" w:eastAsia="Times New Roman" w:hAnsi="Calibri" w:cs="Calibri"/>
                <w:sz w:val="20"/>
                <w:szCs w:val="20"/>
                <w:lang w:val="fr-FR" w:eastAsia="fr-FR"/>
              </w:rPr>
              <w:t>(précisez) :</w:t>
            </w:r>
          </w:p>
        </w:tc>
        <w:tc>
          <w:tcPr>
            <w:tcW w:w="1834" w:type="dxa"/>
            <w:shd w:val="clear" w:color="auto" w:fill="auto"/>
          </w:tcPr>
          <w:p w14:paraId="07A801F0"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857" w:type="dxa"/>
            <w:shd w:val="clear" w:color="auto" w:fill="auto"/>
          </w:tcPr>
          <w:p w14:paraId="535F0E42"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90" w:type="dxa"/>
            <w:shd w:val="clear" w:color="auto" w:fill="auto"/>
          </w:tcPr>
          <w:p w14:paraId="00B2CB0E"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r>
      <w:tr w:rsidR="00A42FA6" w:rsidRPr="00A42FA6" w14:paraId="591B847A" w14:textId="77777777" w:rsidTr="00A42FA6">
        <w:trPr>
          <w:jc w:val="center"/>
        </w:trPr>
        <w:tc>
          <w:tcPr>
            <w:tcW w:w="2835" w:type="dxa"/>
            <w:shd w:val="clear" w:color="auto" w:fill="auto"/>
          </w:tcPr>
          <w:p w14:paraId="205EC3C4" w14:textId="77777777" w:rsidR="00A42FA6" w:rsidRPr="00A42FA6" w:rsidRDefault="00A42FA6" w:rsidP="00D8762B">
            <w:pPr>
              <w:autoSpaceDE w:val="0"/>
              <w:autoSpaceDN w:val="0"/>
              <w:adjustRightInd w:val="0"/>
              <w:spacing w:before="6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Autres sources de financement privé notamment les contrats de recherche </w:t>
            </w:r>
            <w:r w:rsidRPr="00A42FA6">
              <w:rPr>
                <w:rFonts w:ascii="Calibri" w:eastAsia="Times New Roman" w:hAnsi="Calibri" w:cs="Calibri"/>
                <w:sz w:val="20"/>
                <w:szCs w:val="20"/>
                <w:lang w:val="fr-FR" w:eastAsia="fr-FR"/>
              </w:rPr>
              <w:t>(préciser) :</w:t>
            </w:r>
          </w:p>
        </w:tc>
        <w:tc>
          <w:tcPr>
            <w:tcW w:w="1834" w:type="dxa"/>
            <w:shd w:val="clear" w:color="auto" w:fill="auto"/>
          </w:tcPr>
          <w:p w14:paraId="6E890A6C"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857" w:type="dxa"/>
            <w:shd w:val="clear" w:color="auto" w:fill="auto"/>
          </w:tcPr>
          <w:p w14:paraId="1A61B15F"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90" w:type="dxa"/>
            <w:shd w:val="clear" w:color="auto" w:fill="auto"/>
          </w:tcPr>
          <w:p w14:paraId="30DE3EC9"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r>
      <w:tr w:rsidR="00A42FA6" w:rsidRPr="00A42FA6" w14:paraId="587790A9" w14:textId="77777777" w:rsidTr="00A42FA6">
        <w:trPr>
          <w:jc w:val="center"/>
        </w:trPr>
        <w:tc>
          <w:tcPr>
            <w:tcW w:w="2835" w:type="dxa"/>
            <w:shd w:val="clear" w:color="auto" w:fill="auto"/>
          </w:tcPr>
          <w:p w14:paraId="0FB625E6" w14:textId="77777777" w:rsidR="00A42FA6" w:rsidRPr="00A42FA6" w:rsidRDefault="00A42FA6" w:rsidP="00D8762B">
            <w:pPr>
              <w:autoSpaceDE w:val="0"/>
              <w:autoSpaceDN w:val="0"/>
              <w:adjustRightInd w:val="0"/>
              <w:spacing w:before="40" w:after="4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TOTAL GENERAL</w:t>
            </w:r>
          </w:p>
        </w:tc>
        <w:tc>
          <w:tcPr>
            <w:tcW w:w="1834" w:type="dxa"/>
            <w:shd w:val="clear" w:color="auto" w:fill="auto"/>
          </w:tcPr>
          <w:p w14:paraId="59D89968"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857" w:type="dxa"/>
            <w:shd w:val="clear" w:color="auto" w:fill="auto"/>
          </w:tcPr>
          <w:p w14:paraId="6582151A"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90" w:type="dxa"/>
            <w:shd w:val="clear" w:color="auto" w:fill="auto"/>
          </w:tcPr>
          <w:p w14:paraId="4A707CFB" w14:textId="77777777" w:rsidR="00A42FA6" w:rsidRPr="00A42FA6" w:rsidRDefault="00A42FA6" w:rsidP="00D8762B">
            <w:pPr>
              <w:autoSpaceDE w:val="0"/>
              <w:autoSpaceDN w:val="0"/>
              <w:adjustRightInd w:val="0"/>
              <w:spacing w:after="0" w:line="240" w:lineRule="auto"/>
              <w:rPr>
                <w:rFonts w:ascii="Calibri" w:eastAsia="Times New Roman" w:hAnsi="Calibri" w:cs="Calibri"/>
                <w:b/>
                <w:bCs/>
                <w:sz w:val="20"/>
                <w:szCs w:val="20"/>
                <w:lang w:val="fr-FR" w:eastAsia="fr-FR"/>
              </w:rPr>
            </w:pPr>
          </w:p>
        </w:tc>
      </w:tr>
    </w:tbl>
    <w:p w14:paraId="7DF57750" w14:textId="77777777" w:rsidR="00A42FA6" w:rsidRPr="00A42FA6" w:rsidRDefault="00A42FA6" w:rsidP="00884CA1">
      <w:pPr>
        <w:autoSpaceDE w:val="0"/>
        <w:autoSpaceDN w:val="0"/>
        <w:adjustRightInd w:val="0"/>
        <w:spacing w:before="120" w:after="0" w:line="240" w:lineRule="auto"/>
        <w:rPr>
          <w:rFonts w:ascii="Calibri" w:eastAsia="Times New Roman" w:hAnsi="Calibri" w:cs="Calibri"/>
          <w:b/>
          <w:bCs/>
          <w:sz w:val="20"/>
          <w:szCs w:val="20"/>
          <w:lang w:val="fr-FR" w:eastAsia="fr-FR"/>
        </w:rPr>
      </w:pPr>
    </w:p>
    <w:p w14:paraId="4CEF22AF"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0D127FB3"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sectPr w:rsidR="00BA504F" w:rsidRPr="00A42FA6" w:rsidSect="00E946C0">
          <w:footerReference w:type="default" r:id="rId12"/>
          <w:pgSz w:w="11906" w:h="16838" w:code="9"/>
          <w:pgMar w:top="1021" w:right="964" w:bottom="1134" w:left="1134" w:header="709" w:footer="567" w:gutter="0"/>
          <w:cols w:space="708"/>
          <w:docGrid w:linePitch="360"/>
        </w:sectPr>
      </w:pPr>
    </w:p>
    <w:p w14:paraId="19B9ADA0" w14:textId="77777777" w:rsidR="00A42FA6" w:rsidRPr="00A42FA6" w:rsidRDefault="00A42FA6" w:rsidP="00A42FA6">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lastRenderedPageBreak/>
        <w:t xml:space="preserve">SECTION III : Ressources humaines </w:t>
      </w:r>
    </w:p>
    <w:p w14:paraId="0346A46D" w14:textId="77777777" w:rsidR="00BA504F" w:rsidRPr="00A42FA6" w:rsidRDefault="00A42FA6" w:rsidP="00A42FA6">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Listez </w:t>
      </w:r>
      <w:r w:rsidRPr="00A42FA6">
        <w:rPr>
          <w:rFonts w:ascii="Calibri" w:eastAsia="Times New Roman" w:hAnsi="Calibri" w:cs="Calibri"/>
          <w:b/>
          <w:bCs/>
          <w:sz w:val="20"/>
          <w:szCs w:val="20"/>
          <w:lang w:val="fr-FR" w:eastAsia="fr-FR"/>
        </w:rPr>
        <w:t>toutes les personnes qui ont participé à l’activité du registre au cours de l’année précédant la demande d’évaluation. Indiquez également dans le tableau les évolutions prévisionnelles pour l’année en cours</w:t>
      </w:r>
      <w:r w:rsidRPr="00A42FA6">
        <w:rPr>
          <w:rFonts w:ascii="Calibri" w:eastAsia="Times New Roman" w:hAnsi="Calibri" w:cs="Calibri"/>
          <w:sz w:val="20"/>
          <w:szCs w:val="20"/>
          <w:lang w:val="fr-FR" w:eastAsia="fr-FR"/>
        </w:rPr>
        <w:t xml:space="preserve"> (y compris les doctorants et les internes).</w:t>
      </w:r>
    </w:p>
    <w:p w14:paraId="481EA025" w14:textId="77777777" w:rsidR="00A42FA6" w:rsidRPr="00A42FA6" w:rsidRDefault="00A42FA6" w:rsidP="00A42FA6">
      <w:pPr>
        <w:autoSpaceDE w:val="0"/>
        <w:autoSpaceDN w:val="0"/>
        <w:adjustRightInd w:val="0"/>
        <w:spacing w:before="120" w:after="0" w:line="240" w:lineRule="auto"/>
        <w:rPr>
          <w:rFonts w:ascii="Calibri" w:eastAsia="Times New Roman" w:hAnsi="Calibri" w:cs="Calibri"/>
          <w:sz w:val="20"/>
          <w:szCs w:val="20"/>
          <w:lang w:val="fr-FR" w:eastAsia="fr-FR"/>
        </w:rPr>
      </w:pPr>
    </w:p>
    <w:tbl>
      <w:tblPr>
        <w:tblW w:w="15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292"/>
        <w:gridCol w:w="2340"/>
        <w:gridCol w:w="2650"/>
        <w:gridCol w:w="2030"/>
        <w:gridCol w:w="1980"/>
        <w:gridCol w:w="2700"/>
      </w:tblGrid>
      <w:tr w:rsidR="00BA504F" w:rsidRPr="00A42FA6" w14:paraId="3D97C9B7" w14:textId="77777777" w:rsidTr="00A15C7D">
        <w:trPr>
          <w:trHeight w:val="788"/>
          <w:jc w:val="center"/>
        </w:trPr>
        <w:tc>
          <w:tcPr>
            <w:tcW w:w="2095" w:type="dxa"/>
            <w:shd w:val="clear" w:color="auto" w:fill="BFBFBF" w:themeFill="background1" w:themeFillShade="BF"/>
            <w:vAlign w:val="center"/>
          </w:tcPr>
          <w:p w14:paraId="59F28E46" w14:textId="77777777" w:rsidR="00BA504F" w:rsidRPr="00A42FA6" w:rsidRDefault="00BA504F" w:rsidP="00884CA1">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Nom et prénom</w:t>
            </w:r>
          </w:p>
        </w:tc>
        <w:tc>
          <w:tcPr>
            <w:tcW w:w="1292" w:type="dxa"/>
            <w:shd w:val="clear" w:color="auto" w:fill="BFBFBF" w:themeFill="background1" w:themeFillShade="BF"/>
            <w:vAlign w:val="center"/>
          </w:tcPr>
          <w:p w14:paraId="4948F450" w14:textId="77777777" w:rsidR="00BA504F" w:rsidRPr="00A42FA6" w:rsidRDefault="00A15C7D" w:rsidP="00A15C7D">
            <w:pPr>
              <w:autoSpaceDE w:val="0"/>
              <w:autoSpaceDN w:val="0"/>
              <w:adjustRightInd w:val="0"/>
              <w:spacing w:after="0" w:line="240" w:lineRule="auto"/>
              <w:jc w:val="center"/>
              <w:rPr>
                <w:rFonts w:ascii="Calibri" w:eastAsia="Times New Roman" w:hAnsi="Calibri" w:cs="Calibri"/>
                <w:b/>
                <w:sz w:val="20"/>
                <w:szCs w:val="20"/>
                <w:lang w:val="fr-FR" w:eastAsia="fr-FR"/>
              </w:rPr>
            </w:pPr>
            <w:r>
              <w:rPr>
                <w:rFonts w:ascii="Calibri" w:eastAsia="Times New Roman" w:hAnsi="Calibri" w:cs="Calibri"/>
                <w:b/>
                <w:sz w:val="20"/>
                <w:szCs w:val="20"/>
                <w:lang w:val="fr-FR" w:eastAsia="fr-FR"/>
              </w:rPr>
              <w:t>Titre -Grade</w:t>
            </w:r>
          </w:p>
        </w:tc>
        <w:tc>
          <w:tcPr>
            <w:tcW w:w="2340" w:type="dxa"/>
            <w:shd w:val="clear" w:color="auto" w:fill="BFBFBF" w:themeFill="background1" w:themeFillShade="BF"/>
            <w:vAlign w:val="center"/>
          </w:tcPr>
          <w:p w14:paraId="0ED17596" w14:textId="77777777" w:rsidR="00BA504F" w:rsidRPr="00A42FA6" w:rsidRDefault="00BA504F" w:rsidP="00884CA1">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Institution de</w:t>
            </w:r>
          </w:p>
          <w:p w14:paraId="1498AAC6" w14:textId="77777777" w:rsidR="00BA504F" w:rsidRPr="00A42FA6" w:rsidRDefault="00BA504F" w:rsidP="00884CA1">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rattachement /</w:t>
            </w:r>
          </w:p>
          <w:p w14:paraId="3FDC3902" w14:textId="77777777" w:rsidR="00BA504F" w:rsidRPr="00A42FA6" w:rsidRDefault="00BA504F" w:rsidP="00A15C7D">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employeur</w:t>
            </w:r>
          </w:p>
        </w:tc>
        <w:tc>
          <w:tcPr>
            <w:tcW w:w="2650" w:type="dxa"/>
            <w:shd w:val="clear" w:color="auto" w:fill="BFBFBF" w:themeFill="background1" w:themeFillShade="BF"/>
            <w:vAlign w:val="center"/>
          </w:tcPr>
          <w:p w14:paraId="7E83DBB6" w14:textId="77777777" w:rsidR="00BA504F" w:rsidRPr="00A42FA6" w:rsidRDefault="00BA504F" w:rsidP="00A15C7D">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Activi</w:t>
            </w:r>
            <w:r w:rsidR="00A15C7D">
              <w:rPr>
                <w:rFonts w:ascii="Calibri" w:eastAsia="Times New Roman" w:hAnsi="Calibri" w:cs="Calibri"/>
                <w:b/>
                <w:sz w:val="20"/>
                <w:szCs w:val="20"/>
                <w:lang w:val="fr-FR" w:eastAsia="fr-FR"/>
              </w:rPr>
              <w:t>tés dans le registre (précisez)</w:t>
            </w:r>
          </w:p>
        </w:tc>
        <w:tc>
          <w:tcPr>
            <w:tcW w:w="2030" w:type="dxa"/>
            <w:shd w:val="clear" w:color="auto" w:fill="BFBFBF" w:themeFill="background1" w:themeFillShade="BF"/>
            <w:vAlign w:val="center"/>
          </w:tcPr>
          <w:p w14:paraId="2390DB17" w14:textId="77777777" w:rsidR="00BA504F" w:rsidRPr="00A42FA6" w:rsidRDefault="00BA504F" w:rsidP="00884CA1">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Temps de travail pour le registre</w:t>
            </w:r>
          </w:p>
          <w:p w14:paraId="0731D282" w14:textId="77777777" w:rsidR="00BA504F" w:rsidRPr="00A42FA6" w:rsidRDefault="00A15C7D" w:rsidP="00A15C7D">
            <w:pPr>
              <w:autoSpaceDE w:val="0"/>
              <w:autoSpaceDN w:val="0"/>
              <w:adjustRightInd w:val="0"/>
              <w:spacing w:after="0" w:line="240" w:lineRule="auto"/>
              <w:jc w:val="center"/>
              <w:rPr>
                <w:rFonts w:ascii="Calibri" w:eastAsia="Times New Roman" w:hAnsi="Calibri" w:cs="Calibri"/>
                <w:b/>
                <w:sz w:val="20"/>
                <w:szCs w:val="20"/>
                <w:lang w:val="fr-FR" w:eastAsia="fr-FR"/>
              </w:rPr>
            </w:pPr>
            <w:r>
              <w:rPr>
                <w:rFonts w:ascii="Calibri" w:eastAsia="Times New Roman" w:hAnsi="Calibri" w:cs="Calibri"/>
                <w:b/>
                <w:sz w:val="20"/>
                <w:szCs w:val="20"/>
                <w:lang w:val="fr-FR" w:eastAsia="fr-FR"/>
              </w:rPr>
              <w:t>(en ETP)</w:t>
            </w:r>
          </w:p>
        </w:tc>
        <w:tc>
          <w:tcPr>
            <w:tcW w:w="1980" w:type="dxa"/>
            <w:shd w:val="clear" w:color="auto" w:fill="BFBFBF" w:themeFill="background1" w:themeFillShade="BF"/>
            <w:vAlign w:val="center"/>
          </w:tcPr>
          <w:p w14:paraId="1D656DD7" w14:textId="77777777" w:rsidR="00BA504F" w:rsidRPr="00A42FA6" w:rsidRDefault="00A15C7D" w:rsidP="00884CA1">
            <w:pPr>
              <w:autoSpaceDE w:val="0"/>
              <w:autoSpaceDN w:val="0"/>
              <w:adjustRightInd w:val="0"/>
              <w:spacing w:after="0" w:line="240" w:lineRule="auto"/>
              <w:jc w:val="center"/>
              <w:rPr>
                <w:rFonts w:ascii="Calibri" w:eastAsia="Times New Roman" w:hAnsi="Calibri" w:cs="Calibri"/>
                <w:b/>
                <w:sz w:val="20"/>
                <w:szCs w:val="20"/>
                <w:lang w:val="fr-FR" w:eastAsia="fr-FR"/>
              </w:rPr>
            </w:pPr>
            <w:r>
              <w:rPr>
                <w:rFonts w:ascii="Calibri" w:eastAsia="Times New Roman" w:hAnsi="Calibri" w:cs="Calibri"/>
                <w:b/>
                <w:sz w:val="20"/>
                <w:szCs w:val="20"/>
                <w:lang w:val="fr-FR" w:eastAsia="fr-FR"/>
              </w:rPr>
              <w:t>Nombre d’années</w:t>
            </w:r>
            <w:r w:rsidR="00C431BD">
              <w:rPr>
                <w:rFonts w:ascii="Calibri" w:eastAsia="Times New Roman" w:hAnsi="Calibri" w:cs="Calibri"/>
                <w:b/>
                <w:sz w:val="20"/>
                <w:szCs w:val="20"/>
                <w:lang w:val="fr-FR" w:eastAsia="fr-FR"/>
              </w:rPr>
              <w:t xml:space="preserve"> d’</w:t>
            </w:r>
            <w:r w:rsidR="00B13543" w:rsidRPr="00A42FA6">
              <w:rPr>
                <w:rFonts w:ascii="Calibri" w:eastAsia="Times New Roman" w:hAnsi="Calibri" w:cs="Calibri"/>
                <w:b/>
                <w:sz w:val="20"/>
                <w:szCs w:val="20"/>
                <w:lang w:val="fr-FR" w:eastAsia="fr-FR"/>
              </w:rPr>
              <w:t>activité dans le registre</w:t>
            </w:r>
          </w:p>
        </w:tc>
        <w:tc>
          <w:tcPr>
            <w:tcW w:w="2700" w:type="dxa"/>
            <w:shd w:val="clear" w:color="auto" w:fill="BFBFBF" w:themeFill="background1" w:themeFillShade="BF"/>
            <w:vAlign w:val="center"/>
          </w:tcPr>
          <w:p w14:paraId="573395D0" w14:textId="77777777" w:rsidR="00B13543" w:rsidRPr="00A42FA6" w:rsidRDefault="00B13543" w:rsidP="00884CA1">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Commentaire (si besoin)</w:t>
            </w:r>
          </w:p>
          <w:p w14:paraId="71073C0E" w14:textId="77777777" w:rsidR="002A71DA" w:rsidRPr="00A42FA6" w:rsidRDefault="002A71DA" w:rsidP="00884CA1">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Modification attendue</w:t>
            </w:r>
          </w:p>
        </w:tc>
      </w:tr>
      <w:tr w:rsidR="00BA504F" w:rsidRPr="00A42FA6" w14:paraId="1C246CEF" w14:textId="77777777" w:rsidTr="00A42FA6">
        <w:trPr>
          <w:jc w:val="center"/>
        </w:trPr>
        <w:tc>
          <w:tcPr>
            <w:tcW w:w="2095" w:type="dxa"/>
            <w:shd w:val="clear" w:color="auto" w:fill="auto"/>
          </w:tcPr>
          <w:p w14:paraId="0322493A"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555FDE1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292" w:type="dxa"/>
            <w:shd w:val="clear" w:color="auto" w:fill="auto"/>
          </w:tcPr>
          <w:p w14:paraId="59D7A552"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40" w:type="dxa"/>
            <w:shd w:val="clear" w:color="auto" w:fill="auto"/>
          </w:tcPr>
          <w:p w14:paraId="40EE1587"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650" w:type="dxa"/>
            <w:shd w:val="clear" w:color="auto" w:fill="auto"/>
          </w:tcPr>
          <w:p w14:paraId="08BCB49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030" w:type="dxa"/>
            <w:shd w:val="clear" w:color="auto" w:fill="auto"/>
          </w:tcPr>
          <w:p w14:paraId="4A6992F9"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980" w:type="dxa"/>
            <w:shd w:val="clear" w:color="auto" w:fill="auto"/>
          </w:tcPr>
          <w:p w14:paraId="4F382D2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700" w:type="dxa"/>
            <w:shd w:val="clear" w:color="auto" w:fill="auto"/>
          </w:tcPr>
          <w:p w14:paraId="392A0591"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571807EE" w14:textId="77777777" w:rsidTr="00A42FA6">
        <w:trPr>
          <w:jc w:val="center"/>
        </w:trPr>
        <w:tc>
          <w:tcPr>
            <w:tcW w:w="2095" w:type="dxa"/>
            <w:shd w:val="clear" w:color="auto" w:fill="auto"/>
          </w:tcPr>
          <w:p w14:paraId="3C73DDD2"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4411A8B1"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292" w:type="dxa"/>
            <w:shd w:val="clear" w:color="auto" w:fill="auto"/>
          </w:tcPr>
          <w:p w14:paraId="74815B4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40" w:type="dxa"/>
            <w:shd w:val="clear" w:color="auto" w:fill="auto"/>
          </w:tcPr>
          <w:p w14:paraId="219694FF"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650" w:type="dxa"/>
            <w:shd w:val="clear" w:color="auto" w:fill="auto"/>
          </w:tcPr>
          <w:p w14:paraId="28DEC019"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030" w:type="dxa"/>
            <w:shd w:val="clear" w:color="auto" w:fill="auto"/>
          </w:tcPr>
          <w:p w14:paraId="047C412C"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980" w:type="dxa"/>
            <w:shd w:val="clear" w:color="auto" w:fill="auto"/>
          </w:tcPr>
          <w:p w14:paraId="2DDCF067"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700" w:type="dxa"/>
            <w:shd w:val="clear" w:color="auto" w:fill="auto"/>
          </w:tcPr>
          <w:p w14:paraId="0FFF7AD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3419A530" w14:textId="77777777" w:rsidTr="00A42FA6">
        <w:trPr>
          <w:jc w:val="center"/>
        </w:trPr>
        <w:tc>
          <w:tcPr>
            <w:tcW w:w="2095" w:type="dxa"/>
            <w:shd w:val="clear" w:color="auto" w:fill="auto"/>
          </w:tcPr>
          <w:p w14:paraId="4FF52B66"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0B8EBE27"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292" w:type="dxa"/>
            <w:shd w:val="clear" w:color="auto" w:fill="auto"/>
          </w:tcPr>
          <w:p w14:paraId="7E218653"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40" w:type="dxa"/>
            <w:shd w:val="clear" w:color="auto" w:fill="auto"/>
          </w:tcPr>
          <w:p w14:paraId="672B2C24"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650" w:type="dxa"/>
            <w:shd w:val="clear" w:color="auto" w:fill="auto"/>
          </w:tcPr>
          <w:p w14:paraId="7E494302"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030" w:type="dxa"/>
            <w:shd w:val="clear" w:color="auto" w:fill="auto"/>
          </w:tcPr>
          <w:p w14:paraId="5B9C8D13"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980" w:type="dxa"/>
            <w:shd w:val="clear" w:color="auto" w:fill="auto"/>
          </w:tcPr>
          <w:p w14:paraId="1FDCFABB"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700" w:type="dxa"/>
            <w:shd w:val="clear" w:color="auto" w:fill="auto"/>
          </w:tcPr>
          <w:p w14:paraId="7B8B8FD4"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74BE8D0F" w14:textId="77777777" w:rsidTr="00A42FA6">
        <w:trPr>
          <w:jc w:val="center"/>
        </w:trPr>
        <w:tc>
          <w:tcPr>
            <w:tcW w:w="2095" w:type="dxa"/>
            <w:shd w:val="clear" w:color="auto" w:fill="auto"/>
          </w:tcPr>
          <w:p w14:paraId="56E2EEF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5AF5587C"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292" w:type="dxa"/>
            <w:shd w:val="clear" w:color="auto" w:fill="auto"/>
          </w:tcPr>
          <w:p w14:paraId="11506B16"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40" w:type="dxa"/>
            <w:shd w:val="clear" w:color="auto" w:fill="auto"/>
          </w:tcPr>
          <w:p w14:paraId="5528DCE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650" w:type="dxa"/>
            <w:shd w:val="clear" w:color="auto" w:fill="auto"/>
          </w:tcPr>
          <w:p w14:paraId="1BAF15FC"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030" w:type="dxa"/>
            <w:shd w:val="clear" w:color="auto" w:fill="auto"/>
          </w:tcPr>
          <w:p w14:paraId="26EB2164"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980" w:type="dxa"/>
            <w:shd w:val="clear" w:color="auto" w:fill="auto"/>
          </w:tcPr>
          <w:p w14:paraId="256CBFB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700" w:type="dxa"/>
            <w:shd w:val="clear" w:color="auto" w:fill="auto"/>
          </w:tcPr>
          <w:p w14:paraId="58028BEB"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538D4313" w14:textId="77777777" w:rsidTr="00A42FA6">
        <w:trPr>
          <w:jc w:val="center"/>
        </w:trPr>
        <w:tc>
          <w:tcPr>
            <w:tcW w:w="2095" w:type="dxa"/>
            <w:shd w:val="clear" w:color="auto" w:fill="auto"/>
          </w:tcPr>
          <w:p w14:paraId="4D367EB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3EA845D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292" w:type="dxa"/>
            <w:shd w:val="clear" w:color="auto" w:fill="auto"/>
          </w:tcPr>
          <w:p w14:paraId="588D1423"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40" w:type="dxa"/>
            <w:shd w:val="clear" w:color="auto" w:fill="auto"/>
          </w:tcPr>
          <w:p w14:paraId="374A6F49"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650" w:type="dxa"/>
            <w:shd w:val="clear" w:color="auto" w:fill="auto"/>
          </w:tcPr>
          <w:p w14:paraId="3D9C24E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030" w:type="dxa"/>
            <w:shd w:val="clear" w:color="auto" w:fill="auto"/>
          </w:tcPr>
          <w:p w14:paraId="2A417709"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980" w:type="dxa"/>
            <w:shd w:val="clear" w:color="auto" w:fill="auto"/>
          </w:tcPr>
          <w:p w14:paraId="2C804D11"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700" w:type="dxa"/>
            <w:shd w:val="clear" w:color="auto" w:fill="auto"/>
          </w:tcPr>
          <w:p w14:paraId="511952E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234753DF" w14:textId="77777777" w:rsidTr="00A42FA6">
        <w:trPr>
          <w:jc w:val="center"/>
        </w:trPr>
        <w:tc>
          <w:tcPr>
            <w:tcW w:w="2095" w:type="dxa"/>
            <w:shd w:val="clear" w:color="auto" w:fill="auto"/>
          </w:tcPr>
          <w:p w14:paraId="6D5318B9"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27E875D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292" w:type="dxa"/>
            <w:shd w:val="clear" w:color="auto" w:fill="auto"/>
          </w:tcPr>
          <w:p w14:paraId="1BFD3357"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340" w:type="dxa"/>
            <w:shd w:val="clear" w:color="auto" w:fill="auto"/>
          </w:tcPr>
          <w:p w14:paraId="5BA7449B"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650" w:type="dxa"/>
            <w:shd w:val="clear" w:color="auto" w:fill="auto"/>
          </w:tcPr>
          <w:p w14:paraId="3AFFCA6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030" w:type="dxa"/>
            <w:shd w:val="clear" w:color="auto" w:fill="auto"/>
          </w:tcPr>
          <w:p w14:paraId="0204679A"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1980" w:type="dxa"/>
            <w:shd w:val="clear" w:color="auto" w:fill="auto"/>
          </w:tcPr>
          <w:p w14:paraId="7E07296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2700" w:type="dxa"/>
            <w:shd w:val="clear" w:color="auto" w:fill="auto"/>
          </w:tcPr>
          <w:p w14:paraId="73CD3A6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bl>
    <w:p w14:paraId="026957A0" w14:textId="77777777" w:rsidR="00BA504F" w:rsidRPr="00A42FA6" w:rsidRDefault="00BA504F" w:rsidP="00BA504F">
      <w:pPr>
        <w:autoSpaceDE w:val="0"/>
        <w:autoSpaceDN w:val="0"/>
        <w:adjustRightInd w:val="0"/>
        <w:spacing w:after="0" w:line="240" w:lineRule="auto"/>
        <w:rPr>
          <w:rFonts w:ascii="Calibri" w:eastAsia="Times New Roman" w:hAnsi="Calibri" w:cs="Calibri"/>
          <w:bCs/>
          <w:sz w:val="24"/>
          <w:szCs w:val="24"/>
          <w:lang w:val="fr-FR" w:eastAsia="fr-FR"/>
        </w:rPr>
      </w:pPr>
    </w:p>
    <w:p w14:paraId="1E533ECA" w14:textId="30C4A559" w:rsidR="00BA504F" w:rsidRPr="00A42FA6" w:rsidRDefault="00330046" w:rsidP="00BA504F">
      <w:pPr>
        <w:autoSpaceDE w:val="0"/>
        <w:autoSpaceDN w:val="0"/>
        <w:adjustRightInd w:val="0"/>
        <w:spacing w:after="0" w:line="240" w:lineRule="auto"/>
        <w:rPr>
          <w:rFonts w:ascii="Calibri" w:eastAsia="Times New Roman" w:hAnsi="Calibri" w:cs="Calibri"/>
          <w:bCs/>
          <w:i/>
          <w:iCs/>
          <w:sz w:val="20"/>
          <w:szCs w:val="20"/>
          <w:lang w:val="fr-FR" w:eastAsia="fr-FR"/>
        </w:rPr>
      </w:pPr>
      <w:r w:rsidRPr="00A42FA6">
        <w:rPr>
          <w:rFonts w:ascii="Calibri" w:eastAsia="Times New Roman" w:hAnsi="Calibri" w:cs="Calibri"/>
          <w:bCs/>
          <w:sz w:val="20"/>
          <w:szCs w:val="20"/>
          <w:lang w:val="fr-FR" w:eastAsia="fr-FR"/>
        </w:rPr>
        <w:t xml:space="preserve"> </w:t>
      </w:r>
      <w:r w:rsidR="00BA504F" w:rsidRPr="00A42FA6">
        <w:rPr>
          <w:rFonts w:ascii="Calibri" w:eastAsia="Times New Roman" w:hAnsi="Calibri" w:cs="Calibri"/>
          <w:bCs/>
          <w:sz w:val="20"/>
          <w:szCs w:val="20"/>
          <w:lang w:val="fr-FR" w:eastAsia="fr-FR"/>
        </w:rPr>
        <w:t>(</w:t>
      </w:r>
      <w:r w:rsidR="00BA504F" w:rsidRPr="00A42FA6">
        <w:rPr>
          <w:rFonts w:ascii="Calibri" w:eastAsia="Times New Roman" w:hAnsi="Calibri" w:cs="Calibri"/>
          <w:bCs/>
          <w:i/>
          <w:iCs/>
          <w:sz w:val="20"/>
          <w:szCs w:val="20"/>
          <w:lang w:val="fr-FR" w:eastAsia="fr-FR"/>
        </w:rPr>
        <w:t xml:space="preserve">Joindre </w:t>
      </w:r>
      <w:r w:rsidR="00EE735B" w:rsidRPr="00A42FA6">
        <w:rPr>
          <w:rFonts w:ascii="Calibri" w:eastAsia="Times New Roman" w:hAnsi="Calibri" w:cs="Calibri"/>
          <w:bCs/>
          <w:i/>
          <w:iCs/>
          <w:sz w:val="20"/>
          <w:szCs w:val="20"/>
          <w:lang w:val="fr-FR" w:eastAsia="fr-FR"/>
        </w:rPr>
        <w:t>les 5</w:t>
      </w:r>
      <w:r w:rsidR="00BA504F" w:rsidRPr="00A42FA6">
        <w:rPr>
          <w:rFonts w:ascii="Calibri" w:eastAsia="Times New Roman" w:hAnsi="Calibri" w:cs="Calibri"/>
          <w:bCs/>
          <w:i/>
          <w:iCs/>
          <w:sz w:val="20"/>
          <w:szCs w:val="20"/>
          <w:lang w:val="fr-FR" w:eastAsia="fr-FR"/>
        </w:rPr>
        <w:t xml:space="preserve"> meilleures publications en rapport avec l’activité du registre pour chacun des principaux collaborateurs scientifiques du registre)</w:t>
      </w:r>
    </w:p>
    <w:p w14:paraId="7A9C7E8F" w14:textId="77777777" w:rsidR="00BA504F" w:rsidRPr="00A42FA6" w:rsidRDefault="00BA504F" w:rsidP="00BA504F">
      <w:pPr>
        <w:autoSpaceDE w:val="0"/>
        <w:autoSpaceDN w:val="0"/>
        <w:adjustRightInd w:val="0"/>
        <w:spacing w:after="0" w:line="240" w:lineRule="auto"/>
        <w:rPr>
          <w:rFonts w:ascii="Calibri" w:eastAsia="Times New Roman" w:hAnsi="Calibri" w:cs="Calibri"/>
          <w:bCs/>
          <w:sz w:val="24"/>
          <w:szCs w:val="24"/>
          <w:lang w:val="fr-FR" w:eastAsia="fr-FR"/>
        </w:rPr>
      </w:pPr>
    </w:p>
    <w:p w14:paraId="60B0271D" w14:textId="77777777" w:rsidR="00A42FA6" w:rsidRPr="00A42FA6" w:rsidRDefault="00A42FA6" w:rsidP="00BA504F">
      <w:pPr>
        <w:autoSpaceDE w:val="0"/>
        <w:autoSpaceDN w:val="0"/>
        <w:adjustRightInd w:val="0"/>
        <w:spacing w:after="0" w:line="240" w:lineRule="auto"/>
        <w:rPr>
          <w:rFonts w:ascii="Calibri" w:eastAsia="Times New Roman" w:hAnsi="Calibri" w:cs="Calibri"/>
          <w:bCs/>
          <w:sz w:val="24"/>
          <w:szCs w:val="24"/>
          <w:lang w:val="fr-FR" w:eastAsia="fr-FR"/>
        </w:rPr>
      </w:pPr>
    </w:p>
    <w:p w14:paraId="60D9646A" w14:textId="77777777" w:rsidR="00A42FA6" w:rsidRPr="00A42FA6" w:rsidRDefault="00A42FA6" w:rsidP="00BA504F">
      <w:pPr>
        <w:autoSpaceDE w:val="0"/>
        <w:autoSpaceDN w:val="0"/>
        <w:adjustRightInd w:val="0"/>
        <w:spacing w:after="0" w:line="240" w:lineRule="auto"/>
        <w:rPr>
          <w:rFonts w:ascii="Calibri" w:eastAsia="Times New Roman" w:hAnsi="Calibri" w:cs="Calibri"/>
          <w:bCs/>
          <w:sz w:val="24"/>
          <w:szCs w:val="24"/>
          <w:lang w:val="fr-FR" w:eastAsia="fr-FR"/>
        </w:rPr>
        <w:sectPr w:rsidR="00A42FA6" w:rsidRPr="00A42FA6" w:rsidSect="00E946C0">
          <w:footerReference w:type="default" r:id="rId13"/>
          <w:pgSz w:w="16838" w:h="11906" w:orient="landscape" w:code="9"/>
          <w:pgMar w:top="1134" w:right="1021" w:bottom="964" w:left="1134" w:header="709" w:footer="567" w:gutter="0"/>
          <w:cols w:space="708"/>
          <w:docGrid w:linePitch="360"/>
        </w:sectPr>
      </w:pPr>
    </w:p>
    <w:p w14:paraId="0EEE3165" w14:textId="77777777" w:rsidR="00BA504F" w:rsidRPr="00A42FA6" w:rsidRDefault="00BA504F" w:rsidP="00AD59ED">
      <w:pPr>
        <w:pBdr>
          <w:top w:val="single" w:sz="4" w:space="3" w:color="auto"/>
          <w:left w:val="single" w:sz="4" w:space="4" w:color="auto"/>
          <w:bottom w:val="single" w:sz="4" w:space="3" w:color="auto"/>
          <w:right w:val="single" w:sz="4" w:space="4" w:color="auto"/>
        </w:pBdr>
        <w:autoSpaceDE w:val="0"/>
        <w:autoSpaceDN w:val="0"/>
        <w:adjustRightInd w:val="0"/>
        <w:spacing w:before="120"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lastRenderedPageBreak/>
        <w:t xml:space="preserve">SECTION IV : Projets de recherche </w:t>
      </w:r>
      <w:r w:rsidR="00A42FA6" w:rsidRPr="00A42FA6">
        <w:rPr>
          <w:rFonts w:ascii="Calibri" w:eastAsia="Times New Roman" w:hAnsi="Calibri" w:cs="Calibri"/>
          <w:b/>
          <w:bCs/>
          <w:sz w:val="20"/>
          <w:szCs w:val="20"/>
          <w:lang w:val="fr-FR" w:eastAsia="fr-FR"/>
        </w:rPr>
        <w:t>obtenus sur les 5 dernières années</w:t>
      </w:r>
    </w:p>
    <w:p w14:paraId="62E99EF8" w14:textId="77777777" w:rsidR="00BA504F" w:rsidRPr="00A42FA6" w:rsidRDefault="00BA504F" w:rsidP="00A42FA6">
      <w:pPr>
        <w:autoSpaceDE w:val="0"/>
        <w:autoSpaceDN w:val="0"/>
        <w:adjustRightInd w:val="0"/>
        <w:spacing w:before="120" w:after="0" w:line="240" w:lineRule="auto"/>
        <w:jc w:val="both"/>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Listez, dans le tableau ci-après, les contrats de recherche obtenus sur les 5 dernières années, parmi lesquels les projets dont l’équipe du registre est promoteur, les projets dans lesquels le registre est impliqué, ainsi que l’ensemble des projets associés au registre et retenus dans le cadre d’appels à projets de recherche.</w:t>
      </w:r>
    </w:p>
    <w:p w14:paraId="37848189" w14:textId="77777777" w:rsidR="00A42FA6" w:rsidRPr="00A42FA6" w:rsidRDefault="00A42FA6" w:rsidP="00A42FA6">
      <w:pPr>
        <w:autoSpaceDE w:val="0"/>
        <w:autoSpaceDN w:val="0"/>
        <w:adjustRightInd w:val="0"/>
        <w:spacing w:before="120" w:after="0" w:line="240" w:lineRule="auto"/>
        <w:jc w:val="both"/>
        <w:rPr>
          <w:rFonts w:ascii="Calibri" w:eastAsia="Times New Roman" w:hAnsi="Calibri" w:cs="Calibri"/>
          <w:sz w:val="20"/>
          <w:szCs w:val="20"/>
          <w:lang w:val="fr-FR" w:eastAsia="fr-FR"/>
        </w:rPr>
      </w:pPr>
    </w:p>
    <w:tbl>
      <w:tblPr>
        <w:tblW w:w="149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5"/>
        <w:gridCol w:w="2340"/>
        <w:gridCol w:w="1980"/>
        <w:gridCol w:w="1440"/>
        <w:gridCol w:w="1260"/>
        <w:gridCol w:w="1440"/>
        <w:gridCol w:w="1980"/>
      </w:tblGrid>
      <w:tr w:rsidR="00D83FC0" w:rsidRPr="00A42FA6" w14:paraId="50338F12" w14:textId="77777777" w:rsidTr="00A42FA6">
        <w:tc>
          <w:tcPr>
            <w:tcW w:w="4465" w:type="dxa"/>
            <w:shd w:val="clear" w:color="auto" w:fill="CCCCCC"/>
            <w:vAlign w:val="center"/>
          </w:tcPr>
          <w:p w14:paraId="716A3EC1" w14:textId="77777777" w:rsidR="00D83FC0" w:rsidRPr="00A42FA6" w:rsidRDefault="00D83FC0" w:rsidP="00BA504F">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Titre du projet</w:t>
            </w:r>
          </w:p>
        </w:tc>
        <w:tc>
          <w:tcPr>
            <w:tcW w:w="2340" w:type="dxa"/>
            <w:shd w:val="clear" w:color="auto" w:fill="CCCCCC"/>
            <w:vAlign w:val="center"/>
          </w:tcPr>
          <w:p w14:paraId="13F67817" w14:textId="77777777" w:rsidR="00D83FC0" w:rsidRPr="00A42FA6" w:rsidRDefault="00D83FC0" w:rsidP="00BA504F">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Nom du responsable du projet</w:t>
            </w:r>
            <w:r w:rsidR="00A15C7D">
              <w:rPr>
                <w:rFonts w:ascii="Calibri" w:eastAsia="Times New Roman" w:hAnsi="Calibri" w:cs="Calibri"/>
                <w:b/>
                <w:bCs/>
                <w:sz w:val="20"/>
                <w:szCs w:val="20"/>
                <w:lang w:val="fr-FR" w:eastAsia="fr-FR"/>
              </w:rPr>
              <w:t xml:space="preserve"> et institution de rattachement</w:t>
            </w:r>
          </w:p>
        </w:tc>
        <w:tc>
          <w:tcPr>
            <w:tcW w:w="1980" w:type="dxa"/>
            <w:shd w:val="clear" w:color="auto" w:fill="CCCCCC"/>
          </w:tcPr>
          <w:p w14:paraId="7169B523" w14:textId="77777777" w:rsidR="00D83FC0" w:rsidRPr="00A42FA6" w:rsidRDefault="00D83FC0" w:rsidP="00BA504F">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Financeur</w:t>
            </w:r>
          </w:p>
        </w:tc>
        <w:tc>
          <w:tcPr>
            <w:tcW w:w="1440" w:type="dxa"/>
            <w:shd w:val="clear" w:color="auto" w:fill="CCCCCC"/>
          </w:tcPr>
          <w:p w14:paraId="7F56F50D" w14:textId="77777777" w:rsidR="00D83FC0" w:rsidRPr="00A42FA6" w:rsidRDefault="00D83FC0" w:rsidP="00BA504F">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 xml:space="preserve">Durée du contrat </w:t>
            </w:r>
          </w:p>
        </w:tc>
        <w:tc>
          <w:tcPr>
            <w:tcW w:w="1260" w:type="dxa"/>
            <w:shd w:val="clear" w:color="auto" w:fill="CCCCCC"/>
          </w:tcPr>
          <w:p w14:paraId="4603DEF2" w14:textId="77777777" w:rsidR="00D83FC0" w:rsidRPr="00A42FA6" w:rsidRDefault="00D83FC0" w:rsidP="00BA504F">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Année de début</w:t>
            </w:r>
          </w:p>
        </w:tc>
        <w:tc>
          <w:tcPr>
            <w:tcW w:w="1440" w:type="dxa"/>
            <w:shd w:val="clear" w:color="auto" w:fill="CCCCCC"/>
          </w:tcPr>
          <w:p w14:paraId="1D8CC10F"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Montant total en € TTC</w:t>
            </w:r>
          </w:p>
          <w:p w14:paraId="3BD71971" w14:textId="77777777" w:rsidR="00D83FC0" w:rsidRPr="00A42FA6" w:rsidRDefault="00D83FC0" w:rsidP="00BA504F">
            <w:pPr>
              <w:autoSpaceDE w:val="0"/>
              <w:autoSpaceDN w:val="0"/>
              <w:adjustRightInd w:val="0"/>
              <w:spacing w:after="0" w:line="240" w:lineRule="auto"/>
              <w:jc w:val="center"/>
              <w:rPr>
                <w:rFonts w:ascii="Calibri" w:eastAsia="Times New Roman" w:hAnsi="Calibri" w:cs="Calibri"/>
                <w:b/>
                <w:bCs/>
                <w:sz w:val="20"/>
                <w:szCs w:val="20"/>
                <w:lang w:val="fr-FR" w:eastAsia="fr-FR"/>
              </w:rPr>
            </w:pPr>
          </w:p>
        </w:tc>
        <w:tc>
          <w:tcPr>
            <w:tcW w:w="1980" w:type="dxa"/>
            <w:shd w:val="clear" w:color="auto" w:fill="CCCCCC"/>
          </w:tcPr>
          <w:p w14:paraId="45F7D858" w14:textId="77777777" w:rsidR="00D83FC0" w:rsidRPr="00A42FA6" w:rsidRDefault="00D83FC0" w:rsidP="00BA504F">
            <w:pPr>
              <w:autoSpaceDE w:val="0"/>
              <w:autoSpaceDN w:val="0"/>
              <w:adjustRightInd w:val="0"/>
              <w:spacing w:after="0" w:line="240" w:lineRule="auto"/>
              <w:jc w:val="center"/>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Organisme gestionnaire</w:t>
            </w:r>
          </w:p>
        </w:tc>
      </w:tr>
      <w:tr w:rsidR="00D83FC0" w:rsidRPr="00A42FA6" w14:paraId="05DB41CF" w14:textId="77777777" w:rsidTr="00A42FA6">
        <w:tc>
          <w:tcPr>
            <w:tcW w:w="4465" w:type="dxa"/>
            <w:shd w:val="clear" w:color="auto" w:fill="auto"/>
          </w:tcPr>
          <w:p w14:paraId="65047CFA"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2340" w:type="dxa"/>
            <w:shd w:val="clear" w:color="auto" w:fill="auto"/>
          </w:tcPr>
          <w:p w14:paraId="783B820C"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1DF8F089"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72307A14"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260" w:type="dxa"/>
            <w:shd w:val="clear" w:color="auto" w:fill="auto"/>
          </w:tcPr>
          <w:p w14:paraId="48C847F4"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467D2AB1"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4ADB93FA"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4C8C931"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r>
      <w:tr w:rsidR="00D83FC0" w:rsidRPr="00A42FA6" w14:paraId="31FF683D" w14:textId="77777777" w:rsidTr="00A42FA6">
        <w:tc>
          <w:tcPr>
            <w:tcW w:w="4465" w:type="dxa"/>
            <w:shd w:val="clear" w:color="auto" w:fill="auto"/>
          </w:tcPr>
          <w:p w14:paraId="47784FFB"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2340" w:type="dxa"/>
            <w:shd w:val="clear" w:color="auto" w:fill="auto"/>
          </w:tcPr>
          <w:p w14:paraId="6DA12959"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5ABC1B04"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7D6540A4"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260" w:type="dxa"/>
            <w:shd w:val="clear" w:color="auto" w:fill="auto"/>
          </w:tcPr>
          <w:p w14:paraId="306DCBC4"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7F2EDF2A"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44343A9B"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22B918F6"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r>
      <w:tr w:rsidR="00D83FC0" w:rsidRPr="00A42FA6" w14:paraId="370CD158" w14:textId="77777777" w:rsidTr="00A42FA6">
        <w:tc>
          <w:tcPr>
            <w:tcW w:w="4465" w:type="dxa"/>
            <w:shd w:val="clear" w:color="auto" w:fill="auto"/>
          </w:tcPr>
          <w:p w14:paraId="2E4EC1F4"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2340" w:type="dxa"/>
            <w:shd w:val="clear" w:color="auto" w:fill="auto"/>
          </w:tcPr>
          <w:p w14:paraId="1E7386A8"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5101ACC7"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484E2EA7"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260" w:type="dxa"/>
            <w:shd w:val="clear" w:color="auto" w:fill="auto"/>
          </w:tcPr>
          <w:p w14:paraId="7A6086C5"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641F260E"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1A03D5E8"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2031F18F"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r>
      <w:tr w:rsidR="00D83FC0" w:rsidRPr="00A42FA6" w14:paraId="0D71ECA0" w14:textId="77777777" w:rsidTr="00A42FA6">
        <w:tc>
          <w:tcPr>
            <w:tcW w:w="4465" w:type="dxa"/>
            <w:shd w:val="clear" w:color="auto" w:fill="auto"/>
          </w:tcPr>
          <w:p w14:paraId="01C7E102"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2340" w:type="dxa"/>
            <w:shd w:val="clear" w:color="auto" w:fill="auto"/>
          </w:tcPr>
          <w:p w14:paraId="6C0FBA81"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3272CA39"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78C4B1B6"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260" w:type="dxa"/>
            <w:shd w:val="clear" w:color="auto" w:fill="auto"/>
          </w:tcPr>
          <w:p w14:paraId="2CE29E7C"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0CE6CF32"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0DA763F8"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9B2DA69"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r>
      <w:tr w:rsidR="00D83FC0" w:rsidRPr="00A42FA6" w14:paraId="7D182F32" w14:textId="77777777" w:rsidTr="00A42FA6">
        <w:tc>
          <w:tcPr>
            <w:tcW w:w="4465" w:type="dxa"/>
            <w:shd w:val="clear" w:color="auto" w:fill="auto"/>
          </w:tcPr>
          <w:p w14:paraId="668F80FA"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2340" w:type="dxa"/>
            <w:shd w:val="clear" w:color="auto" w:fill="auto"/>
          </w:tcPr>
          <w:p w14:paraId="2A53E245"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6F1C36AC"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286A5ADF"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260" w:type="dxa"/>
            <w:shd w:val="clear" w:color="auto" w:fill="auto"/>
          </w:tcPr>
          <w:p w14:paraId="132CF68E"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440" w:type="dxa"/>
            <w:shd w:val="clear" w:color="auto" w:fill="auto"/>
          </w:tcPr>
          <w:p w14:paraId="3EFB5B63"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c>
          <w:tcPr>
            <w:tcW w:w="1980" w:type="dxa"/>
            <w:shd w:val="clear" w:color="auto" w:fill="auto"/>
          </w:tcPr>
          <w:p w14:paraId="4BEDA87A"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77651D0B" w14:textId="77777777" w:rsidR="00D83FC0" w:rsidRPr="00A42FA6" w:rsidRDefault="00D83FC0" w:rsidP="00BA504F">
            <w:pPr>
              <w:autoSpaceDE w:val="0"/>
              <w:autoSpaceDN w:val="0"/>
              <w:adjustRightInd w:val="0"/>
              <w:spacing w:after="0" w:line="240" w:lineRule="auto"/>
              <w:rPr>
                <w:rFonts w:ascii="Calibri" w:eastAsia="Times New Roman" w:hAnsi="Calibri" w:cs="Calibri"/>
                <w:b/>
                <w:bCs/>
                <w:sz w:val="20"/>
                <w:szCs w:val="20"/>
                <w:lang w:val="fr-FR" w:eastAsia="fr-FR"/>
              </w:rPr>
            </w:pPr>
          </w:p>
        </w:tc>
      </w:tr>
    </w:tbl>
    <w:p w14:paraId="23D78947"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1EBA22DD"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5D8495B"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sectPr w:rsidR="00BA504F" w:rsidRPr="00A42FA6" w:rsidSect="00E946C0">
          <w:footerReference w:type="default" r:id="rId14"/>
          <w:pgSz w:w="16838" w:h="11906" w:orient="landscape" w:code="9"/>
          <w:pgMar w:top="1134" w:right="1021" w:bottom="964" w:left="1134" w:header="709" w:footer="567" w:gutter="0"/>
          <w:cols w:space="708"/>
          <w:docGrid w:linePitch="360"/>
        </w:sectPr>
      </w:pPr>
    </w:p>
    <w:p w14:paraId="3583166E" w14:textId="77777777" w:rsidR="00BA504F" w:rsidRPr="00A42FA6" w:rsidRDefault="00BA504F" w:rsidP="00BA504F">
      <w:pPr>
        <w:autoSpaceDE w:val="0"/>
        <w:autoSpaceDN w:val="0"/>
        <w:adjustRightInd w:val="0"/>
        <w:spacing w:after="0" w:line="240" w:lineRule="auto"/>
        <w:rPr>
          <w:rFonts w:ascii="Calibri" w:eastAsia="Times New Roman" w:hAnsi="Calibri" w:cs="Calibri"/>
          <w:b/>
          <w:bCs/>
          <w:lang w:val="fr-FR" w:eastAsia="fr-FR"/>
        </w:rPr>
      </w:pPr>
    </w:p>
    <w:p w14:paraId="010042CC"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bCs/>
          <w:sz w:val="24"/>
          <w:szCs w:val="24"/>
          <w:lang w:val="fr-FR" w:eastAsia="fr-FR"/>
        </w:rPr>
      </w:pPr>
      <w:r w:rsidRPr="00A42FA6">
        <w:rPr>
          <w:rFonts w:ascii="Calibri" w:eastAsia="Times New Roman" w:hAnsi="Calibri" w:cs="Calibri"/>
          <w:b/>
          <w:bCs/>
          <w:sz w:val="24"/>
          <w:szCs w:val="24"/>
          <w:lang w:val="fr-FR" w:eastAsia="fr-FR"/>
        </w:rPr>
        <w:t xml:space="preserve">D - FICHE RESUME </w:t>
      </w:r>
    </w:p>
    <w:p w14:paraId="020F2E81"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i/>
          <w:iCs/>
          <w:sz w:val="20"/>
          <w:szCs w:val="20"/>
          <w:lang w:val="fr-FR" w:eastAsia="fr-FR"/>
        </w:rPr>
      </w:pPr>
      <w:r w:rsidRPr="00A42FA6">
        <w:rPr>
          <w:rFonts w:ascii="Calibri" w:eastAsia="Times New Roman" w:hAnsi="Calibri" w:cs="Calibri"/>
          <w:i/>
          <w:iCs/>
          <w:sz w:val="20"/>
          <w:szCs w:val="20"/>
          <w:lang w:val="fr-FR" w:eastAsia="fr-FR"/>
        </w:rPr>
        <w:t>(2 pages maximum)</w:t>
      </w:r>
    </w:p>
    <w:p w14:paraId="1B77CCA7"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5DF2F413"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Renseignements administratifs :</w:t>
      </w:r>
    </w:p>
    <w:p w14:paraId="4C8A6072"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73A2C7FB" w14:textId="77777777" w:rsidR="00BA504F" w:rsidRPr="00A42FA6" w:rsidRDefault="00BA504F"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Intitulé du registre :</w:t>
      </w:r>
    </w:p>
    <w:p w14:paraId="46DEEED4" w14:textId="77777777" w:rsidR="00BA504F" w:rsidRPr="00A42FA6" w:rsidRDefault="00BA504F"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Date de création du registre :</w:t>
      </w:r>
    </w:p>
    <w:p w14:paraId="717D2496" w14:textId="77777777" w:rsidR="00BA504F" w:rsidRPr="00A42FA6" w:rsidRDefault="00BA504F"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Lieu d'implantation :</w:t>
      </w:r>
    </w:p>
    <w:p w14:paraId="68F18C12" w14:textId="77777777" w:rsidR="00BA504F" w:rsidRPr="00A42FA6" w:rsidRDefault="00BA504F"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Nom, statut et coordonnées du responsable scientifique (tél</w:t>
      </w:r>
      <w:r w:rsidR="00785B41">
        <w:rPr>
          <w:rFonts w:ascii="Calibri" w:eastAsia="Times New Roman" w:hAnsi="Calibri" w:cs="Calibri"/>
          <w:sz w:val="20"/>
          <w:szCs w:val="20"/>
          <w:lang w:val="fr-FR" w:eastAsia="fr-FR"/>
        </w:rPr>
        <w:t>éphone</w:t>
      </w:r>
      <w:r w:rsidRPr="00A42FA6">
        <w:rPr>
          <w:rFonts w:ascii="Calibri" w:eastAsia="Times New Roman" w:hAnsi="Calibri" w:cs="Calibri"/>
          <w:sz w:val="20"/>
          <w:szCs w:val="20"/>
          <w:lang w:val="fr-FR" w:eastAsia="fr-FR"/>
        </w:rPr>
        <w:t>, fax, courriel)</w:t>
      </w:r>
      <w:r w:rsidR="0030418D">
        <w:rPr>
          <w:rFonts w:ascii="Calibri" w:eastAsia="Times New Roman" w:hAnsi="Calibri" w:cs="Calibri"/>
          <w:sz w:val="20"/>
          <w:szCs w:val="20"/>
          <w:lang w:val="fr-FR" w:eastAsia="fr-FR"/>
        </w:rPr>
        <w:t xml:space="preserve"> </w:t>
      </w:r>
      <w:r w:rsidRPr="00A42FA6">
        <w:rPr>
          <w:rFonts w:ascii="Calibri" w:eastAsia="Times New Roman" w:hAnsi="Calibri" w:cs="Calibri"/>
          <w:sz w:val="20"/>
          <w:szCs w:val="20"/>
          <w:lang w:val="fr-FR" w:eastAsia="fr-FR"/>
        </w:rPr>
        <w:t>:</w:t>
      </w:r>
    </w:p>
    <w:p w14:paraId="159778DD" w14:textId="77777777" w:rsidR="00BA504F" w:rsidRPr="00A42FA6" w:rsidRDefault="00BA504F"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Nom, statut et coordonnées du responsable administratif (tél</w:t>
      </w:r>
      <w:r w:rsidR="00785B41">
        <w:rPr>
          <w:rFonts w:ascii="Calibri" w:eastAsia="Times New Roman" w:hAnsi="Calibri" w:cs="Calibri"/>
          <w:sz w:val="20"/>
          <w:szCs w:val="20"/>
          <w:lang w:val="fr-FR" w:eastAsia="fr-FR"/>
        </w:rPr>
        <w:t>éphone</w:t>
      </w:r>
      <w:r w:rsidRPr="00A42FA6">
        <w:rPr>
          <w:rFonts w:ascii="Calibri" w:eastAsia="Times New Roman" w:hAnsi="Calibri" w:cs="Calibri"/>
          <w:sz w:val="20"/>
          <w:szCs w:val="20"/>
          <w:lang w:val="fr-FR" w:eastAsia="fr-FR"/>
        </w:rPr>
        <w:t>, fax, courriel)</w:t>
      </w:r>
      <w:r w:rsidR="0030418D">
        <w:rPr>
          <w:rFonts w:ascii="Calibri" w:eastAsia="Times New Roman" w:hAnsi="Calibri" w:cs="Calibri"/>
          <w:sz w:val="20"/>
          <w:szCs w:val="20"/>
          <w:lang w:val="fr-FR" w:eastAsia="fr-FR"/>
        </w:rPr>
        <w:t xml:space="preserve"> </w:t>
      </w:r>
      <w:r w:rsidRPr="00A42FA6">
        <w:rPr>
          <w:rFonts w:ascii="Calibri" w:eastAsia="Times New Roman" w:hAnsi="Calibri" w:cs="Calibri"/>
          <w:sz w:val="20"/>
          <w:szCs w:val="20"/>
          <w:lang w:val="fr-FR" w:eastAsia="fr-FR"/>
        </w:rPr>
        <w:t>:</w:t>
      </w:r>
    </w:p>
    <w:p w14:paraId="6F048675"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1BA71DFC"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Date et n° autorisation CNIL et avis CCTIRS</w:t>
      </w:r>
      <w:r w:rsidR="00755171" w:rsidRPr="00A42FA6">
        <w:rPr>
          <w:rFonts w:ascii="Calibri" w:eastAsia="Times New Roman" w:hAnsi="Calibri" w:cs="Calibri"/>
          <w:sz w:val="20"/>
          <w:szCs w:val="20"/>
          <w:lang w:val="fr-FR" w:eastAsia="fr-FR"/>
        </w:rPr>
        <w:t xml:space="preserve"> (ou CEREES si obtenu après avril 2017)</w:t>
      </w:r>
      <w:r w:rsidRPr="00A42FA6">
        <w:rPr>
          <w:rFonts w:ascii="Calibri" w:eastAsia="Times New Roman" w:hAnsi="Calibri" w:cs="Calibri"/>
          <w:sz w:val="20"/>
          <w:szCs w:val="20"/>
          <w:lang w:val="fr-FR" w:eastAsia="fr-FR"/>
        </w:rPr>
        <w:t xml:space="preserve"> : </w:t>
      </w:r>
    </w:p>
    <w:p w14:paraId="7535FA2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32CB81F1"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Organisme public de rattachement pour la convention de gestion</w:t>
      </w:r>
      <w:r w:rsidR="005067B2">
        <w:rPr>
          <w:rFonts w:ascii="Calibri" w:eastAsia="Times New Roman" w:hAnsi="Calibri" w:cs="Calibri"/>
          <w:sz w:val="20"/>
          <w:szCs w:val="20"/>
          <w:lang w:val="fr-FR" w:eastAsia="fr-FR"/>
        </w:rPr>
        <w:t xml:space="preserve"> (subventions INCa, </w:t>
      </w:r>
      <w:proofErr w:type="spellStart"/>
      <w:r w:rsidR="005067B2">
        <w:rPr>
          <w:rFonts w:ascii="Calibri" w:eastAsia="Times New Roman" w:hAnsi="Calibri" w:cs="Calibri"/>
          <w:sz w:val="20"/>
          <w:szCs w:val="20"/>
          <w:lang w:val="fr-FR" w:eastAsia="fr-FR"/>
        </w:rPr>
        <w:t>SPF</w:t>
      </w:r>
      <w:r w:rsidR="00330046">
        <w:rPr>
          <w:rFonts w:ascii="Calibri" w:eastAsia="Times New Roman" w:hAnsi="Calibri" w:cs="Calibri"/>
          <w:sz w:val="20"/>
          <w:szCs w:val="20"/>
          <w:lang w:val="fr-FR" w:eastAsia="fr-FR"/>
        </w:rPr>
        <w:t>rance</w:t>
      </w:r>
      <w:proofErr w:type="spellEnd"/>
      <w:r w:rsidR="005067B2">
        <w:rPr>
          <w:rFonts w:ascii="Calibri" w:eastAsia="Times New Roman" w:hAnsi="Calibri" w:cs="Calibri"/>
          <w:sz w:val="20"/>
          <w:szCs w:val="20"/>
          <w:lang w:val="fr-FR" w:eastAsia="fr-FR"/>
        </w:rPr>
        <w:t>,</w:t>
      </w:r>
      <w:r w:rsidR="00330046">
        <w:rPr>
          <w:rFonts w:ascii="Calibri" w:eastAsia="Times New Roman" w:hAnsi="Calibri" w:cs="Calibri"/>
          <w:sz w:val="20"/>
          <w:szCs w:val="20"/>
          <w:lang w:val="fr-FR" w:eastAsia="fr-FR"/>
        </w:rPr>
        <w:t xml:space="preserve"> Inserm,</w:t>
      </w:r>
      <w:r w:rsidR="005067B2">
        <w:rPr>
          <w:rFonts w:ascii="Calibri" w:eastAsia="Times New Roman" w:hAnsi="Calibri" w:cs="Calibri"/>
          <w:sz w:val="20"/>
          <w:szCs w:val="20"/>
          <w:lang w:val="fr-FR" w:eastAsia="fr-FR"/>
        </w:rPr>
        <w:t xml:space="preserve"> DGOS…) le cas échéant</w:t>
      </w:r>
      <w:r w:rsidRPr="00A42FA6">
        <w:rPr>
          <w:rFonts w:ascii="Calibri" w:eastAsia="Times New Roman" w:hAnsi="Calibri" w:cs="Calibri"/>
          <w:sz w:val="20"/>
          <w:szCs w:val="20"/>
          <w:lang w:val="fr-FR" w:eastAsia="fr-FR"/>
        </w:rPr>
        <w:t xml:space="preserve"> : </w:t>
      </w:r>
    </w:p>
    <w:p w14:paraId="4444BC1D"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1BF17BE7"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Année de </w:t>
      </w:r>
      <w:r w:rsidR="00D8762B">
        <w:rPr>
          <w:rFonts w:ascii="Calibri" w:eastAsia="Times New Roman" w:hAnsi="Calibri" w:cs="Calibri"/>
          <w:sz w:val="20"/>
          <w:szCs w:val="20"/>
          <w:lang w:val="fr-FR" w:eastAsia="fr-FR"/>
        </w:rPr>
        <w:t>première</w:t>
      </w:r>
      <w:r w:rsidRPr="00A42FA6">
        <w:rPr>
          <w:rFonts w:ascii="Calibri" w:eastAsia="Times New Roman" w:hAnsi="Calibri" w:cs="Calibri"/>
          <w:sz w:val="20"/>
          <w:szCs w:val="20"/>
          <w:lang w:val="fr-FR" w:eastAsia="fr-FR"/>
        </w:rPr>
        <w:t xml:space="preserve"> qualification si évaluation précédente par le Comité national des registres (CNR)</w:t>
      </w:r>
      <w:r w:rsidR="00D8762B">
        <w:rPr>
          <w:rFonts w:ascii="Calibri" w:eastAsia="Times New Roman" w:hAnsi="Calibri" w:cs="Calibri"/>
          <w:sz w:val="20"/>
          <w:szCs w:val="20"/>
          <w:lang w:val="fr-FR" w:eastAsia="fr-FR"/>
        </w:rPr>
        <w:t xml:space="preserve"> ou de première évaluation (CER) </w:t>
      </w:r>
      <w:r w:rsidRPr="00A42FA6">
        <w:rPr>
          <w:rFonts w:ascii="Calibri" w:eastAsia="Times New Roman" w:hAnsi="Calibri" w:cs="Calibri"/>
          <w:sz w:val="20"/>
          <w:szCs w:val="20"/>
          <w:lang w:val="fr-FR" w:eastAsia="fr-FR"/>
        </w:rPr>
        <w:t>:</w:t>
      </w:r>
    </w:p>
    <w:p w14:paraId="1A2B1ED1"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0349FFDC" w14:textId="07810C0A"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Année de</w:t>
      </w:r>
      <w:r w:rsidR="003E2238">
        <w:rPr>
          <w:rFonts w:ascii="Calibri" w:eastAsia="Times New Roman" w:hAnsi="Calibri" w:cs="Calibri"/>
          <w:sz w:val="20"/>
          <w:szCs w:val="20"/>
          <w:lang w:val="fr-FR" w:eastAsia="fr-FR"/>
        </w:rPr>
        <w:t xml:space="preserve"> la</w:t>
      </w:r>
      <w:r w:rsidRPr="00A42FA6">
        <w:rPr>
          <w:rFonts w:ascii="Calibri" w:eastAsia="Times New Roman" w:hAnsi="Calibri" w:cs="Calibri"/>
          <w:sz w:val="20"/>
          <w:szCs w:val="20"/>
          <w:lang w:val="fr-FR" w:eastAsia="fr-FR"/>
        </w:rPr>
        <w:t xml:space="preserve"> dernière évaluation</w:t>
      </w:r>
      <w:r w:rsidR="003E2238">
        <w:rPr>
          <w:rFonts w:ascii="Calibri" w:eastAsia="Times New Roman" w:hAnsi="Calibri" w:cs="Calibri"/>
          <w:sz w:val="20"/>
          <w:szCs w:val="20"/>
          <w:lang w:val="fr-FR" w:eastAsia="fr-FR"/>
        </w:rPr>
        <w:t xml:space="preserve"> par le </w:t>
      </w:r>
      <w:r w:rsidRPr="00A42FA6">
        <w:rPr>
          <w:rFonts w:ascii="Calibri" w:eastAsia="Times New Roman" w:hAnsi="Calibri" w:cs="Calibri"/>
          <w:sz w:val="20"/>
          <w:szCs w:val="20"/>
          <w:lang w:val="fr-FR" w:eastAsia="fr-FR"/>
        </w:rPr>
        <w:t>CER</w:t>
      </w:r>
      <w:r w:rsidR="0030418D">
        <w:rPr>
          <w:rFonts w:ascii="Calibri" w:eastAsia="Times New Roman" w:hAnsi="Calibri" w:cs="Calibri"/>
          <w:sz w:val="20"/>
          <w:szCs w:val="20"/>
          <w:lang w:val="fr-FR" w:eastAsia="fr-FR"/>
        </w:rPr>
        <w:t xml:space="preserve"> </w:t>
      </w:r>
      <w:r w:rsidRPr="00A42FA6">
        <w:rPr>
          <w:rFonts w:ascii="Calibri" w:eastAsia="Times New Roman" w:hAnsi="Calibri" w:cs="Calibri"/>
          <w:sz w:val="20"/>
          <w:szCs w:val="20"/>
          <w:lang w:val="fr-FR" w:eastAsia="fr-FR"/>
        </w:rPr>
        <w:t>:</w:t>
      </w:r>
    </w:p>
    <w:p w14:paraId="48E95CC9"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6ABC12D1"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Caractéristiques du registre :</w:t>
      </w:r>
    </w:p>
    <w:p w14:paraId="4C2ADD4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2376CDB9" w14:textId="5A001B07" w:rsidR="00BA504F" w:rsidRPr="00A42FA6" w:rsidRDefault="003E2238"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E</w:t>
      </w:r>
      <w:r w:rsidRPr="00A42FA6">
        <w:rPr>
          <w:rFonts w:ascii="Calibri" w:eastAsia="Times New Roman" w:hAnsi="Calibri" w:cs="Calibri"/>
          <w:sz w:val="20"/>
          <w:szCs w:val="20"/>
          <w:lang w:val="fr-FR" w:eastAsia="fr-FR"/>
        </w:rPr>
        <w:t>vénement</w:t>
      </w:r>
      <w:r w:rsidR="00BA504F" w:rsidRPr="00A42FA6">
        <w:rPr>
          <w:rFonts w:ascii="Calibri" w:eastAsia="Times New Roman" w:hAnsi="Calibri" w:cs="Calibri"/>
          <w:sz w:val="20"/>
          <w:szCs w:val="20"/>
          <w:lang w:val="fr-FR" w:eastAsia="fr-FR"/>
        </w:rPr>
        <w:t xml:space="preserve">(s) de santé : </w:t>
      </w:r>
    </w:p>
    <w:p w14:paraId="1FBEF425" w14:textId="5119B648" w:rsidR="00BA504F" w:rsidRPr="00A42FA6" w:rsidRDefault="003E2238"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Z</w:t>
      </w:r>
      <w:r w:rsidRPr="00A42FA6">
        <w:rPr>
          <w:rFonts w:ascii="Calibri" w:eastAsia="Times New Roman" w:hAnsi="Calibri" w:cs="Calibri"/>
          <w:sz w:val="20"/>
          <w:szCs w:val="20"/>
          <w:lang w:val="fr-FR" w:eastAsia="fr-FR"/>
        </w:rPr>
        <w:t xml:space="preserve">ones </w:t>
      </w:r>
      <w:r w:rsidR="00BA504F" w:rsidRPr="00A42FA6">
        <w:rPr>
          <w:rFonts w:ascii="Calibri" w:eastAsia="Times New Roman" w:hAnsi="Calibri" w:cs="Calibri"/>
          <w:sz w:val="20"/>
          <w:szCs w:val="20"/>
          <w:lang w:val="fr-FR" w:eastAsia="fr-FR"/>
        </w:rPr>
        <w:t>géographiques couvertes :</w:t>
      </w:r>
    </w:p>
    <w:p w14:paraId="7BA90348" w14:textId="6272C0B8" w:rsidR="00BA504F" w:rsidRPr="00A42FA6" w:rsidRDefault="003E2238"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T</w:t>
      </w:r>
      <w:r w:rsidRPr="00A42FA6">
        <w:rPr>
          <w:rFonts w:ascii="Calibri" w:eastAsia="Times New Roman" w:hAnsi="Calibri" w:cs="Calibri"/>
          <w:sz w:val="20"/>
          <w:szCs w:val="20"/>
          <w:lang w:val="fr-FR" w:eastAsia="fr-FR"/>
        </w:rPr>
        <w:t xml:space="preserve">aille </w:t>
      </w:r>
      <w:r w:rsidR="00BA504F" w:rsidRPr="00A42FA6">
        <w:rPr>
          <w:rFonts w:ascii="Calibri" w:eastAsia="Times New Roman" w:hAnsi="Calibri" w:cs="Calibri"/>
          <w:sz w:val="20"/>
          <w:szCs w:val="20"/>
          <w:lang w:val="fr-FR" w:eastAsia="fr-FR"/>
        </w:rPr>
        <w:t>de la population couverte :</w:t>
      </w:r>
    </w:p>
    <w:p w14:paraId="1DEFEB2D" w14:textId="67584781" w:rsidR="00A42FA6" w:rsidRPr="00A42FA6" w:rsidRDefault="003E2238"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N</w:t>
      </w:r>
      <w:r w:rsidRPr="00A42FA6">
        <w:rPr>
          <w:rFonts w:ascii="Calibri" w:eastAsia="Times New Roman" w:hAnsi="Calibri" w:cs="Calibri"/>
          <w:sz w:val="20"/>
          <w:szCs w:val="20"/>
          <w:lang w:val="fr-FR" w:eastAsia="fr-FR"/>
        </w:rPr>
        <w:t xml:space="preserve">ombre </w:t>
      </w:r>
      <w:r w:rsidR="00BA504F" w:rsidRPr="00A42FA6">
        <w:rPr>
          <w:rFonts w:ascii="Calibri" w:eastAsia="Times New Roman" w:hAnsi="Calibri" w:cs="Calibri"/>
          <w:sz w:val="20"/>
          <w:szCs w:val="20"/>
          <w:lang w:val="fr-FR" w:eastAsia="fr-FR"/>
        </w:rPr>
        <w:t>de cas notifiés annuellement :</w:t>
      </w:r>
    </w:p>
    <w:p w14:paraId="181DE74E" w14:textId="77777777" w:rsidR="00BA504F" w:rsidRPr="00A42FA6" w:rsidRDefault="00BA504F" w:rsidP="00BA504F">
      <w:pPr>
        <w:numPr>
          <w:ilvl w:val="0"/>
          <w:numId w:val="6"/>
        </w:num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Enumération des principales sources de données :</w:t>
      </w:r>
    </w:p>
    <w:p w14:paraId="4E3F5987"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F5A60BD"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793E248C"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t>Moyens du registre :</w:t>
      </w:r>
    </w:p>
    <w:p w14:paraId="600D12A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7091A459"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1 - Personnel (</w:t>
      </w:r>
      <w:r w:rsidRPr="00A42FA6">
        <w:rPr>
          <w:rFonts w:ascii="Calibri" w:eastAsia="Times New Roman" w:hAnsi="Calibri" w:cs="Calibri"/>
          <w:i/>
          <w:iCs/>
          <w:sz w:val="20"/>
          <w:szCs w:val="20"/>
          <w:lang w:val="fr-FR" w:eastAsia="fr-FR"/>
        </w:rPr>
        <w:t xml:space="preserve">en équivalent temps-plein) </w:t>
      </w:r>
      <w:r w:rsidRPr="00A42FA6">
        <w:rPr>
          <w:rFonts w:ascii="Calibri" w:eastAsia="Times New Roman" w:hAnsi="Calibri" w:cs="Calibri"/>
          <w:sz w:val="20"/>
          <w:szCs w:val="20"/>
          <w:lang w:val="fr-FR" w:eastAsia="fr-FR"/>
        </w:rPr>
        <w:t>:</w:t>
      </w:r>
    </w:p>
    <w:p w14:paraId="1E5AEB1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3247"/>
        <w:gridCol w:w="3246"/>
      </w:tblGrid>
      <w:tr w:rsidR="00BA504F" w:rsidRPr="00A42FA6" w14:paraId="1F896B9C" w14:textId="77777777" w:rsidTr="00E946C0">
        <w:tc>
          <w:tcPr>
            <w:tcW w:w="3316" w:type="dxa"/>
            <w:shd w:val="clear" w:color="auto" w:fill="auto"/>
          </w:tcPr>
          <w:p w14:paraId="20F87AB0"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Personnels</w:t>
            </w:r>
          </w:p>
        </w:tc>
        <w:tc>
          <w:tcPr>
            <w:tcW w:w="3316" w:type="dxa"/>
            <w:shd w:val="clear" w:color="auto" w:fill="auto"/>
          </w:tcPr>
          <w:p w14:paraId="77877C6A" w14:textId="77777777" w:rsidR="00BA504F" w:rsidRPr="00A42FA6" w:rsidRDefault="00785B41" w:rsidP="00BA504F">
            <w:pPr>
              <w:autoSpaceDE w:val="0"/>
              <w:autoSpaceDN w:val="0"/>
              <w:adjustRightInd w:val="0"/>
              <w:spacing w:after="0" w:line="240" w:lineRule="auto"/>
              <w:jc w:val="center"/>
              <w:rPr>
                <w:rFonts w:ascii="Calibri" w:eastAsia="Times New Roman" w:hAnsi="Calibri" w:cs="Calibri"/>
                <w:b/>
                <w:sz w:val="20"/>
                <w:szCs w:val="20"/>
                <w:lang w:val="fr-FR" w:eastAsia="fr-FR"/>
              </w:rPr>
            </w:pPr>
            <w:r>
              <w:rPr>
                <w:rFonts w:ascii="Calibri" w:eastAsia="Times New Roman" w:hAnsi="Calibri" w:cs="Calibri"/>
                <w:b/>
                <w:sz w:val="20"/>
                <w:szCs w:val="20"/>
                <w:lang w:val="fr-FR" w:eastAsia="fr-FR"/>
              </w:rPr>
              <w:t>ETP en fonction</w:t>
            </w:r>
          </w:p>
        </w:tc>
        <w:tc>
          <w:tcPr>
            <w:tcW w:w="3316" w:type="dxa"/>
            <w:shd w:val="clear" w:color="auto" w:fill="auto"/>
          </w:tcPr>
          <w:p w14:paraId="23BCDD7B" w14:textId="77777777" w:rsidR="00BA504F" w:rsidRPr="00A42FA6" w:rsidRDefault="00BA504F" w:rsidP="00BA504F">
            <w:pPr>
              <w:autoSpaceDE w:val="0"/>
              <w:autoSpaceDN w:val="0"/>
              <w:adjustRightInd w:val="0"/>
              <w:spacing w:after="0" w:line="240" w:lineRule="auto"/>
              <w:jc w:val="center"/>
              <w:rPr>
                <w:rFonts w:ascii="Calibri" w:eastAsia="Times New Roman" w:hAnsi="Calibri" w:cs="Calibri"/>
                <w:b/>
                <w:sz w:val="20"/>
                <w:szCs w:val="20"/>
                <w:lang w:val="fr-FR" w:eastAsia="fr-FR"/>
              </w:rPr>
            </w:pPr>
            <w:r w:rsidRPr="00A42FA6">
              <w:rPr>
                <w:rFonts w:ascii="Calibri" w:eastAsia="Times New Roman" w:hAnsi="Calibri" w:cs="Calibri"/>
                <w:b/>
                <w:sz w:val="20"/>
                <w:szCs w:val="20"/>
                <w:lang w:val="fr-FR" w:eastAsia="fr-FR"/>
              </w:rPr>
              <w:t>ETP à recruter</w:t>
            </w:r>
          </w:p>
        </w:tc>
      </w:tr>
      <w:tr w:rsidR="00BA504F" w:rsidRPr="00A42FA6" w14:paraId="230A3642" w14:textId="77777777" w:rsidTr="00E946C0">
        <w:tc>
          <w:tcPr>
            <w:tcW w:w="3316" w:type="dxa"/>
            <w:shd w:val="clear" w:color="auto" w:fill="auto"/>
          </w:tcPr>
          <w:p w14:paraId="75F214CA"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cliniciens</w:t>
            </w:r>
          </w:p>
        </w:tc>
        <w:tc>
          <w:tcPr>
            <w:tcW w:w="3316" w:type="dxa"/>
            <w:shd w:val="clear" w:color="auto" w:fill="auto"/>
          </w:tcPr>
          <w:p w14:paraId="6314706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3316" w:type="dxa"/>
            <w:shd w:val="clear" w:color="auto" w:fill="auto"/>
          </w:tcPr>
          <w:p w14:paraId="22293CB2"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48B666E7" w14:textId="77777777" w:rsidTr="00E946C0">
        <w:tc>
          <w:tcPr>
            <w:tcW w:w="3316" w:type="dxa"/>
            <w:shd w:val="clear" w:color="auto" w:fill="auto"/>
          </w:tcPr>
          <w:p w14:paraId="59D0414A"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épidémiologistes</w:t>
            </w:r>
          </w:p>
        </w:tc>
        <w:tc>
          <w:tcPr>
            <w:tcW w:w="3316" w:type="dxa"/>
            <w:shd w:val="clear" w:color="auto" w:fill="auto"/>
          </w:tcPr>
          <w:p w14:paraId="2565A062"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3316" w:type="dxa"/>
            <w:shd w:val="clear" w:color="auto" w:fill="auto"/>
          </w:tcPr>
          <w:p w14:paraId="46C683A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1A3015C6" w14:textId="77777777" w:rsidTr="00E946C0">
        <w:tc>
          <w:tcPr>
            <w:tcW w:w="3316" w:type="dxa"/>
            <w:shd w:val="clear" w:color="auto" w:fill="auto"/>
          </w:tcPr>
          <w:p w14:paraId="18968AB4"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statisticiens et/ou informaticiens</w:t>
            </w:r>
          </w:p>
        </w:tc>
        <w:tc>
          <w:tcPr>
            <w:tcW w:w="3316" w:type="dxa"/>
            <w:shd w:val="clear" w:color="auto" w:fill="auto"/>
          </w:tcPr>
          <w:p w14:paraId="6253EC9C"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3316" w:type="dxa"/>
            <w:shd w:val="clear" w:color="auto" w:fill="auto"/>
          </w:tcPr>
          <w:p w14:paraId="48A918FA"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1E9A9940" w14:textId="77777777" w:rsidTr="00E946C0">
        <w:tc>
          <w:tcPr>
            <w:tcW w:w="3316" w:type="dxa"/>
            <w:shd w:val="clear" w:color="auto" w:fill="auto"/>
          </w:tcPr>
          <w:p w14:paraId="41C0166F" w14:textId="35048BCA" w:rsidR="00BA504F" w:rsidRPr="00A42FA6" w:rsidRDefault="003E2238"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E</w:t>
            </w:r>
            <w:r w:rsidR="00BA504F" w:rsidRPr="00A42FA6">
              <w:rPr>
                <w:rFonts w:ascii="Calibri" w:eastAsia="Times New Roman" w:hAnsi="Calibri" w:cs="Calibri"/>
                <w:sz w:val="20"/>
                <w:szCs w:val="20"/>
                <w:lang w:val="fr-FR" w:eastAsia="fr-FR"/>
              </w:rPr>
              <w:t>nquêteurs</w:t>
            </w:r>
            <w:r>
              <w:rPr>
                <w:rFonts w:ascii="Calibri" w:eastAsia="Times New Roman" w:hAnsi="Calibri" w:cs="Calibri"/>
                <w:sz w:val="20"/>
                <w:szCs w:val="20"/>
                <w:lang w:val="fr-FR" w:eastAsia="fr-FR"/>
              </w:rPr>
              <w:t xml:space="preserve"> / ARC</w:t>
            </w:r>
          </w:p>
        </w:tc>
        <w:tc>
          <w:tcPr>
            <w:tcW w:w="3316" w:type="dxa"/>
            <w:shd w:val="clear" w:color="auto" w:fill="auto"/>
          </w:tcPr>
          <w:p w14:paraId="0129816F"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3316" w:type="dxa"/>
            <w:shd w:val="clear" w:color="auto" w:fill="auto"/>
          </w:tcPr>
          <w:p w14:paraId="30574263"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4912FC74" w14:textId="77777777" w:rsidTr="00E946C0">
        <w:tc>
          <w:tcPr>
            <w:tcW w:w="3316" w:type="dxa"/>
            <w:shd w:val="clear" w:color="auto" w:fill="auto"/>
          </w:tcPr>
          <w:p w14:paraId="2BF5DD9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secrétariat</w:t>
            </w:r>
          </w:p>
        </w:tc>
        <w:tc>
          <w:tcPr>
            <w:tcW w:w="3316" w:type="dxa"/>
            <w:shd w:val="clear" w:color="auto" w:fill="auto"/>
          </w:tcPr>
          <w:p w14:paraId="1242C7EE"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3316" w:type="dxa"/>
            <w:shd w:val="clear" w:color="auto" w:fill="auto"/>
          </w:tcPr>
          <w:p w14:paraId="26FCBE08"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r w:rsidR="00BA504F" w:rsidRPr="00A42FA6" w14:paraId="180A624E" w14:textId="77777777" w:rsidTr="00E946C0">
        <w:tc>
          <w:tcPr>
            <w:tcW w:w="3316" w:type="dxa"/>
            <w:shd w:val="clear" w:color="auto" w:fill="auto"/>
          </w:tcPr>
          <w:p w14:paraId="786BD188" w14:textId="77777777" w:rsidR="00BA504F" w:rsidRPr="00A42FA6" w:rsidRDefault="00785B41"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A</w:t>
            </w:r>
            <w:r w:rsidR="00BA504F" w:rsidRPr="00A42FA6">
              <w:rPr>
                <w:rFonts w:ascii="Calibri" w:eastAsia="Times New Roman" w:hAnsi="Calibri" w:cs="Calibri"/>
                <w:sz w:val="20"/>
                <w:szCs w:val="20"/>
                <w:lang w:val="fr-FR" w:eastAsia="fr-FR"/>
              </w:rPr>
              <w:t>utres</w:t>
            </w:r>
            <w:r>
              <w:rPr>
                <w:rFonts w:ascii="Calibri" w:eastAsia="Times New Roman" w:hAnsi="Calibri" w:cs="Calibri"/>
                <w:sz w:val="20"/>
                <w:szCs w:val="20"/>
                <w:lang w:val="fr-FR" w:eastAsia="fr-FR"/>
              </w:rPr>
              <w:t xml:space="preserve"> (préciser)</w:t>
            </w:r>
          </w:p>
        </w:tc>
        <w:tc>
          <w:tcPr>
            <w:tcW w:w="3316" w:type="dxa"/>
            <w:shd w:val="clear" w:color="auto" w:fill="auto"/>
          </w:tcPr>
          <w:p w14:paraId="5B523967"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c>
          <w:tcPr>
            <w:tcW w:w="3316" w:type="dxa"/>
            <w:shd w:val="clear" w:color="auto" w:fill="auto"/>
          </w:tcPr>
          <w:p w14:paraId="7C710CF1"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tc>
      </w:tr>
    </w:tbl>
    <w:p w14:paraId="6169FB6A"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39DEEA6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37D228B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146FAA2D" w14:textId="77777777" w:rsidR="00BA504F" w:rsidRPr="00A42FA6" w:rsidRDefault="00BA504F" w:rsidP="00330046">
      <w:pPr>
        <w:tabs>
          <w:tab w:val="left" w:pos="4536"/>
        </w:tabs>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2 - Budget prévisionnel annuel </w:t>
      </w:r>
      <w:r w:rsidR="00330046">
        <w:rPr>
          <w:rFonts w:ascii="Calibri" w:eastAsia="Times New Roman" w:hAnsi="Calibri" w:cs="Calibri"/>
          <w:sz w:val="20"/>
          <w:szCs w:val="20"/>
          <w:lang w:val="fr-FR" w:eastAsia="fr-FR"/>
        </w:rPr>
        <w:t>de l’année en cours :</w:t>
      </w:r>
      <w:r w:rsidR="00330046">
        <w:rPr>
          <w:rFonts w:ascii="Calibri" w:eastAsia="Times New Roman" w:hAnsi="Calibri" w:cs="Calibri"/>
          <w:sz w:val="20"/>
          <w:szCs w:val="20"/>
          <w:lang w:val="fr-FR" w:eastAsia="fr-FR"/>
        </w:rPr>
        <w:tab/>
      </w:r>
      <w:r w:rsidRPr="00A42FA6">
        <w:rPr>
          <w:rFonts w:ascii="Calibri" w:eastAsia="Times New Roman" w:hAnsi="Calibri" w:cs="Calibri"/>
          <w:sz w:val="20"/>
          <w:szCs w:val="20"/>
          <w:lang w:val="fr-FR" w:eastAsia="fr-FR"/>
        </w:rPr>
        <w:t>Total des dépenses (en € TTC) :</w:t>
      </w:r>
    </w:p>
    <w:p w14:paraId="1AE049B4" w14:textId="77777777" w:rsidR="00BA504F" w:rsidRPr="00A42FA6" w:rsidRDefault="00330046" w:rsidP="00330046">
      <w:pPr>
        <w:tabs>
          <w:tab w:val="left" w:pos="4536"/>
        </w:tabs>
        <w:autoSpaceDE w:val="0"/>
        <w:autoSpaceDN w:val="0"/>
        <w:adjustRightInd w:val="0"/>
        <w:spacing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ab/>
      </w:r>
      <w:r w:rsidR="00BA504F" w:rsidRPr="00A42FA6">
        <w:rPr>
          <w:rFonts w:ascii="Calibri" w:eastAsia="Times New Roman" w:hAnsi="Calibri" w:cs="Calibri"/>
          <w:sz w:val="20"/>
          <w:szCs w:val="20"/>
          <w:lang w:val="fr-FR" w:eastAsia="fr-FR"/>
        </w:rPr>
        <w:t>Total des ressources demandées ou</w:t>
      </w:r>
      <w:r w:rsidR="00A42FA6" w:rsidRPr="00A42FA6">
        <w:rPr>
          <w:rFonts w:ascii="Calibri" w:eastAsia="Times New Roman" w:hAnsi="Calibri" w:cs="Calibri"/>
          <w:sz w:val="20"/>
          <w:szCs w:val="20"/>
          <w:lang w:val="fr-FR" w:eastAsia="fr-FR"/>
        </w:rPr>
        <w:t xml:space="preserve"> </w:t>
      </w:r>
      <w:r w:rsidR="00BA504F" w:rsidRPr="00A42FA6">
        <w:rPr>
          <w:rFonts w:ascii="Calibri" w:eastAsia="Times New Roman" w:hAnsi="Calibri" w:cs="Calibri"/>
          <w:sz w:val="20"/>
          <w:szCs w:val="20"/>
          <w:lang w:val="fr-FR" w:eastAsia="fr-FR"/>
        </w:rPr>
        <w:t>acquises (en € TTC) :</w:t>
      </w:r>
    </w:p>
    <w:p w14:paraId="29785190"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07DDCC9F"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p>
    <w:p w14:paraId="62FF91ED" w14:textId="77777777" w:rsidR="00BA504F" w:rsidRPr="00A42FA6" w:rsidRDefault="00BA504F" w:rsidP="00BA504F">
      <w:pPr>
        <w:tabs>
          <w:tab w:val="left" w:pos="5940"/>
        </w:tabs>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3 –Montants des contrats de recherche obtenus au cours des </w:t>
      </w:r>
      <w:r w:rsidR="00330046">
        <w:rPr>
          <w:rFonts w:ascii="Calibri" w:eastAsia="Times New Roman" w:hAnsi="Calibri" w:cs="Calibri"/>
          <w:sz w:val="20"/>
          <w:szCs w:val="20"/>
          <w:lang w:val="fr-FR" w:eastAsia="fr-FR"/>
        </w:rPr>
        <w:t>5</w:t>
      </w:r>
      <w:r w:rsidRPr="00A42FA6">
        <w:rPr>
          <w:rFonts w:ascii="Calibri" w:eastAsia="Times New Roman" w:hAnsi="Calibri" w:cs="Calibri"/>
          <w:sz w:val="20"/>
          <w:szCs w:val="20"/>
          <w:lang w:val="fr-FR" w:eastAsia="fr-FR"/>
        </w:rPr>
        <w:t xml:space="preserve"> dernières années (en € TTC) :</w:t>
      </w:r>
    </w:p>
    <w:p w14:paraId="018E2AB6" w14:textId="77777777" w:rsidR="00BA504F" w:rsidRPr="00A42FA6" w:rsidRDefault="00BA504F" w:rsidP="00BA504F">
      <w:pPr>
        <w:tabs>
          <w:tab w:val="left" w:pos="5940"/>
        </w:tabs>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ab/>
      </w:r>
    </w:p>
    <w:p w14:paraId="46093406"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A1DB4F4"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10B3D3BA"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r w:rsidRPr="00A42FA6">
        <w:rPr>
          <w:rFonts w:ascii="Calibri" w:eastAsia="Times New Roman" w:hAnsi="Calibri" w:cs="Calibri"/>
          <w:b/>
          <w:bCs/>
          <w:sz w:val="20"/>
          <w:szCs w:val="20"/>
          <w:lang w:val="fr-FR" w:eastAsia="fr-FR"/>
        </w:rPr>
        <w:br w:type="page"/>
      </w:r>
    </w:p>
    <w:p w14:paraId="5DCE4D4D" w14:textId="77777777" w:rsidR="00BA504F" w:rsidRPr="00A42FA6" w:rsidRDefault="00BA504F" w:rsidP="00BA504F">
      <w:pPr>
        <w:autoSpaceDE w:val="0"/>
        <w:autoSpaceDN w:val="0"/>
        <w:adjustRightInd w:val="0"/>
        <w:spacing w:after="0" w:line="240" w:lineRule="auto"/>
        <w:rPr>
          <w:rFonts w:ascii="Calibri" w:eastAsia="Times New Roman" w:hAnsi="Calibri" w:cs="Calibri"/>
          <w:sz w:val="20"/>
          <w:szCs w:val="20"/>
          <w:lang w:val="fr-FR" w:eastAsia="fr-FR"/>
        </w:rPr>
      </w:pPr>
      <w:r w:rsidRPr="00A42FA6">
        <w:rPr>
          <w:rFonts w:ascii="Calibri" w:eastAsia="Times New Roman" w:hAnsi="Calibri" w:cs="Calibri"/>
          <w:b/>
          <w:bCs/>
          <w:sz w:val="20"/>
          <w:szCs w:val="20"/>
          <w:lang w:val="fr-FR" w:eastAsia="fr-FR"/>
        </w:rPr>
        <w:lastRenderedPageBreak/>
        <w:t xml:space="preserve">Résumé de la demande </w:t>
      </w:r>
      <w:r w:rsidRPr="00A42FA6">
        <w:rPr>
          <w:rFonts w:ascii="Calibri" w:eastAsia="Times New Roman" w:hAnsi="Calibri" w:cs="Calibri"/>
          <w:sz w:val="20"/>
          <w:szCs w:val="20"/>
          <w:lang w:val="fr-FR" w:eastAsia="fr-FR"/>
        </w:rPr>
        <w:t>(</w:t>
      </w:r>
      <w:r w:rsidRPr="00A42FA6">
        <w:rPr>
          <w:rFonts w:ascii="Calibri" w:eastAsia="Times New Roman" w:hAnsi="Calibri" w:cs="Calibri"/>
          <w:i/>
          <w:iCs/>
          <w:sz w:val="20"/>
          <w:szCs w:val="20"/>
          <w:lang w:val="fr-FR" w:eastAsia="fr-FR"/>
        </w:rPr>
        <w:t>motivation, objectifs, intérêt scientifique pour la recherche et la santé publique, résultats et retombées attendues, travaux complémentaires ...</w:t>
      </w:r>
      <w:r w:rsidRPr="00A42FA6">
        <w:rPr>
          <w:rFonts w:ascii="Calibri" w:eastAsia="Times New Roman" w:hAnsi="Calibri" w:cs="Calibri"/>
          <w:sz w:val="20"/>
          <w:szCs w:val="20"/>
          <w:lang w:val="fr-FR" w:eastAsia="fr-FR"/>
        </w:rPr>
        <w:t xml:space="preserve">) </w:t>
      </w:r>
    </w:p>
    <w:p w14:paraId="4E786ECB"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7D3F4A31"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000E41F3"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3E04BC67"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56BC8CF1"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1A77D2A5"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01D8B64C"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71D6377B"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421B5A87"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2E6CCCBA"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1EF6D3B0"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7E23D1CA"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3F341DD5"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4D693A23"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58E82EAC"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5E537425"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429B8C5A"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64643B86"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744C73EB"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34080252" w14:textId="77777777" w:rsidR="00BA504F" w:rsidRPr="00A42FA6" w:rsidRDefault="00BA504F" w:rsidP="00BA504F">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Calibri" w:eastAsia="Times New Roman" w:hAnsi="Calibri" w:cs="Calibri"/>
          <w:b/>
          <w:bCs/>
          <w:sz w:val="20"/>
          <w:szCs w:val="20"/>
          <w:lang w:val="fr-FR" w:eastAsia="fr-FR"/>
        </w:rPr>
      </w:pPr>
    </w:p>
    <w:p w14:paraId="324DD8AF"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F7E83B1" w14:textId="77777777" w:rsidR="00BA504F" w:rsidRPr="00A42FA6" w:rsidRDefault="00BA504F" w:rsidP="00BA504F">
      <w:pPr>
        <w:autoSpaceDE w:val="0"/>
        <w:autoSpaceDN w:val="0"/>
        <w:adjustRightInd w:val="0"/>
        <w:spacing w:after="0" w:line="240" w:lineRule="auto"/>
        <w:rPr>
          <w:rFonts w:ascii="Calibri" w:eastAsia="Times New Roman" w:hAnsi="Calibri" w:cs="Calibri"/>
          <w:b/>
          <w:bCs/>
          <w:sz w:val="20"/>
          <w:szCs w:val="20"/>
          <w:lang w:val="fr-FR" w:eastAsia="fr-FR"/>
        </w:rPr>
      </w:pPr>
    </w:p>
    <w:p w14:paraId="638F2080" w14:textId="13282F43" w:rsidR="00BA504F" w:rsidRPr="00A42FA6" w:rsidRDefault="00BA504F" w:rsidP="00BA504F">
      <w:pPr>
        <w:autoSpaceDE w:val="0"/>
        <w:autoSpaceDN w:val="0"/>
        <w:adjustRightInd w:val="0"/>
        <w:spacing w:after="0" w:line="240" w:lineRule="auto"/>
        <w:rPr>
          <w:rFonts w:ascii="Calibri" w:eastAsia="Times New Roman" w:hAnsi="Calibri" w:cs="Calibri"/>
          <w:i/>
          <w:iCs/>
          <w:sz w:val="20"/>
          <w:szCs w:val="20"/>
          <w:lang w:val="fr-FR" w:eastAsia="fr-FR"/>
        </w:rPr>
      </w:pPr>
      <w:r w:rsidRPr="00A42FA6">
        <w:rPr>
          <w:rFonts w:ascii="Calibri" w:eastAsia="Times New Roman" w:hAnsi="Calibri" w:cs="Calibri"/>
          <w:b/>
          <w:bCs/>
          <w:sz w:val="20"/>
          <w:szCs w:val="20"/>
          <w:lang w:val="fr-FR" w:eastAsia="fr-FR"/>
        </w:rPr>
        <w:t>Prin</w:t>
      </w:r>
      <w:r w:rsidR="004707AD">
        <w:rPr>
          <w:rFonts w:ascii="Calibri" w:eastAsia="Times New Roman" w:hAnsi="Calibri" w:cs="Calibri"/>
          <w:b/>
          <w:bCs/>
          <w:sz w:val="20"/>
          <w:szCs w:val="20"/>
          <w:lang w:val="fr-FR" w:eastAsia="fr-FR"/>
        </w:rPr>
        <w:t>cipales publications récentes (</w:t>
      </w:r>
      <w:r w:rsidRPr="00A42FA6">
        <w:rPr>
          <w:rFonts w:ascii="Calibri" w:eastAsia="Times New Roman" w:hAnsi="Calibri" w:cs="Calibri"/>
          <w:b/>
          <w:bCs/>
          <w:sz w:val="20"/>
          <w:szCs w:val="20"/>
          <w:lang w:val="fr-FR" w:eastAsia="fr-FR"/>
        </w:rPr>
        <w:t>5</w:t>
      </w:r>
      <w:r w:rsidR="004707AD">
        <w:rPr>
          <w:rFonts w:ascii="Calibri" w:eastAsia="Times New Roman" w:hAnsi="Calibri" w:cs="Calibri"/>
          <w:b/>
          <w:bCs/>
          <w:sz w:val="20"/>
          <w:szCs w:val="20"/>
          <w:lang w:val="fr-FR" w:eastAsia="fr-FR"/>
        </w:rPr>
        <w:t xml:space="preserve"> dernières années</w:t>
      </w:r>
      <w:r w:rsidRPr="00A42FA6">
        <w:rPr>
          <w:rFonts w:ascii="Calibri" w:eastAsia="Times New Roman" w:hAnsi="Calibri" w:cs="Calibri"/>
          <w:b/>
          <w:bCs/>
          <w:sz w:val="20"/>
          <w:szCs w:val="20"/>
          <w:lang w:val="fr-FR" w:eastAsia="fr-FR"/>
        </w:rPr>
        <w:t xml:space="preserve">) </w:t>
      </w:r>
      <w:r w:rsidR="004707AD">
        <w:rPr>
          <w:rFonts w:ascii="Calibri" w:eastAsia="Times New Roman" w:hAnsi="Calibri" w:cs="Calibri"/>
          <w:b/>
          <w:bCs/>
          <w:sz w:val="20"/>
          <w:szCs w:val="20"/>
          <w:lang w:val="fr-FR" w:eastAsia="fr-FR"/>
        </w:rPr>
        <w:t xml:space="preserve">portant sur les données ou les travaux </w:t>
      </w:r>
      <w:r w:rsidRPr="00A42FA6">
        <w:rPr>
          <w:rFonts w:ascii="Calibri" w:eastAsia="Times New Roman" w:hAnsi="Calibri" w:cs="Calibri"/>
          <w:b/>
          <w:bCs/>
          <w:sz w:val="20"/>
          <w:szCs w:val="20"/>
          <w:lang w:val="fr-FR" w:eastAsia="fr-FR"/>
        </w:rPr>
        <w:t xml:space="preserve">du registre </w:t>
      </w:r>
      <w:r w:rsidRPr="00A42FA6">
        <w:rPr>
          <w:rFonts w:ascii="Calibri" w:eastAsia="Times New Roman" w:hAnsi="Calibri" w:cs="Calibri"/>
          <w:i/>
          <w:iCs/>
          <w:sz w:val="20"/>
          <w:szCs w:val="20"/>
          <w:lang w:val="fr-FR" w:eastAsia="fr-FR"/>
        </w:rPr>
        <w:t>(si nouveau registre, listez les publications du responsable scientifique)</w:t>
      </w:r>
      <w:r w:rsidR="003E2238">
        <w:rPr>
          <w:rFonts w:ascii="Calibri" w:eastAsia="Times New Roman" w:hAnsi="Calibri" w:cs="Calibri"/>
          <w:i/>
          <w:iCs/>
          <w:sz w:val="20"/>
          <w:szCs w:val="20"/>
          <w:lang w:val="fr-FR" w:eastAsia="fr-FR"/>
        </w:rPr>
        <w:t xml:space="preserve"> </w:t>
      </w:r>
      <w:r w:rsidRPr="00A42FA6">
        <w:rPr>
          <w:rFonts w:ascii="Calibri" w:eastAsia="Times New Roman" w:hAnsi="Calibri" w:cs="Calibri"/>
          <w:i/>
          <w:iCs/>
          <w:sz w:val="20"/>
          <w:szCs w:val="20"/>
          <w:lang w:val="fr-FR" w:eastAsia="fr-FR"/>
        </w:rPr>
        <w:t>- maximum 5</w:t>
      </w:r>
    </w:p>
    <w:p w14:paraId="04DEAA71" w14:textId="77777777" w:rsidR="00BA504F" w:rsidRPr="00A42FA6" w:rsidRDefault="00BA504F" w:rsidP="00BA504F">
      <w:pPr>
        <w:spacing w:after="0" w:line="240" w:lineRule="auto"/>
        <w:rPr>
          <w:rFonts w:ascii="Calibri" w:eastAsia="Times New Roman" w:hAnsi="Calibri" w:cs="Calibri"/>
          <w:i/>
          <w:iCs/>
          <w:sz w:val="20"/>
          <w:szCs w:val="20"/>
          <w:lang w:val="fr-FR" w:eastAsia="fr-FR"/>
        </w:rPr>
      </w:pPr>
    </w:p>
    <w:p w14:paraId="6D3D5FA7"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668B891E"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1218430E"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47D12CED"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3EB56CD2"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511C7D45"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4CFE96C2"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5DEA7062"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05E64CA0"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6F16549D"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46B8F79B"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40FFD6CA" w14:textId="77777777" w:rsidR="00BA504F" w:rsidRPr="00A42FA6" w:rsidRDefault="00BA504F" w:rsidP="00BA504F">
      <w:pPr>
        <w:pBdr>
          <w:top w:val="double" w:sz="4" w:space="1" w:color="auto"/>
          <w:left w:val="double" w:sz="4" w:space="4" w:color="auto"/>
          <w:bottom w:val="double" w:sz="4" w:space="1" w:color="auto"/>
          <w:right w:val="double" w:sz="4" w:space="4" w:color="auto"/>
        </w:pBdr>
        <w:spacing w:after="0" w:line="240" w:lineRule="auto"/>
        <w:rPr>
          <w:rFonts w:ascii="Calibri" w:eastAsia="Times New Roman" w:hAnsi="Calibri" w:cs="Calibri"/>
          <w:sz w:val="24"/>
          <w:szCs w:val="24"/>
          <w:lang w:val="fr-FR" w:eastAsia="fr-FR"/>
        </w:rPr>
      </w:pPr>
    </w:p>
    <w:p w14:paraId="31DFE949" w14:textId="77777777" w:rsidR="00BA504F" w:rsidRPr="00A42FA6" w:rsidRDefault="00BA504F" w:rsidP="00BA504F">
      <w:pPr>
        <w:spacing w:after="0" w:line="240" w:lineRule="auto"/>
        <w:rPr>
          <w:rFonts w:ascii="Calibri" w:eastAsia="Times New Roman" w:hAnsi="Calibri" w:cs="Calibri"/>
          <w:sz w:val="24"/>
          <w:szCs w:val="24"/>
          <w:lang w:val="fr-FR" w:eastAsia="fr-FR"/>
        </w:rPr>
      </w:pPr>
    </w:p>
    <w:p w14:paraId="7605708E" w14:textId="77777777" w:rsidR="00BA504F" w:rsidRPr="00A42FA6" w:rsidRDefault="00BA504F" w:rsidP="00BA504F">
      <w:pPr>
        <w:spacing w:after="0" w:line="240" w:lineRule="auto"/>
        <w:jc w:val="center"/>
        <w:rPr>
          <w:rFonts w:ascii="Calibri" w:eastAsia="Times New Roman" w:hAnsi="Calibri" w:cs="Calibri"/>
          <w:b/>
          <w:bCs/>
          <w:lang w:val="fr-FR" w:eastAsia="fr-FR"/>
        </w:rPr>
      </w:pPr>
      <w:r w:rsidRPr="00A42FA6">
        <w:rPr>
          <w:rFonts w:ascii="Calibri" w:eastAsia="Times New Roman" w:hAnsi="Calibri" w:cs="Calibri"/>
          <w:sz w:val="24"/>
          <w:szCs w:val="24"/>
          <w:lang w:val="fr-FR" w:eastAsia="fr-FR"/>
        </w:rPr>
        <w:br w:type="page"/>
      </w:r>
      <w:r w:rsidRPr="00A42FA6">
        <w:rPr>
          <w:rFonts w:ascii="Calibri" w:eastAsia="Times New Roman" w:hAnsi="Calibri" w:cs="Calibri"/>
          <w:b/>
          <w:bCs/>
          <w:lang w:val="fr-FR" w:eastAsia="fr-FR"/>
        </w:rPr>
        <w:lastRenderedPageBreak/>
        <w:t>ANNEXES</w:t>
      </w:r>
    </w:p>
    <w:p w14:paraId="49BBEC06" w14:textId="77777777" w:rsidR="00BA504F" w:rsidRPr="00A42FA6" w:rsidRDefault="00BA504F" w:rsidP="00AD59ED">
      <w:pPr>
        <w:autoSpaceDE w:val="0"/>
        <w:autoSpaceDN w:val="0"/>
        <w:adjustRightInd w:val="0"/>
        <w:spacing w:after="0" w:line="240" w:lineRule="auto"/>
        <w:rPr>
          <w:rFonts w:ascii="Calibri" w:eastAsia="Times New Roman" w:hAnsi="Calibri" w:cs="Calibri"/>
          <w:sz w:val="20"/>
          <w:szCs w:val="20"/>
          <w:lang w:val="fr-FR" w:eastAsia="fr-FR"/>
        </w:rPr>
      </w:pPr>
    </w:p>
    <w:p w14:paraId="495A8682" w14:textId="77777777" w:rsidR="00AD59ED" w:rsidRPr="00A42FA6" w:rsidRDefault="00AD59ED"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Photocopie de notification des avis et autorisation CCTIRS – CEREES / CNIL</w:t>
      </w:r>
    </w:p>
    <w:p w14:paraId="30E70B62" w14:textId="77777777" w:rsidR="00AD59ED" w:rsidRPr="00A42FA6" w:rsidRDefault="00AD59ED"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CV du responsable scientifique</w:t>
      </w:r>
    </w:p>
    <w:p w14:paraId="2AAC867E" w14:textId="77777777" w:rsidR="00AD59ED" w:rsidRPr="00A42FA6" w:rsidRDefault="00AD59ED"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 xml:space="preserve">CV des principaux collaborateurs scientifiques du registre </w:t>
      </w:r>
    </w:p>
    <w:p w14:paraId="37B06C16" w14:textId="77777777" w:rsidR="00AD59ED" w:rsidRPr="00A42FA6" w:rsidRDefault="00AD59ED"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Exemplaire du formulaire de notification d’enregistrement des cas</w:t>
      </w:r>
    </w:p>
    <w:p w14:paraId="062F5971" w14:textId="77777777" w:rsidR="00AD59ED" w:rsidRPr="00A42FA6" w:rsidRDefault="00AD59ED" w:rsidP="00AD59ED">
      <w:pPr>
        <w:autoSpaceDE w:val="0"/>
        <w:autoSpaceDN w:val="0"/>
        <w:adjustRightInd w:val="0"/>
        <w:spacing w:before="120" w:after="0" w:line="240" w:lineRule="auto"/>
        <w:rPr>
          <w:rFonts w:ascii="Calibri" w:eastAsia="Times New Roman" w:hAnsi="Calibri" w:cs="Calibri"/>
          <w:sz w:val="20"/>
          <w:szCs w:val="20"/>
          <w:lang w:val="fr-FR" w:eastAsia="fr-FR"/>
        </w:rPr>
      </w:pPr>
      <w:r w:rsidRPr="00A42FA6">
        <w:rPr>
          <w:rFonts w:ascii="Calibri" w:eastAsia="Times New Roman" w:hAnsi="Calibri" w:cs="Calibri"/>
          <w:sz w:val="20"/>
          <w:szCs w:val="20"/>
          <w:lang w:val="fr-FR" w:eastAsia="fr-FR"/>
        </w:rPr>
        <w:t>Gouvernance (lorsque les documents existent, dans tous les cas ces éléments doivent figurer dans le dossier) :</w:t>
      </w:r>
      <w:r w:rsidRPr="00A42FA6">
        <w:rPr>
          <w:rFonts w:eastAsia="Times New Roman" w:cs="Calibri"/>
          <w:sz w:val="20"/>
          <w:szCs w:val="20"/>
          <w:lang w:val="fr-FR" w:eastAsia="fr-FR"/>
        </w:rPr>
        <w:t xml:space="preserve"> </w:t>
      </w:r>
    </w:p>
    <w:p w14:paraId="61870889" w14:textId="77777777" w:rsidR="00A15C7D" w:rsidRDefault="00AD59ED" w:rsidP="00AD59ED">
      <w:pPr>
        <w:pStyle w:val="Paragraphedeliste"/>
        <w:numPr>
          <w:ilvl w:val="0"/>
          <w:numId w:val="18"/>
        </w:numPr>
        <w:autoSpaceDE w:val="0"/>
        <w:autoSpaceDN w:val="0"/>
        <w:adjustRightInd w:val="0"/>
        <w:spacing w:before="120" w:after="0" w:line="240" w:lineRule="auto"/>
        <w:rPr>
          <w:rFonts w:eastAsia="Times New Roman" w:cs="Calibri"/>
          <w:sz w:val="20"/>
          <w:szCs w:val="20"/>
          <w:lang w:val="fr-FR" w:eastAsia="fr-FR"/>
        </w:rPr>
      </w:pPr>
      <w:r w:rsidRPr="00A15C7D">
        <w:rPr>
          <w:rFonts w:eastAsia="Times New Roman" w:cs="Calibri"/>
          <w:sz w:val="20"/>
          <w:szCs w:val="20"/>
          <w:lang w:val="fr-FR" w:eastAsia="fr-FR"/>
        </w:rPr>
        <w:t>Ch</w:t>
      </w:r>
      <w:r w:rsidR="00A15C7D">
        <w:rPr>
          <w:rFonts w:eastAsia="Times New Roman" w:cs="Calibri"/>
          <w:sz w:val="20"/>
          <w:szCs w:val="20"/>
          <w:lang w:val="fr-FR" w:eastAsia="fr-FR"/>
        </w:rPr>
        <w:t>arte de gouvernance du registre</w:t>
      </w:r>
    </w:p>
    <w:p w14:paraId="145F4A5C" w14:textId="77777777" w:rsidR="00AD59ED" w:rsidRPr="00A15C7D" w:rsidRDefault="00AD59ED" w:rsidP="00AD59ED">
      <w:pPr>
        <w:pStyle w:val="Paragraphedeliste"/>
        <w:numPr>
          <w:ilvl w:val="0"/>
          <w:numId w:val="18"/>
        </w:numPr>
        <w:autoSpaceDE w:val="0"/>
        <w:autoSpaceDN w:val="0"/>
        <w:adjustRightInd w:val="0"/>
        <w:spacing w:before="120" w:after="0" w:line="240" w:lineRule="auto"/>
        <w:rPr>
          <w:rFonts w:eastAsia="Times New Roman" w:cs="Calibri"/>
          <w:sz w:val="20"/>
          <w:szCs w:val="20"/>
          <w:lang w:val="fr-FR" w:eastAsia="fr-FR"/>
        </w:rPr>
      </w:pPr>
      <w:r w:rsidRPr="00A15C7D">
        <w:rPr>
          <w:rFonts w:eastAsia="Times New Roman" w:cs="Calibri"/>
          <w:sz w:val="20"/>
          <w:szCs w:val="20"/>
          <w:lang w:val="fr-FR" w:eastAsia="fr-FR"/>
        </w:rPr>
        <w:t xml:space="preserve">Charte de mise à disposition des données à des tiers </w:t>
      </w:r>
    </w:p>
    <w:p w14:paraId="26B4760D" w14:textId="77777777" w:rsidR="00AD59ED" w:rsidRDefault="00AD59ED" w:rsidP="00BA504F">
      <w:pPr>
        <w:spacing w:after="0" w:line="240" w:lineRule="auto"/>
        <w:rPr>
          <w:rFonts w:ascii="Calibri" w:eastAsia="Times New Roman" w:hAnsi="Calibri" w:cs="Calibri"/>
          <w:sz w:val="24"/>
          <w:szCs w:val="24"/>
          <w:lang w:val="fr-FR" w:eastAsia="fr-FR"/>
        </w:rPr>
      </w:pPr>
    </w:p>
    <w:p w14:paraId="7421A743" w14:textId="77777777" w:rsidR="00AD59ED" w:rsidRDefault="00AD59ED" w:rsidP="00BA504F">
      <w:pPr>
        <w:spacing w:after="0" w:line="240" w:lineRule="auto"/>
        <w:rPr>
          <w:rFonts w:ascii="Calibri" w:eastAsia="Times New Roman" w:hAnsi="Calibri" w:cs="Calibri"/>
          <w:sz w:val="24"/>
          <w:szCs w:val="24"/>
          <w:lang w:val="fr-FR" w:eastAsia="fr-FR"/>
        </w:rPr>
      </w:pPr>
    </w:p>
    <w:p w14:paraId="4A1AADAD" w14:textId="77777777" w:rsidR="004707AD" w:rsidRDefault="004707AD" w:rsidP="00BA504F">
      <w:pPr>
        <w:spacing w:after="0" w:line="240" w:lineRule="auto"/>
        <w:rPr>
          <w:rFonts w:ascii="Calibri" w:eastAsia="Times New Roman" w:hAnsi="Calibri" w:cs="Calibri"/>
          <w:sz w:val="24"/>
          <w:szCs w:val="24"/>
          <w:lang w:val="fr-FR" w:eastAsia="fr-FR"/>
        </w:rPr>
      </w:pPr>
    </w:p>
    <w:p w14:paraId="7C8594E5" w14:textId="77777777" w:rsidR="004707AD" w:rsidRDefault="004707AD" w:rsidP="00BA504F">
      <w:pPr>
        <w:spacing w:after="0" w:line="240" w:lineRule="auto"/>
        <w:rPr>
          <w:rFonts w:ascii="Calibri" w:eastAsia="Times New Roman" w:hAnsi="Calibri" w:cs="Calibri"/>
          <w:sz w:val="24"/>
          <w:szCs w:val="24"/>
          <w:lang w:val="fr-FR" w:eastAsia="fr-FR"/>
        </w:rPr>
      </w:pPr>
    </w:p>
    <w:p w14:paraId="2BAE073C" w14:textId="77777777" w:rsidR="00D8762B" w:rsidRPr="00A42FA6" w:rsidRDefault="00D8762B" w:rsidP="004707AD">
      <w:pPr>
        <w:spacing w:after="0" w:line="240" w:lineRule="auto"/>
        <w:jc w:val="center"/>
        <w:rPr>
          <w:rFonts w:ascii="Calibri" w:eastAsia="Times New Roman" w:hAnsi="Calibri" w:cs="Calibri"/>
          <w:b/>
          <w:bCs/>
          <w:lang w:val="fr-FR" w:eastAsia="fr-FR"/>
        </w:rPr>
      </w:pPr>
      <w:r>
        <w:rPr>
          <w:rFonts w:ascii="Calibri" w:eastAsia="Times New Roman" w:hAnsi="Calibri" w:cs="Calibri"/>
          <w:b/>
          <w:bCs/>
          <w:lang w:val="fr-FR" w:eastAsia="fr-FR"/>
        </w:rPr>
        <w:t>ABBREVIATIONS</w:t>
      </w:r>
    </w:p>
    <w:p w14:paraId="4E584DF5" w14:textId="77777777" w:rsidR="00D8762B" w:rsidRPr="00A42FA6" w:rsidRDefault="00D8762B" w:rsidP="00D8762B">
      <w:pPr>
        <w:autoSpaceDE w:val="0"/>
        <w:autoSpaceDN w:val="0"/>
        <w:adjustRightInd w:val="0"/>
        <w:spacing w:after="0" w:line="240" w:lineRule="auto"/>
        <w:rPr>
          <w:rFonts w:ascii="Calibri" w:eastAsia="Times New Roman" w:hAnsi="Calibri" w:cs="Calibri"/>
          <w:sz w:val="20"/>
          <w:szCs w:val="20"/>
          <w:lang w:val="fr-FR" w:eastAsia="fr-FR"/>
        </w:rPr>
      </w:pPr>
    </w:p>
    <w:p w14:paraId="2CB37C95"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ARS</w:t>
      </w:r>
      <w:r>
        <w:rPr>
          <w:rFonts w:ascii="Calibri" w:eastAsia="Times New Roman" w:hAnsi="Calibri" w:cs="Calibri"/>
          <w:sz w:val="20"/>
          <w:szCs w:val="20"/>
          <w:lang w:val="fr-FR" w:eastAsia="fr-FR"/>
        </w:rPr>
        <w:tab/>
        <w:t>Agence régionale de santé</w:t>
      </w:r>
    </w:p>
    <w:p w14:paraId="7CBF2C07" w14:textId="77777777" w:rsidR="00D8762B" w:rsidRDefault="00D8762B"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sidRPr="00D8762B">
        <w:rPr>
          <w:rFonts w:ascii="Calibri" w:eastAsia="Times New Roman" w:hAnsi="Calibri" w:cs="Calibri"/>
          <w:sz w:val="20"/>
          <w:szCs w:val="20"/>
          <w:lang w:val="fr-FR" w:eastAsia="fr-FR"/>
        </w:rPr>
        <w:t>CCTIRS</w:t>
      </w:r>
      <w:r w:rsidRPr="00D8762B">
        <w:rPr>
          <w:rFonts w:ascii="Calibri" w:eastAsia="Times New Roman" w:hAnsi="Calibri" w:cs="Calibri"/>
          <w:sz w:val="20"/>
          <w:szCs w:val="20"/>
          <w:lang w:val="fr-FR" w:eastAsia="fr-FR"/>
        </w:rPr>
        <w:tab/>
        <w:t>Comité consultatif sur le traitement de l'information e</w:t>
      </w:r>
      <w:r>
        <w:rPr>
          <w:rFonts w:ascii="Calibri" w:eastAsia="Times New Roman" w:hAnsi="Calibri" w:cs="Calibri"/>
          <w:sz w:val="20"/>
          <w:szCs w:val="20"/>
          <w:lang w:val="fr-FR" w:eastAsia="fr-FR"/>
        </w:rPr>
        <w:t>n matière de recherche</w:t>
      </w:r>
      <w:r w:rsidRPr="00D8762B">
        <w:rPr>
          <w:rFonts w:ascii="Calibri" w:eastAsia="Times New Roman" w:hAnsi="Calibri" w:cs="Calibri"/>
          <w:sz w:val="20"/>
          <w:szCs w:val="20"/>
          <w:lang w:val="fr-FR" w:eastAsia="fr-FR"/>
        </w:rPr>
        <w:t xml:space="preserve"> dans le domaine de la santé</w:t>
      </w:r>
    </w:p>
    <w:p w14:paraId="4D0908D2" w14:textId="77777777" w:rsidR="00D8762B" w:rsidRDefault="00D8762B"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CER</w:t>
      </w:r>
      <w:r>
        <w:rPr>
          <w:rFonts w:ascii="Calibri" w:eastAsia="Times New Roman" w:hAnsi="Calibri" w:cs="Calibri"/>
          <w:sz w:val="20"/>
          <w:szCs w:val="20"/>
          <w:lang w:val="fr-FR" w:eastAsia="fr-FR"/>
        </w:rPr>
        <w:tab/>
        <w:t>Comité d’évaluation des registres</w:t>
      </w:r>
    </w:p>
    <w:p w14:paraId="6EA438ED" w14:textId="77777777" w:rsidR="00D8762B" w:rsidRDefault="00D8762B"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proofErr w:type="spellStart"/>
      <w:r w:rsidRPr="00D8762B">
        <w:rPr>
          <w:rFonts w:ascii="Calibri" w:eastAsia="Times New Roman" w:hAnsi="Calibri" w:cs="Calibri"/>
          <w:sz w:val="20"/>
          <w:szCs w:val="20"/>
          <w:lang w:val="fr-FR" w:eastAsia="fr-FR"/>
        </w:rPr>
        <w:t>Cerees</w:t>
      </w:r>
      <w:proofErr w:type="spellEnd"/>
      <w:r w:rsidRPr="00D8762B">
        <w:rPr>
          <w:rFonts w:ascii="Calibri" w:eastAsia="Times New Roman" w:hAnsi="Calibri" w:cs="Calibri"/>
          <w:sz w:val="20"/>
          <w:szCs w:val="20"/>
          <w:lang w:val="fr-FR" w:eastAsia="fr-FR"/>
        </w:rPr>
        <w:tab/>
        <w:t>Comité d'expertise pour les recherches, les études et les évaluations dans le domaine de la santé</w:t>
      </w:r>
    </w:p>
    <w:p w14:paraId="2D28D7BB"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CHU</w:t>
      </w:r>
      <w:r>
        <w:rPr>
          <w:rFonts w:ascii="Calibri" w:eastAsia="Times New Roman" w:hAnsi="Calibri" w:cs="Calibri"/>
          <w:sz w:val="20"/>
          <w:szCs w:val="20"/>
          <w:lang w:val="fr-FR" w:eastAsia="fr-FR"/>
        </w:rPr>
        <w:tab/>
      </w:r>
      <w:r w:rsidR="0030418D">
        <w:rPr>
          <w:rFonts w:ascii="Calibri" w:eastAsia="Times New Roman" w:hAnsi="Calibri" w:cs="Calibri"/>
          <w:sz w:val="20"/>
          <w:szCs w:val="20"/>
          <w:lang w:val="fr-FR" w:eastAsia="fr-FR"/>
        </w:rPr>
        <w:t>Centre</w:t>
      </w:r>
      <w:r>
        <w:rPr>
          <w:rFonts w:ascii="Calibri" w:eastAsia="Times New Roman" w:hAnsi="Calibri" w:cs="Calibri"/>
          <w:sz w:val="20"/>
          <w:szCs w:val="20"/>
          <w:lang w:val="fr-FR" w:eastAsia="fr-FR"/>
        </w:rPr>
        <w:t xml:space="preserve"> hospitalier universitaire</w:t>
      </w:r>
    </w:p>
    <w:p w14:paraId="12E8EFB0" w14:textId="77777777" w:rsidR="004707AD" w:rsidRPr="00D8762B" w:rsidRDefault="004707AD"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CIL</w:t>
      </w:r>
      <w:r>
        <w:rPr>
          <w:rFonts w:ascii="Calibri" w:eastAsia="Times New Roman" w:hAnsi="Calibri" w:cs="Calibri"/>
          <w:sz w:val="20"/>
          <w:szCs w:val="20"/>
          <w:lang w:val="fr-FR" w:eastAsia="fr-FR"/>
        </w:rPr>
        <w:tab/>
        <w:t>Correspondant informatique et libertés</w:t>
      </w:r>
    </w:p>
    <w:p w14:paraId="0D3FE2BF" w14:textId="77777777" w:rsidR="00D8762B" w:rsidRDefault="00D8762B"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sidRPr="00D8762B">
        <w:rPr>
          <w:rFonts w:ascii="Calibri" w:eastAsia="Times New Roman" w:hAnsi="Calibri" w:cs="Calibri"/>
          <w:sz w:val="20"/>
          <w:szCs w:val="20"/>
          <w:lang w:val="fr-FR" w:eastAsia="fr-FR"/>
        </w:rPr>
        <w:t>Cnil</w:t>
      </w:r>
      <w:r w:rsidRPr="00D8762B">
        <w:rPr>
          <w:rFonts w:ascii="Calibri" w:eastAsia="Times New Roman" w:hAnsi="Calibri" w:cs="Calibri"/>
          <w:sz w:val="20"/>
          <w:szCs w:val="20"/>
          <w:lang w:val="fr-FR" w:eastAsia="fr-FR"/>
        </w:rPr>
        <w:tab/>
        <w:t>Commission nationale de l'informatique et des libertés</w:t>
      </w:r>
    </w:p>
    <w:p w14:paraId="66EA6884" w14:textId="77777777" w:rsidR="00785B41" w:rsidRPr="00D8762B"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CNR</w:t>
      </w:r>
      <w:r>
        <w:rPr>
          <w:rFonts w:ascii="Calibri" w:eastAsia="Times New Roman" w:hAnsi="Calibri" w:cs="Calibri"/>
          <w:sz w:val="20"/>
          <w:szCs w:val="20"/>
          <w:lang w:val="fr-FR" w:eastAsia="fr-FR"/>
        </w:rPr>
        <w:tab/>
        <w:t>Comité national des registres</w:t>
      </w:r>
    </w:p>
    <w:p w14:paraId="49B87375" w14:textId="77777777" w:rsidR="00D8762B" w:rsidRDefault="00D8762B"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CV</w:t>
      </w:r>
      <w:r w:rsidR="00785B41">
        <w:rPr>
          <w:rFonts w:ascii="Calibri" w:eastAsia="Times New Roman" w:hAnsi="Calibri" w:cs="Calibri"/>
          <w:sz w:val="20"/>
          <w:szCs w:val="20"/>
          <w:lang w:val="fr-FR" w:eastAsia="fr-FR"/>
        </w:rPr>
        <w:tab/>
        <w:t>Curriculum Vitae</w:t>
      </w:r>
    </w:p>
    <w:p w14:paraId="443231BC" w14:textId="77777777" w:rsidR="004707AD" w:rsidRDefault="004707AD"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DPO</w:t>
      </w:r>
      <w:r>
        <w:rPr>
          <w:rFonts w:ascii="Calibri" w:eastAsia="Times New Roman" w:hAnsi="Calibri" w:cs="Calibri"/>
          <w:sz w:val="20"/>
          <w:szCs w:val="20"/>
          <w:lang w:val="fr-FR" w:eastAsia="fr-FR"/>
        </w:rPr>
        <w:tab/>
        <w:t xml:space="preserve">Délégué à la protection des données – </w:t>
      </w:r>
      <w:r>
        <w:rPr>
          <w:rFonts w:ascii="Calibri" w:eastAsia="Times New Roman" w:hAnsi="Calibri" w:cs="Calibri"/>
          <w:i/>
          <w:sz w:val="20"/>
          <w:szCs w:val="20"/>
          <w:lang w:val="fr-FR" w:eastAsia="fr-FR"/>
        </w:rPr>
        <w:t xml:space="preserve">Data </w:t>
      </w:r>
      <w:proofErr w:type="spellStart"/>
      <w:r>
        <w:rPr>
          <w:rFonts w:ascii="Calibri" w:eastAsia="Times New Roman" w:hAnsi="Calibri" w:cs="Calibri"/>
          <w:i/>
          <w:sz w:val="20"/>
          <w:szCs w:val="20"/>
          <w:lang w:val="fr-FR" w:eastAsia="fr-FR"/>
        </w:rPr>
        <w:t>privacy</w:t>
      </w:r>
      <w:proofErr w:type="spellEnd"/>
      <w:r>
        <w:rPr>
          <w:rFonts w:ascii="Calibri" w:eastAsia="Times New Roman" w:hAnsi="Calibri" w:cs="Calibri"/>
          <w:i/>
          <w:sz w:val="20"/>
          <w:szCs w:val="20"/>
          <w:lang w:val="fr-FR" w:eastAsia="fr-FR"/>
        </w:rPr>
        <w:t xml:space="preserve"> </w:t>
      </w:r>
      <w:proofErr w:type="spellStart"/>
      <w:r>
        <w:rPr>
          <w:rFonts w:ascii="Calibri" w:eastAsia="Times New Roman" w:hAnsi="Calibri" w:cs="Calibri"/>
          <w:i/>
          <w:sz w:val="20"/>
          <w:szCs w:val="20"/>
          <w:lang w:val="fr-FR" w:eastAsia="fr-FR"/>
        </w:rPr>
        <w:t>officer</w:t>
      </w:r>
      <w:proofErr w:type="spellEnd"/>
    </w:p>
    <w:p w14:paraId="54AAD828" w14:textId="77777777" w:rsidR="004707AD" w:rsidRPr="004707AD" w:rsidRDefault="004707AD"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EPST</w:t>
      </w:r>
      <w:r>
        <w:rPr>
          <w:rFonts w:ascii="Calibri" w:eastAsia="Times New Roman" w:hAnsi="Calibri" w:cs="Calibri"/>
          <w:sz w:val="20"/>
          <w:szCs w:val="20"/>
          <w:lang w:val="fr-FR" w:eastAsia="fr-FR"/>
        </w:rPr>
        <w:tab/>
      </w:r>
      <w:r w:rsidRPr="004707AD">
        <w:rPr>
          <w:rFonts w:ascii="Calibri" w:eastAsia="Times New Roman" w:hAnsi="Calibri" w:cs="Calibri"/>
          <w:sz w:val="20"/>
          <w:szCs w:val="20"/>
          <w:lang w:val="fr-FR" w:eastAsia="fr-FR"/>
        </w:rPr>
        <w:t>Établissements publics à caractère scientifique et technologique</w:t>
      </w:r>
    </w:p>
    <w:p w14:paraId="39334EB9"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ETP</w:t>
      </w:r>
      <w:r>
        <w:rPr>
          <w:rFonts w:ascii="Calibri" w:eastAsia="Times New Roman" w:hAnsi="Calibri" w:cs="Calibri"/>
          <w:sz w:val="20"/>
          <w:szCs w:val="20"/>
          <w:lang w:val="fr-FR" w:eastAsia="fr-FR"/>
        </w:rPr>
        <w:tab/>
        <w:t>Equivalent temps-plein</w:t>
      </w:r>
    </w:p>
    <w:p w14:paraId="005FE108"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INCa</w:t>
      </w:r>
      <w:r>
        <w:rPr>
          <w:rFonts w:ascii="Calibri" w:eastAsia="Times New Roman" w:hAnsi="Calibri" w:cs="Calibri"/>
          <w:sz w:val="20"/>
          <w:szCs w:val="20"/>
          <w:lang w:val="fr-FR" w:eastAsia="fr-FR"/>
        </w:rPr>
        <w:tab/>
        <w:t>Institut national du cancer</w:t>
      </w:r>
    </w:p>
    <w:p w14:paraId="7948B0DE"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Inserm</w:t>
      </w:r>
      <w:r>
        <w:rPr>
          <w:rFonts w:ascii="Calibri" w:eastAsia="Times New Roman" w:hAnsi="Calibri" w:cs="Calibri"/>
          <w:sz w:val="20"/>
          <w:szCs w:val="20"/>
          <w:lang w:val="fr-FR" w:eastAsia="fr-FR"/>
        </w:rPr>
        <w:tab/>
      </w:r>
      <w:r w:rsidRPr="00785B41">
        <w:rPr>
          <w:rFonts w:ascii="Calibri" w:eastAsia="Times New Roman" w:hAnsi="Calibri" w:cs="Calibri"/>
          <w:sz w:val="20"/>
          <w:szCs w:val="20"/>
          <w:lang w:val="fr-FR" w:eastAsia="fr-FR"/>
        </w:rPr>
        <w:t>Institut national de la santé et de la recherche médicale</w:t>
      </w:r>
    </w:p>
    <w:p w14:paraId="74B620FE"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Nbre</w:t>
      </w:r>
      <w:r>
        <w:rPr>
          <w:rFonts w:ascii="Calibri" w:eastAsia="Times New Roman" w:hAnsi="Calibri" w:cs="Calibri"/>
          <w:sz w:val="20"/>
          <w:szCs w:val="20"/>
          <w:lang w:val="fr-FR" w:eastAsia="fr-FR"/>
        </w:rPr>
        <w:tab/>
        <w:t>Nombre</w:t>
      </w:r>
    </w:p>
    <w:p w14:paraId="0A1CB187"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RNIPP</w:t>
      </w:r>
      <w:r>
        <w:rPr>
          <w:rFonts w:ascii="Calibri" w:eastAsia="Times New Roman" w:hAnsi="Calibri" w:cs="Calibri"/>
          <w:sz w:val="20"/>
          <w:szCs w:val="20"/>
          <w:lang w:val="fr-FR" w:eastAsia="fr-FR"/>
        </w:rPr>
        <w:tab/>
      </w:r>
      <w:r w:rsidRPr="00785B41">
        <w:rPr>
          <w:rFonts w:ascii="Calibri" w:eastAsia="Times New Roman" w:hAnsi="Calibri" w:cs="Calibri"/>
          <w:sz w:val="20"/>
          <w:szCs w:val="20"/>
          <w:lang w:val="fr-FR" w:eastAsia="fr-FR"/>
        </w:rPr>
        <w:t>Répertoire national d'identification de</w:t>
      </w:r>
      <w:r>
        <w:rPr>
          <w:rFonts w:ascii="Calibri" w:eastAsia="Times New Roman" w:hAnsi="Calibri" w:cs="Calibri"/>
          <w:sz w:val="20"/>
          <w:szCs w:val="20"/>
          <w:lang w:val="fr-FR" w:eastAsia="fr-FR"/>
        </w:rPr>
        <w:t>s personnes physiques</w:t>
      </w:r>
    </w:p>
    <w:p w14:paraId="09D34843"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SNDS</w:t>
      </w:r>
      <w:r>
        <w:rPr>
          <w:rFonts w:ascii="Calibri" w:eastAsia="Times New Roman" w:hAnsi="Calibri" w:cs="Calibri"/>
          <w:sz w:val="20"/>
          <w:szCs w:val="20"/>
          <w:lang w:val="fr-FR" w:eastAsia="fr-FR"/>
        </w:rPr>
        <w:tab/>
        <w:t>Système national des données de santé</w:t>
      </w:r>
    </w:p>
    <w:p w14:paraId="0987D902"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SP France</w:t>
      </w:r>
      <w:r>
        <w:rPr>
          <w:rFonts w:ascii="Calibri" w:eastAsia="Times New Roman" w:hAnsi="Calibri" w:cs="Calibri"/>
          <w:sz w:val="20"/>
          <w:szCs w:val="20"/>
          <w:lang w:val="fr-FR" w:eastAsia="fr-FR"/>
        </w:rPr>
        <w:tab/>
        <w:t>Agence nationale de santé publique - Santé publique France</w:t>
      </w:r>
    </w:p>
    <w:p w14:paraId="3B9CCAB7" w14:textId="77777777" w:rsidR="00785B41"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TTC</w:t>
      </w:r>
      <w:r>
        <w:rPr>
          <w:rFonts w:ascii="Calibri" w:eastAsia="Times New Roman" w:hAnsi="Calibri" w:cs="Calibri"/>
          <w:sz w:val="20"/>
          <w:szCs w:val="20"/>
          <w:lang w:val="fr-FR" w:eastAsia="fr-FR"/>
        </w:rPr>
        <w:tab/>
        <w:t>Toutes taxes comprises</w:t>
      </w:r>
    </w:p>
    <w:p w14:paraId="09198FAC" w14:textId="77777777" w:rsidR="00D8762B" w:rsidRPr="00D8762B" w:rsidRDefault="00785B41"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r>
        <w:rPr>
          <w:rFonts w:ascii="Calibri" w:eastAsia="Times New Roman" w:hAnsi="Calibri" w:cs="Calibri"/>
          <w:sz w:val="20"/>
          <w:szCs w:val="20"/>
          <w:lang w:val="fr-FR" w:eastAsia="fr-FR"/>
        </w:rPr>
        <w:t>%</w:t>
      </w:r>
      <w:r>
        <w:rPr>
          <w:rFonts w:ascii="Calibri" w:eastAsia="Times New Roman" w:hAnsi="Calibri" w:cs="Calibri"/>
          <w:sz w:val="20"/>
          <w:szCs w:val="20"/>
          <w:lang w:val="fr-FR" w:eastAsia="fr-FR"/>
        </w:rPr>
        <w:tab/>
        <w:t>Pourcentage</w:t>
      </w:r>
    </w:p>
    <w:p w14:paraId="34A96E03" w14:textId="77777777" w:rsidR="00D8762B" w:rsidRPr="00D8762B" w:rsidRDefault="00D8762B" w:rsidP="00785B41">
      <w:pPr>
        <w:tabs>
          <w:tab w:val="left" w:pos="1134"/>
        </w:tabs>
        <w:autoSpaceDE w:val="0"/>
        <w:autoSpaceDN w:val="0"/>
        <w:adjustRightInd w:val="0"/>
        <w:spacing w:before="120" w:after="0" w:line="240" w:lineRule="auto"/>
        <w:rPr>
          <w:rFonts w:ascii="Calibri" w:eastAsia="Times New Roman" w:hAnsi="Calibri" w:cs="Calibri"/>
          <w:sz w:val="20"/>
          <w:szCs w:val="20"/>
          <w:lang w:val="fr-FR" w:eastAsia="fr-FR"/>
        </w:rPr>
      </w:pPr>
    </w:p>
    <w:p w14:paraId="62EE293A" w14:textId="77777777" w:rsidR="00D8762B" w:rsidRDefault="00D8762B" w:rsidP="00785B41">
      <w:pPr>
        <w:tabs>
          <w:tab w:val="left" w:pos="1134"/>
        </w:tabs>
        <w:spacing w:after="0" w:line="240" w:lineRule="auto"/>
        <w:rPr>
          <w:rFonts w:ascii="Calibri" w:eastAsia="Times New Roman" w:hAnsi="Calibri" w:cs="Calibri"/>
          <w:sz w:val="24"/>
          <w:szCs w:val="24"/>
          <w:lang w:val="fr-FR" w:eastAsia="fr-FR"/>
        </w:rPr>
      </w:pPr>
    </w:p>
    <w:sectPr w:rsidR="00D8762B" w:rsidSect="00B37F99">
      <w:footerReference w:type="default" r:id="rId15"/>
      <w:footerReference w:type="first" r:id="rId16"/>
      <w:pgSz w:w="11906" w:h="16838" w:code="9"/>
      <w:pgMar w:top="1357" w:right="964" w:bottom="1134" w:left="1134"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D6A2" w14:textId="77777777" w:rsidR="004B3AD7" w:rsidRDefault="004B3AD7" w:rsidP="008C50FC">
      <w:pPr>
        <w:spacing w:after="0" w:line="240" w:lineRule="auto"/>
      </w:pPr>
      <w:r>
        <w:separator/>
      </w:r>
    </w:p>
  </w:endnote>
  <w:endnote w:type="continuationSeparator" w:id="0">
    <w:p w14:paraId="43F7AD1B" w14:textId="77777777" w:rsidR="004B3AD7" w:rsidRDefault="004B3AD7" w:rsidP="008C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7E05" w14:textId="70CDD265" w:rsidR="00C4115C" w:rsidRPr="00173D68" w:rsidRDefault="00FF6A99" w:rsidP="00A53F4C">
    <w:pPr>
      <w:pStyle w:val="Pieddepage"/>
      <w:pBdr>
        <w:top w:val="single" w:sz="4" w:space="1" w:color="auto"/>
      </w:pBdr>
      <w:tabs>
        <w:tab w:val="clear" w:pos="4536"/>
        <w:tab w:val="clear" w:pos="9072"/>
        <w:tab w:val="right" w:pos="9781"/>
      </w:tabs>
      <w:rPr>
        <w:sz w:val="16"/>
        <w:szCs w:val="16"/>
        <w:lang w:val="fr-FR"/>
      </w:rPr>
    </w:pPr>
    <w:r>
      <w:rPr>
        <w:sz w:val="16"/>
        <w:szCs w:val="16"/>
        <w:lang w:val="fr-FR"/>
      </w:rPr>
      <w:t>Volet 2</w:t>
    </w:r>
    <w:r w:rsidR="00720F58">
      <w:rPr>
        <w:sz w:val="16"/>
        <w:szCs w:val="16"/>
        <w:lang w:val="fr-FR"/>
      </w:rPr>
      <w:t xml:space="preserve"> - </w:t>
    </w:r>
    <w:r w:rsidR="00C4115C">
      <w:rPr>
        <w:sz w:val="16"/>
        <w:szCs w:val="16"/>
        <w:lang w:val="fr-FR"/>
      </w:rPr>
      <w:t>Dossier d’évaluation</w:t>
    </w:r>
    <w:r>
      <w:rPr>
        <w:sz w:val="16"/>
        <w:szCs w:val="16"/>
        <w:lang w:val="fr-FR"/>
      </w:rPr>
      <w:t xml:space="preserve"> avril 2026</w:t>
    </w:r>
    <w:r w:rsidR="00C4115C">
      <w:rPr>
        <w:sz w:val="16"/>
        <w:szCs w:val="16"/>
        <w:lang w:val="fr-FR"/>
      </w:rPr>
      <w:tab/>
    </w:r>
    <w:r w:rsidR="00C4115C" w:rsidRPr="009F0AD6">
      <w:rPr>
        <w:sz w:val="16"/>
        <w:szCs w:val="16"/>
        <w:lang w:val="fr-FR"/>
      </w:rPr>
      <w:t xml:space="preserve">Page </w:t>
    </w:r>
    <w:r w:rsidR="00C4115C" w:rsidRPr="009F0AD6">
      <w:rPr>
        <w:sz w:val="16"/>
        <w:szCs w:val="16"/>
        <w:lang w:val="fr-FR"/>
      </w:rPr>
      <w:fldChar w:fldCharType="begin"/>
    </w:r>
    <w:r w:rsidR="00C4115C" w:rsidRPr="009F0AD6">
      <w:rPr>
        <w:sz w:val="16"/>
        <w:szCs w:val="16"/>
        <w:lang w:val="fr-FR"/>
      </w:rPr>
      <w:instrText>PAGE   \* MERGEFORMAT</w:instrText>
    </w:r>
    <w:r w:rsidR="00C4115C" w:rsidRPr="009F0AD6">
      <w:rPr>
        <w:sz w:val="16"/>
        <w:szCs w:val="16"/>
        <w:lang w:val="fr-FR"/>
      </w:rPr>
      <w:fldChar w:fldCharType="separate"/>
    </w:r>
    <w:r w:rsidR="00286D79">
      <w:rPr>
        <w:noProof/>
        <w:sz w:val="16"/>
        <w:szCs w:val="16"/>
        <w:lang w:val="fr-FR"/>
      </w:rPr>
      <w:t>2</w:t>
    </w:r>
    <w:r w:rsidR="00C4115C" w:rsidRPr="009F0AD6">
      <w:rPr>
        <w:sz w:val="16"/>
        <w:szCs w:val="16"/>
        <w:lang w:val="fr-FR"/>
      </w:rPr>
      <w:fldChar w:fldCharType="end"/>
    </w:r>
    <w:r w:rsidR="00C4115C">
      <w:rPr>
        <w:sz w:val="16"/>
        <w:szCs w:val="16"/>
        <w:lang w:val="fr-FR"/>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6AE2" w14:textId="457932F4" w:rsidR="00C4115C" w:rsidRPr="00173D68" w:rsidRDefault="00B93EDF" w:rsidP="00A53F4C">
    <w:pPr>
      <w:pStyle w:val="Pieddepage"/>
      <w:pBdr>
        <w:top w:val="single" w:sz="4" w:space="1" w:color="auto"/>
      </w:pBdr>
      <w:tabs>
        <w:tab w:val="clear" w:pos="4536"/>
        <w:tab w:val="clear" w:pos="9072"/>
        <w:tab w:val="right" w:pos="14742"/>
      </w:tabs>
      <w:rPr>
        <w:sz w:val="16"/>
        <w:szCs w:val="16"/>
        <w:lang w:val="fr-FR"/>
      </w:rPr>
    </w:pPr>
    <w:r>
      <w:rPr>
        <w:sz w:val="16"/>
        <w:szCs w:val="16"/>
        <w:lang w:val="fr-FR"/>
      </w:rPr>
      <w:t>Volet 2 - Dossier d’évaluation avril 2026</w:t>
    </w:r>
    <w:r w:rsidR="00C4115C">
      <w:rPr>
        <w:sz w:val="16"/>
        <w:szCs w:val="16"/>
        <w:lang w:val="fr-FR"/>
      </w:rPr>
      <w:tab/>
    </w:r>
    <w:r w:rsidR="00C4115C" w:rsidRPr="009F0AD6">
      <w:rPr>
        <w:sz w:val="16"/>
        <w:szCs w:val="16"/>
        <w:lang w:val="fr-FR"/>
      </w:rPr>
      <w:t xml:space="preserve">Page </w:t>
    </w:r>
    <w:r w:rsidR="00C4115C" w:rsidRPr="009F0AD6">
      <w:rPr>
        <w:sz w:val="16"/>
        <w:szCs w:val="16"/>
        <w:lang w:val="fr-FR"/>
      </w:rPr>
      <w:fldChar w:fldCharType="begin"/>
    </w:r>
    <w:r w:rsidR="00C4115C" w:rsidRPr="009F0AD6">
      <w:rPr>
        <w:sz w:val="16"/>
        <w:szCs w:val="16"/>
        <w:lang w:val="fr-FR"/>
      </w:rPr>
      <w:instrText>PAGE   \* MERGEFORMAT</w:instrText>
    </w:r>
    <w:r w:rsidR="00C4115C" w:rsidRPr="009F0AD6">
      <w:rPr>
        <w:sz w:val="16"/>
        <w:szCs w:val="16"/>
        <w:lang w:val="fr-FR"/>
      </w:rPr>
      <w:fldChar w:fldCharType="separate"/>
    </w:r>
    <w:r w:rsidR="00286D79">
      <w:rPr>
        <w:noProof/>
        <w:sz w:val="16"/>
        <w:szCs w:val="16"/>
        <w:lang w:val="fr-FR"/>
      </w:rPr>
      <w:t>15</w:t>
    </w:r>
    <w:r w:rsidR="00C4115C" w:rsidRPr="009F0AD6">
      <w:rPr>
        <w:sz w:val="16"/>
        <w:szCs w:val="16"/>
        <w:lang w:val="fr-FR"/>
      </w:rPr>
      <w:fldChar w:fldCharType="end"/>
    </w:r>
    <w:r w:rsidR="00C4115C">
      <w:rPr>
        <w:sz w:val="16"/>
        <w:szCs w:val="16"/>
        <w:lang w:val="fr-FR"/>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1B7B" w14:textId="26AFFB0C" w:rsidR="00C4115C" w:rsidRPr="00173D68" w:rsidRDefault="00B93EDF" w:rsidP="005E024B">
    <w:pPr>
      <w:pStyle w:val="Pieddepage"/>
      <w:pBdr>
        <w:top w:val="single" w:sz="4" w:space="1" w:color="auto"/>
      </w:pBdr>
      <w:tabs>
        <w:tab w:val="clear" w:pos="4536"/>
        <w:tab w:val="clear" w:pos="9072"/>
        <w:tab w:val="right" w:pos="14742"/>
      </w:tabs>
      <w:rPr>
        <w:sz w:val="16"/>
        <w:szCs w:val="16"/>
        <w:lang w:val="fr-FR"/>
      </w:rPr>
    </w:pPr>
    <w:r>
      <w:rPr>
        <w:sz w:val="16"/>
        <w:szCs w:val="16"/>
        <w:lang w:val="fr-FR"/>
      </w:rPr>
      <w:t>Volet 2 - Dossier d’évaluation avril 2026</w:t>
    </w:r>
    <w:r w:rsidR="00C4115C">
      <w:rPr>
        <w:sz w:val="16"/>
        <w:szCs w:val="16"/>
        <w:lang w:val="fr-FR"/>
      </w:rPr>
      <w:tab/>
    </w:r>
    <w:r w:rsidR="00C4115C" w:rsidRPr="009F0AD6">
      <w:rPr>
        <w:sz w:val="16"/>
        <w:szCs w:val="16"/>
        <w:lang w:val="fr-FR"/>
      </w:rPr>
      <w:t xml:space="preserve">Page </w:t>
    </w:r>
    <w:r w:rsidR="00C4115C" w:rsidRPr="009F0AD6">
      <w:rPr>
        <w:sz w:val="16"/>
        <w:szCs w:val="16"/>
        <w:lang w:val="fr-FR"/>
      </w:rPr>
      <w:fldChar w:fldCharType="begin"/>
    </w:r>
    <w:r w:rsidR="00C4115C" w:rsidRPr="009F0AD6">
      <w:rPr>
        <w:sz w:val="16"/>
        <w:szCs w:val="16"/>
        <w:lang w:val="fr-FR"/>
      </w:rPr>
      <w:instrText>PAGE   \* MERGEFORMAT</w:instrText>
    </w:r>
    <w:r w:rsidR="00C4115C" w:rsidRPr="009F0AD6">
      <w:rPr>
        <w:sz w:val="16"/>
        <w:szCs w:val="16"/>
        <w:lang w:val="fr-FR"/>
      </w:rPr>
      <w:fldChar w:fldCharType="separate"/>
    </w:r>
    <w:r w:rsidR="00286D79">
      <w:rPr>
        <w:noProof/>
        <w:sz w:val="16"/>
        <w:szCs w:val="16"/>
        <w:lang w:val="fr-FR"/>
      </w:rPr>
      <w:t>16</w:t>
    </w:r>
    <w:r w:rsidR="00C4115C" w:rsidRPr="009F0AD6">
      <w:rPr>
        <w:sz w:val="16"/>
        <w:szCs w:val="16"/>
        <w:lang w:val="fr-FR"/>
      </w:rPr>
      <w:fldChar w:fldCharType="end"/>
    </w:r>
    <w:r w:rsidR="00C4115C">
      <w:rPr>
        <w:sz w:val="16"/>
        <w:szCs w:val="16"/>
        <w:lang w:val="fr-FR"/>
      </w:rPr>
      <w:t>/19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552E" w14:textId="07209025" w:rsidR="00C4115C" w:rsidRPr="00B37F99" w:rsidRDefault="00B93EDF" w:rsidP="005E024B">
    <w:pPr>
      <w:pStyle w:val="Pieddepage"/>
      <w:pBdr>
        <w:top w:val="single" w:sz="4" w:space="1" w:color="auto"/>
      </w:pBdr>
      <w:tabs>
        <w:tab w:val="clear" w:pos="4536"/>
        <w:tab w:val="clear" w:pos="9072"/>
        <w:tab w:val="left" w:pos="0"/>
        <w:tab w:val="right" w:pos="9781"/>
      </w:tabs>
      <w:rPr>
        <w:sz w:val="16"/>
        <w:szCs w:val="16"/>
        <w:lang w:val="fr-FR"/>
      </w:rPr>
    </w:pPr>
    <w:r>
      <w:rPr>
        <w:sz w:val="16"/>
        <w:szCs w:val="16"/>
        <w:lang w:val="fr-FR"/>
      </w:rPr>
      <w:t>Volet 2 - Dossier d’évaluation avril 2026</w:t>
    </w:r>
    <w:r w:rsidR="00C4115C">
      <w:rPr>
        <w:sz w:val="16"/>
        <w:szCs w:val="16"/>
        <w:lang w:val="fr-FR"/>
      </w:rPr>
      <w:tab/>
    </w:r>
    <w:r w:rsidR="00C4115C" w:rsidRPr="009F0AD6">
      <w:rPr>
        <w:sz w:val="16"/>
        <w:szCs w:val="16"/>
        <w:lang w:val="fr-FR"/>
      </w:rPr>
      <w:t xml:space="preserve">Page </w:t>
    </w:r>
    <w:r w:rsidR="00C4115C" w:rsidRPr="009F0AD6">
      <w:rPr>
        <w:sz w:val="16"/>
        <w:szCs w:val="16"/>
        <w:lang w:val="fr-FR"/>
      </w:rPr>
      <w:fldChar w:fldCharType="begin"/>
    </w:r>
    <w:r w:rsidR="00C4115C" w:rsidRPr="009F0AD6">
      <w:rPr>
        <w:sz w:val="16"/>
        <w:szCs w:val="16"/>
        <w:lang w:val="fr-FR"/>
      </w:rPr>
      <w:instrText>PAGE   \* MERGEFORMAT</w:instrText>
    </w:r>
    <w:r w:rsidR="00C4115C" w:rsidRPr="009F0AD6">
      <w:rPr>
        <w:sz w:val="16"/>
        <w:szCs w:val="16"/>
        <w:lang w:val="fr-FR"/>
      </w:rPr>
      <w:fldChar w:fldCharType="separate"/>
    </w:r>
    <w:r w:rsidR="00286D79">
      <w:rPr>
        <w:noProof/>
        <w:sz w:val="16"/>
        <w:szCs w:val="16"/>
        <w:lang w:val="fr-FR"/>
      </w:rPr>
      <w:t>19</w:t>
    </w:r>
    <w:r w:rsidR="00C4115C" w:rsidRPr="009F0AD6">
      <w:rPr>
        <w:sz w:val="16"/>
        <w:szCs w:val="16"/>
        <w:lang w:val="fr-FR"/>
      </w:rPr>
      <w:fldChar w:fldCharType="end"/>
    </w:r>
    <w:r w:rsidR="00C4115C">
      <w:rPr>
        <w:sz w:val="16"/>
        <w:szCs w:val="16"/>
        <w:lang w:val="fr-FR"/>
      </w:rPr>
      <w:t>/19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E8A6" w14:textId="293BC89A" w:rsidR="00C4115C" w:rsidRPr="009F0AD6" w:rsidRDefault="00B93EDF" w:rsidP="005E024B">
    <w:pPr>
      <w:pStyle w:val="Pieddepage"/>
      <w:pBdr>
        <w:top w:val="single" w:sz="4" w:space="1" w:color="auto"/>
      </w:pBdr>
      <w:tabs>
        <w:tab w:val="clear" w:pos="4536"/>
        <w:tab w:val="clear" w:pos="9072"/>
        <w:tab w:val="left" w:pos="0"/>
        <w:tab w:val="right" w:pos="9781"/>
      </w:tabs>
      <w:rPr>
        <w:sz w:val="16"/>
        <w:szCs w:val="16"/>
        <w:lang w:val="fr-FR"/>
      </w:rPr>
    </w:pPr>
    <w:r>
      <w:rPr>
        <w:sz w:val="16"/>
        <w:szCs w:val="16"/>
        <w:lang w:val="fr-FR"/>
      </w:rPr>
      <w:t>Volet 2 - Dossier d’évaluation avril 2026</w:t>
    </w:r>
    <w:r w:rsidR="00C4115C">
      <w:rPr>
        <w:sz w:val="16"/>
        <w:szCs w:val="16"/>
        <w:lang w:val="fr-FR"/>
      </w:rPr>
      <w:tab/>
    </w:r>
    <w:r w:rsidR="00C4115C" w:rsidRPr="009F0AD6">
      <w:rPr>
        <w:sz w:val="16"/>
        <w:szCs w:val="16"/>
        <w:lang w:val="fr-FR"/>
      </w:rPr>
      <w:t xml:space="preserve">Page </w:t>
    </w:r>
    <w:r w:rsidR="00C4115C" w:rsidRPr="009F0AD6">
      <w:rPr>
        <w:sz w:val="16"/>
        <w:szCs w:val="16"/>
        <w:lang w:val="fr-FR"/>
      </w:rPr>
      <w:fldChar w:fldCharType="begin"/>
    </w:r>
    <w:r w:rsidR="00C4115C" w:rsidRPr="009F0AD6">
      <w:rPr>
        <w:sz w:val="16"/>
        <w:szCs w:val="16"/>
        <w:lang w:val="fr-FR"/>
      </w:rPr>
      <w:instrText>PAGE   \* MERGEFORMAT</w:instrText>
    </w:r>
    <w:r w:rsidR="00C4115C" w:rsidRPr="009F0AD6">
      <w:rPr>
        <w:sz w:val="16"/>
        <w:szCs w:val="16"/>
        <w:lang w:val="fr-FR"/>
      </w:rPr>
      <w:fldChar w:fldCharType="separate"/>
    </w:r>
    <w:r w:rsidR="00286D79">
      <w:rPr>
        <w:noProof/>
        <w:sz w:val="16"/>
        <w:szCs w:val="16"/>
        <w:lang w:val="fr-FR"/>
      </w:rPr>
      <w:t>17</w:t>
    </w:r>
    <w:r w:rsidR="00C4115C" w:rsidRPr="009F0AD6">
      <w:rPr>
        <w:sz w:val="16"/>
        <w:szCs w:val="16"/>
        <w:lang w:val="fr-FR"/>
      </w:rPr>
      <w:fldChar w:fldCharType="end"/>
    </w:r>
    <w:r w:rsidR="00C4115C">
      <w:rPr>
        <w:sz w:val="16"/>
        <w:szCs w:val="16"/>
        <w:lang w:val="fr-FR"/>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1488" w14:textId="77777777" w:rsidR="004B3AD7" w:rsidRDefault="004B3AD7" w:rsidP="008C50FC">
      <w:pPr>
        <w:spacing w:after="0" w:line="240" w:lineRule="auto"/>
      </w:pPr>
      <w:r>
        <w:separator/>
      </w:r>
    </w:p>
  </w:footnote>
  <w:footnote w:type="continuationSeparator" w:id="0">
    <w:p w14:paraId="3946B43F" w14:textId="77777777" w:rsidR="004B3AD7" w:rsidRDefault="004B3AD7" w:rsidP="008C50FC">
      <w:pPr>
        <w:spacing w:after="0" w:line="240" w:lineRule="auto"/>
      </w:pPr>
      <w:r>
        <w:continuationSeparator/>
      </w:r>
    </w:p>
  </w:footnote>
  <w:footnote w:id="1">
    <w:p w14:paraId="3E70EC6C" w14:textId="3009A541" w:rsidR="00FF6A99" w:rsidRPr="00720F58" w:rsidRDefault="00FF6A99">
      <w:pPr>
        <w:pStyle w:val="Notedebasdepage"/>
        <w:rPr>
          <w:sz w:val="18"/>
          <w:szCs w:val="18"/>
          <w:lang w:val="fr-FR"/>
        </w:rPr>
      </w:pPr>
      <w:r w:rsidRPr="00720F58">
        <w:rPr>
          <w:rStyle w:val="Appelnotedebasdep"/>
          <w:sz w:val="18"/>
          <w:szCs w:val="18"/>
        </w:rPr>
        <w:footnoteRef/>
      </w:r>
      <w:r w:rsidRPr="00720F58">
        <w:rPr>
          <w:sz w:val="18"/>
          <w:szCs w:val="18"/>
        </w:rPr>
        <w:t xml:space="preserve"> </w:t>
      </w:r>
      <w:r w:rsidRPr="00720F58">
        <w:rPr>
          <w:sz w:val="18"/>
          <w:szCs w:val="18"/>
          <w:lang w:val="fr-FR"/>
        </w:rPr>
        <w:t xml:space="preserve">En application de la procédure </w:t>
      </w:r>
      <w:r w:rsidRPr="00720F58">
        <w:rPr>
          <w:sz w:val="18"/>
          <w:szCs w:val="18"/>
        </w:rPr>
        <w:t xml:space="preserve">de désignation et d’évaluation des organismes mettant en œuvres les registres locaux </w:t>
      </w:r>
      <w:proofErr w:type="gramStart"/>
      <w:r w:rsidRPr="00720F58">
        <w:rPr>
          <w:sz w:val="18"/>
          <w:szCs w:val="18"/>
        </w:rPr>
        <w:t>des cancers votée</w:t>
      </w:r>
      <w:proofErr w:type="gramEnd"/>
      <w:r w:rsidRPr="00720F58">
        <w:rPr>
          <w:sz w:val="18"/>
          <w:szCs w:val="18"/>
        </w:rPr>
        <w:t xml:space="preserve"> au conseil d’administration de l’INCa le 16 mars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F35"/>
    <w:multiLevelType w:val="hybridMultilevel"/>
    <w:tmpl w:val="BB4E4B26"/>
    <w:lvl w:ilvl="0" w:tplc="E8C8E1C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56BC1"/>
    <w:multiLevelType w:val="hybridMultilevel"/>
    <w:tmpl w:val="14A0A04E"/>
    <w:lvl w:ilvl="0" w:tplc="A88227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245D6"/>
    <w:multiLevelType w:val="hybridMultilevel"/>
    <w:tmpl w:val="ED58FBB8"/>
    <w:lvl w:ilvl="0" w:tplc="040C0005">
      <w:start w:val="1"/>
      <w:numFmt w:val="bullet"/>
      <w:lvlText w:val=""/>
      <w:lvlJc w:val="left"/>
      <w:pPr>
        <w:tabs>
          <w:tab w:val="num" w:pos="1065"/>
        </w:tabs>
        <w:ind w:left="1065" w:hanging="360"/>
      </w:pPr>
      <w:rPr>
        <w:rFonts w:ascii="Wingdings" w:hAnsi="Wingdings" w:hint="default"/>
      </w:rPr>
    </w:lvl>
    <w:lvl w:ilvl="1" w:tplc="A88227BC">
      <w:numFmt w:val="bullet"/>
      <w:lvlText w:val="-"/>
      <w:lvlJc w:val="left"/>
      <w:pPr>
        <w:tabs>
          <w:tab w:val="num" w:pos="1785"/>
        </w:tabs>
        <w:ind w:left="1785" w:hanging="360"/>
      </w:pPr>
      <w:rPr>
        <w:rFonts w:ascii="Arial" w:eastAsia="Times" w:hAnsi="Arial" w:cs="Arial"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 w15:restartNumberingAfterBreak="0">
    <w:nsid w:val="0781041B"/>
    <w:multiLevelType w:val="hybridMultilevel"/>
    <w:tmpl w:val="A31C1858"/>
    <w:lvl w:ilvl="0" w:tplc="5D0CE868">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AE2C39"/>
    <w:multiLevelType w:val="hybridMultilevel"/>
    <w:tmpl w:val="8C26EEBA"/>
    <w:lvl w:ilvl="0" w:tplc="A88227BC">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754F0"/>
    <w:multiLevelType w:val="hybridMultilevel"/>
    <w:tmpl w:val="8A3CCBA6"/>
    <w:lvl w:ilvl="0" w:tplc="985CAF1C">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5EF74B7"/>
    <w:multiLevelType w:val="hybridMultilevel"/>
    <w:tmpl w:val="B8BC9D74"/>
    <w:lvl w:ilvl="0" w:tplc="985CAF1C">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6542F1A"/>
    <w:multiLevelType w:val="hybridMultilevel"/>
    <w:tmpl w:val="55BA2032"/>
    <w:lvl w:ilvl="0" w:tplc="A88227BC">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15285B"/>
    <w:multiLevelType w:val="hybridMultilevel"/>
    <w:tmpl w:val="B854EE06"/>
    <w:lvl w:ilvl="0" w:tplc="E8B05F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D75D0D"/>
    <w:multiLevelType w:val="hybridMultilevel"/>
    <w:tmpl w:val="2F204262"/>
    <w:lvl w:ilvl="0" w:tplc="81589AA0">
      <w:numFmt w:val="bullet"/>
      <w:lvlText w:val="-"/>
      <w:lvlJc w:val="left"/>
      <w:pPr>
        <w:ind w:left="928"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490C29"/>
    <w:multiLevelType w:val="hybridMultilevel"/>
    <w:tmpl w:val="457ADF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F61B24"/>
    <w:multiLevelType w:val="hybridMultilevel"/>
    <w:tmpl w:val="ABBE02D6"/>
    <w:lvl w:ilvl="0" w:tplc="711CC972">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9378C5"/>
    <w:multiLevelType w:val="hybridMultilevel"/>
    <w:tmpl w:val="E2AA52E2"/>
    <w:lvl w:ilvl="0" w:tplc="3A92406A">
      <w:start w:val="1"/>
      <w:numFmt w:val="upperLetter"/>
      <w:lvlText w:val="%1."/>
      <w:lvlJc w:val="left"/>
      <w:pPr>
        <w:tabs>
          <w:tab w:val="num" w:pos="1425"/>
        </w:tabs>
        <w:ind w:left="1425" w:hanging="720"/>
      </w:pPr>
      <w:rPr>
        <w:rFonts w:ascii="Arial" w:eastAsia="Times New Roman" w:hAnsi="Arial" w:cs="Arial" w:hint="default"/>
      </w:rPr>
    </w:lvl>
    <w:lvl w:ilvl="1" w:tplc="A88227BC">
      <w:numFmt w:val="bullet"/>
      <w:lvlText w:val="-"/>
      <w:lvlJc w:val="left"/>
      <w:pPr>
        <w:tabs>
          <w:tab w:val="num" w:pos="1785"/>
        </w:tabs>
        <w:ind w:left="1785" w:hanging="360"/>
      </w:pPr>
      <w:rPr>
        <w:rFonts w:ascii="Arial" w:eastAsia="Times" w:hAnsi="Arial" w:cs="Arial"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3" w15:restartNumberingAfterBreak="0">
    <w:nsid w:val="4B9E2928"/>
    <w:multiLevelType w:val="hybridMultilevel"/>
    <w:tmpl w:val="89502376"/>
    <w:lvl w:ilvl="0" w:tplc="81589AA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DD62A0"/>
    <w:multiLevelType w:val="hybridMultilevel"/>
    <w:tmpl w:val="F03CB672"/>
    <w:lvl w:ilvl="0" w:tplc="F660564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436E5E"/>
    <w:multiLevelType w:val="hybridMultilevel"/>
    <w:tmpl w:val="D136B3F2"/>
    <w:lvl w:ilvl="0" w:tplc="A88227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8D715D"/>
    <w:multiLevelType w:val="hybridMultilevel"/>
    <w:tmpl w:val="A79A2D68"/>
    <w:lvl w:ilvl="0" w:tplc="A88227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0B359C3"/>
    <w:multiLevelType w:val="hybridMultilevel"/>
    <w:tmpl w:val="C310F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8255B2"/>
    <w:multiLevelType w:val="hybridMultilevel"/>
    <w:tmpl w:val="3C004B68"/>
    <w:lvl w:ilvl="0" w:tplc="A88227BC">
      <w:numFmt w:val="bullet"/>
      <w:lvlText w:val="-"/>
      <w:lvlJc w:val="left"/>
      <w:pPr>
        <w:tabs>
          <w:tab w:val="num" w:pos="360"/>
        </w:tabs>
        <w:ind w:left="360" w:hanging="360"/>
      </w:pPr>
      <w:rPr>
        <w:rFonts w:ascii="Arial" w:eastAsia="Times"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6D7AE5"/>
    <w:multiLevelType w:val="hybridMultilevel"/>
    <w:tmpl w:val="EC229050"/>
    <w:lvl w:ilvl="0" w:tplc="A88227BC">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9"/>
  </w:num>
  <w:num w:numId="2">
    <w:abstractNumId w:val="13"/>
  </w:num>
  <w:num w:numId="3">
    <w:abstractNumId w:val="10"/>
  </w:num>
  <w:num w:numId="4">
    <w:abstractNumId w:val="7"/>
  </w:num>
  <w:num w:numId="5">
    <w:abstractNumId w:val="4"/>
  </w:num>
  <w:num w:numId="6">
    <w:abstractNumId w:val="18"/>
  </w:num>
  <w:num w:numId="7">
    <w:abstractNumId w:val="12"/>
  </w:num>
  <w:num w:numId="8">
    <w:abstractNumId w:val="2"/>
  </w:num>
  <w:num w:numId="9">
    <w:abstractNumId w:val="0"/>
  </w:num>
  <w:num w:numId="10">
    <w:abstractNumId w:val="8"/>
  </w:num>
  <w:num w:numId="11">
    <w:abstractNumId w:val="5"/>
  </w:num>
  <w:num w:numId="12">
    <w:abstractNumId w:val="6"/>
  </w:num>
  <w:num w:numId="13">
    <w:abstractNumId w:val="11"/>
  </w:num>
  <w:num w:numId="14">
    <w:abstractNumId w:val="14"/>
  </w:num>
  <w:num w:numId="15">
    <w:abstractNumId w:val="3"/>
  </w:num>
  <w:num w:numId="16">
    <w:abstractNumId w:val="17"/>
  </w:num>
  <w:num w:numId="17">
    <w:abstractNumId w:val="16"/>
  </w:num>
  <w:num w:numId="18">
    <w:abstractNumId w:val="19"/>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036"/>
    <w:rsid w:val="000009A4"/>
    <w:rsid w:val="0000114A"/>
    <w:rsid w:val="00002C44"/>
    <w:rsid w:val="00003318"/>
    <w:rsid w:val="00003FCC"/>
    <w:rsid w:val="00005A0C"/>
    <w:rsid w:val="0000664B"/>
    <w:rsid w:val="000131AB"/>
    <w:rsid w:val="00021767"/>
    <w:rsid w:val="00022087"/>
    <w:rsid w:val="00026A17"/>
    <w:rsid w:val="00026C91"/>
    <w:rsid w:val="000429AD"/>
    <w:rsid w:val="00045761"/>
    <w:rsid w:val="00047A67"/>
    <w:rsid w:val="00074413"/>
    <w:rsid w:val="000767AE"/>
    <w:rsid w:val="00083A63"/>
    <w:rsid w:val="000909BC"/>
    <w:rsid w:val="000A6D40"/>
    <w:rsid w:val="000B4D23"/>
    <w:rsid w:val="000C7EEB"/>
    <w:rsid w:val="000D5C68"/>
    <w:rsid w:val="000F4B17"/>
    <w:rsid w:val="001070DB"/>
    <w:rsid w:val="001160F4"/>
    <w:rsid w:val="00116B46"/>
    <w:rsid w:val="001237DF"/>
    <w:rsid w:val="001254F7"/>
    <w:rsid w:val="001304DD"/>
    <w:rsid w:val="00130996"/>
    <w:rsid w:val="00131B0B"/>
    <w:rsid w:val="0013245E"/>
    <w:rsid w:val="00133576"/>
    <w:rsid w:val="0014704E"/>
    <w:rsid w:val="00151258"/>
    <w:rsid w:val="001536DE"/>
    <w:rsid w:val="001612BA"/>
    <w:rsid w:val="00163B57"/>
    <w:rsid w:val="00173D68"/>
    <w:rsid w:val="001818BD"/>
    <w:rsid w:val="00192247"/>
    <w:rsid w:val="001A07C5"/>
    <w:rsid w:val="001A0B5B"/>
    <w:rsid w:val="001B5E8A"/>
    <w:rsid w:val="001B60F2"/>
    <w:rsid w:val="001C4589"/>
    <w:rsid w:val="001E322A"/>
    <w:rsid w:val="001E61FC"/>
    <w:rsid w:val="001F4A33"/>
    <w:rsid w:val="001F5E3D"/>
    <w:rsid w:val="00213E1C"/>
    <w:rsid w:val="00220173"/>
    <w:rsid w:val="00220AFA"/>
    <w:rsid w:val="002273AD"/>
    <w:rsid w:val="002361D1"/>
    <w:rsid w:val="002457C1"/>
    <w:rsid w:val="00245980"/>
    <w:rsid w:val="00264713"/>
    <w:rsid w:val="00267670"/>
    <w:rsid w:val="00275E6C"/>
    <w:rsid w:val="00286D79"/>
    <w:rsid w:val="00287E64"/>
    <w:rsid w:val="0029370F"/>
    <w:rsid w:val="0029537C"/>
    <w:rsid w:val="00295887"/>
    <w:rsid w:val="002A2187"/>
    <w:rsid w:val="002A5D50"/>
    <w:rsid w:val="002A68F1"/>
    <w:rsid w:val="002A71DA"/>
    <w:rsid w:val="002B1513"/>
    <w:rsid w:val="002B1E1B"/>
    <w:rsid w:val="002C577C"/>
    <w:rsid w:val="002C7F57"/>
    <w:rsid w:val="002D3145"/>
    <w:rsid w:val="002D5E6E"/>
    <w:rsid w:val="002E0414"/>
    <w:rsid w:val="002E6152"/>
    <w:rsid w:val="0030418D"/>
    <w:rsid w:val="00322EEF"/>
    <w:rsid w:val="00326464"/>
    <w:rsid w:val="00327E26"/>
    <w:rsid w:val="00330046"/>
    <w:rsid w:val="00331DC5"/>
    <w:rsid w:val="00332C8E"/>
    <w:rsid w:val="003432C9"/>
    <w:rsid w:val="003527B6"/>
    <w:rsid w:val="00363F59"/>
    <w:rsid w:val="0037063A"/>
    <w:rsid w:val="00372082"/>
    <w:rsid w:val="003857D2"/>
    <w:rsid w:val="003911D2"/>
    <w:rsid w:val="003A6D2B"/>
    <w:rsid w:val="003C02BB"/>
    <w:rsid w:val="003E2238"/>
    <w:rsid w:val="003F60DE"/>
    <w:rsid w:val="003F66D0"/>
    <w:rsid w:val="004016E3"/>
    <w:rsid w:val="004018CA"/>
    <w:rsid w:val="0040614D"/>
    <w:rsid w:val="0041166C"/>
    <w:rsid w:val="0043156C"/>
    <w:rsid w:val="00434219"/>
    <w:rsid w:val="00437AFF"/>
    <w:rsid w:val="00452042"/>
    <w:rsid w:val="00461919"/>
    <w:rsid w:val="004707AD"/>
    <w:rsid w:val="004756C9"/>
    <w:rsid w:val="00480FB0"/>
    <w:rsid w:val="0048290A"/>
    <w:rsid w:val="004B08C6"/>
    <w:rsid w:val="004B3AD7"/>
    <w:rsid w:val="004C2840"/>
    <w:rsid w:val="004C7227"/>
    <w:rsid w:val="004D3271"/>
    <w:rsid w:val="004D3D1E"/>
    <w:rsid w:val="004D4036"/>
    <w:rsid w:val="004D4D50"/>
    <w:rsid w:val="005067B2"/>
    <w:rsid w:val="0052752A"/>
    <w:rsid w:val="0053491E"/>
    <w:rsid w:val="005406A8"/>
    <w:rsid w:val="00564720"/>
    <w:rsid w:val="0057723E"/>
    <w:rsid w:val="00596231"/>
    <w:rsid w:val="00596806"/>
    <w:rsid w:val="005C3A5E"/>
    <w:rsid w:val="005C4DED"/>
    <w:rsid w:val="005C6A3D"/>
    <w:rsid w:val="005D269F"/>
    <w:rsid w:val="005D51DE"/>
    <w:rsid w:val="005E024B"/>
    <w:rsid w:val="005F298A"/>
    <w:rsid w:val="0060690F"/>
    <w:rsid w:val="006127C3"/>
    <w:rsid w:val="00627D43"/>
    <w:rsid w:val="00634423"/>
    <w:rsid w:val="00637C8E"/>
    <w:rsid w:val="006439DB"/>
    <w:rsid w:val="00644110"/>
    <w:rsid w:val="006468AC"/>
    <w:rsid w:val="00647EB0"/>
    <w:rsid w:val="0065263F"/>
    <w:rsid w:val="00662C19"/>
    <w:rsid w:val="00664E66"/>
    <w:rsid w:val="006724D0"/>
    <w:rsid w:val="006833D1"/>
    <w:rsid w:val="00684742"/>
    <w:rsid w:val="00685B0F"/>
    <w:rsid w:val="0068663C"/>
    <w:rsid w:val="00694DE6"/>
    <w:rsid w:val="006B25F2"/>
    <w:rsid w:val="006C2CF5"/>
    <w:rsid w:val="006C6370"/>
    <w:rsid w:val="006D50CD"/>
    <w:rsid w:val="006F0271"/>
    <w:rsid w:val="00716191"/>
    <w:rsid w:val="007164D8"/>
    <w:rsid w:val="00716A02"/>
    <w:rsid w:val="00720F58"/>
    <w:rsid w:val="00730A16"/>
    <w:rsid w:val="007447C4"/>
    <w:rsid w:val="00755171"/>
    <w:rsid w:val="00785B41"/>
    <w:rsid w:val="007A3181"/>
    <w:rsid w:val="007B2FFF"/>
    <w:rsid w:val="007B6981"/>
    <w:rsid w:val="007E1660"/>
    <w:rsid w:val="007F1F58"/>
    <w:rsid w:val="00805E59"/>
    <w:rsid w:val="00807AB1"/>
    <w:rsid w:val="0082324B"/>
    <w:rsid w:val="0083336A"/>
    <w:rsid w:val="008409F8"/>
    <w:rsid w:val="00847F7F"/>
    <w:rsid w:val="00854DFF"/>
    <w:rsid w:val="00857673"/>
    <w:rsid w:val="00873F98"/>
    <w:rsid w:val="00884CA1"/>
    <w:rsid w:val="0088615B"/>
    <w:rsid w:val="00887E3A"/>
    <w:rsid w:val="008947B4"/>
    <w:rsid w:val="008B75F0"/>
    <w:rsid w:val="008C113F"/>
    <w:rsid w:val="008C4A77"/>
    <w:rsid w:val="008C50FC"/>
    <w:rsid w:val="008D1B5C"/>
    <w:rsid w:val="008D3E47"/>
    <w:rsid w:val="008D66D2"/>
    <w:rsid w:val="008F0A9D"/>
    <w:rsid w:val="008F20BB"/>
    <w:rsid w:val="008F21F8"/>
    <w:rsid w:val="008F795E"/>
    <w:rsid w:val="009059A4"/>
    <w:rsid w:val="00906299"/>
    <w:rsid w:val="00906A62"/>
    <w:rsid w:val="00923663"/>
    <w:rsid w:val="00924D4E"/>
    <w:rsid w:val="009329F7"/>
    <w:rsid w:val="009404E8"/>
    <w:rsid w:val="009520B8"/>
    <w:rsid w:val="00967ADA"/>
    <w:rsid w:val="00977391"/>
    <w:rsid w:val="00981186"/>
    <w:rsid w:val="00981278"/>
    <w:rsid w:val="00983362"/>
    <w:rsid w:val="00984944"/>
    <w:rsid w:val="009849B4"/>
    <w:rsid w:val="00995C37"/>
    <w:rsid w:val="0099676D"/>
    <w:rsid w:val="009B3811"/>
    <w:rsid w:val="009D751C"/>
    <w:rsid w:val="009E1B9D"/>
    <w:rsid w:val="009E1BB4"/>
    <w:rsid w:val="00A13694"/>
    <w:rsid w:val="00A15C7D"/>
    <w:rsid w:val="00A208EA"/>
    <w:rsid w:val="00A21F4B"/>
    <w:rsid w:val="00A22C86"/>
    <w:rsid w:val="00A23DD3"/>
    <w:rsid w:val="00A3700D"/>
    <w:rsid w:val="00A42FA6"/>
    <w:rsid w:val="00A44E98"/>
    <w:rsid w:val="00A51CE7"/>
    <w:rsid w:val="00A53F4C"/>
    <w:rsid w:val="00A61DD8"/>
    <w:rsid w:val="00A64D82"/>
    <w:rsid w:val="00A674CF"/>
    <w:rsid w:val="00A900E5"/>
    <w:rsid w:val="00A901EA"/>
    <w:rsid w:val="00A94B85"/>
    <w:rsid w:val="00AA7441"/>
    <w:rsid w:val="00AB0414"/>
    <w:rsid w:val="00AC2BD8"/>
    <w:rsid w:val="00AD1D4B"/>
    <w:rsid w:val="00AD59ED"/>
    <w:rsid w:val="00AE4757"/>
    <w:rsid w:val="00B07C86"/>
    <w:rsid w:val="00B10B45"/>
    <w:rsid w:val="00B13543"/>
    <w:rsid w:val="00B1406C"/>
    <w:rsid w:val="00B2616C"/>
    <w:rsid w:val="00B37F99"/>
    <w:rsid w:val="00B43D26"/>
    <w:rsid w:val="00B45F67"/>
    <w:rsid w:val="00B471C0"/>
    <w:rsid w:val="00B47E73"/>
    <w:rsid w:val="00B51245"/>
    <w:rsid w:val="00B51CF5"/>
    <w:rsid w:val="00B60FA1"/>
    <w:rsid w:val="00B75798"/>
    <w:rsid w:val="00B76E87"/>
    <w:rsid w:val="00B8595B"/>
    <w:rsid w:val="00B93EDF"/>
    <w:rsid w:val="00BA2A0E"/>
    <w:rsid w:val="00BA504F"/>
    <w:rsid w:val="00BB3B64"/>
    <w:rsid w:val="00BC61EC"/>
    <w:rsid w:val="00BD0726"/>
    <w:rsid w:val="00BD4FE4"/>
    <w:rsid w:val="00BD69CB"/>
    <w:rsid w:val="00BE0271"/>
    <w:rsid w:val="00C133C6"/>
    <w:rsid w:val="00C323E9"/>
    <w:rsid w:val="00C40604"/>
    <w:rsid w:val="00C4115C"/>
    <w:rsid w:val="00C431BD"/>
    <w:rsid w:val="00C52CFD"/>
    <w:rsid w:val="00C53151"/>
    <w:rsid w:val="00C918C6"/>
    <w:rsid w:val="00C97613"/>
    <w:rsid w:val="00CA193F"/>
    <w:rsid w:val="00CD57A8"/>
    <w:rsid w:val="00CE2F57"/>
    <w:rsid w:val="00CE59C0"/>
    <w:rsid w:val="00CE772D"/>
    <w:rsid w:val="00D03034"/>
    <w:rsid w:val="00D12B3E"/>
    <w:rsid w:val="00D1777F"/>
    <w:rsid w:val="00D25C7A"/>
    <w:rsid w:val="00D277B3"/>
    <w:rsid w:val="00D548E0"/>
    <w:rsid w:val="00D670B7"/>
    <w:rsid w:val="00D73804"/>
    <w:rsid w:val="00D8066C"/>
    <w:rsid w:val="00D83FC0"/>
    <w:rsid w:val="00D8762B"/>
    <w:rsid w:val="00DB4D77"/>
    <w:rsid w:val="00DB7F95"/>
    <w:rsid w:val="00DD542B"/>
    <w:rsid w:val="00DD61EE"/>
    <w:rsid w:val="00DE0FCB"/>
    <w:rsid w:val="00DE155F"/>
    <w:rsid w:val="00DF5327"/>
    <w:rsid w:val="00DF5A0B"/>
    <w:rsid w:val="00E110B4"/>
    <w:rsid w:val="00E22005"/>
    <w:rsid w:val="00E236B9"/>
    <w:rsid w:val="00E33EFD"/>
    <w:rsid w:val="00E4727E"/>
    <w:rsid w:val="00E55944"/>
    <w:rsid w:val="00E77E11"/>
    <w:rsid w:val="00E824A8"/>
    <w:rsid w:val="00E82621"/>
    <w:rsid w:val="00E91A8D"/>
    <w:rsid w:val="00E946C0"/>
    <w:rsid w:val="00EA1760"/>
    <w:rsid w:val="00EA42A6"/>
    <w:rsid w:val="00EB3F69"/>
    <w:rsid w:val="00EB597B"/>
    <w:rsid w:val="00EB67CB"/>
    <w:rsid w:val="00EC0197"/>
    <w:rsid w:val="00EC79C0"/>
    <w:rsid w:val="00ED2E95"/>
    <w:rsid w:val="00EE0991"/>
    <w:rsid w:val="00EE4410"/>
    <w:rsid w:val="00EE5C14"/>
    <w:rsid w:val="00EE735B"/>
    <w:rsid w:val="00F045A0"/>
    <w:rsid w:val="00F050E1"/>
    <w:rsid w:val="00F14954"/>
    <w:rsid w:val="00F176AA"/>
    <w:rsid w:val="00F206CE"/>
    <w:rsid w:val="00F209B5"/>
    <w:rsid w:val="00F22117"/>
    <w:rsid w:val="00F22985"/>
    <w:rsid w:val="00F339A2"/>
    <w:rsid w:val="00F549E9"/>
    <w:rsid w:val="00F737D3"/>
    <w:rsid w:val="00FA222B"/>
    <w:rsid w:val="00FA5145"/>
    <w:rsid w:val="00FA6503"/>
    <w:rsid w:val="00FB0930"/>
    <w:rsid w:val="00FB796C"/>
    <w:rsid w:val="00FC634D"/>
    <w:rsid w:val="00FC6A07"/>
    <w:rsid w:val="00FD3E57"/>
    <w:rsid w:val="00FD7C7A"/>
    <w:rsid w:val="00FD7F66"/>
    <w:rsid w:val="00FE7D4A"/>
    <w:rsid w:val="00FF1BBE"/>
    <w:rsid w:val="00FF6A99"/>
    <w:rsid w:val="00FF6B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0230F9"/>
  <w15:docId w15:val="{E3C50BDB-3332-421E-BB1E-933D498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4036"/>
    <w:pPr>
      <w:ind w:left="720"/>
      <w:contextualSpacing/>
    </w:pPr>
    <w:rPr>
      <w:rFonts w:ascii="Calibri" w:eastAsia="Calibri" w:hAnsi="Calibri" w:cs="Times New Roman"/>
    </w:rPr>
  </w:style>
  <w:style w:type="paragraph" w:styleId="Notedebasdepage">
    <w:name w:val="footnote text"/>
    <w:basedOn w:val="Normal"/>
    <w:link w:val="NotedebasdepageCar"/>
    <w:uiPriority w:val="99"/>
    <w:semiHidden/>
    <w:unhideWhenUsed/>
    <w:rsid w:val="008C50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50FC"/>
    <w:rPr>
      <w:sz w:val="20"/>
      <w:szCs w:val="20"/>
      <w:lang w:val="fr-CA"/>
    </w:rPr>
  </w:style>
  <w:style w:type="character" w:styleId="Appelnotedebasdep">
    <w:name w:val="footnote reference"/>
    <w:basedOn w:val="Policepardfaut"/>
    <w:uiPriority w:val="99"/>
    <w:semiHidden/>
    <w:unhideWhenUsed/>
    <w:rsid w:val="008C50FC"/>
    <w:rPr>
      <w:vertAlign w:val="superscript"/>
    </w:rPr>
  </w:style>
  <w:style w:type="paragraph" w:customStyle="1" w:styleId="Default">
    <w:name w:val="Default"/>
    <w:rsid w:val="004018CA"/>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semiHidden/>
    <w:unhideWhenUsed/>
    <w:rsid w:val="005962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6231"/>
    <w:rPr>
      <w:rFonts w:ascii="Tahoma" w:hAnsi="Tahoma" w:cs="Tahoma"/>
      <w:sz w:val="16"/>
      <w:szCs w:val="16"/>
      <w:lang w:val="fr-CA"/>
    </w:rPr>
  </w:style>
  <w:style w:type="paragraph" w:styleId="En-tte">
    <w:name w:val="header"/>
    <w:basedOn w:val="Normal"/>
    <w:link w:val="En-tteCar"/>
    <w:unhideWhenUsed/>
    <w:rsid w:val="00857673"/>
    <w:pPr>
      <w:tabs>
        <w:tab w:val="center" w:pos="4536"/>
        <w:tab w:val="right" w:pos="9072"/>
      </w:tabs>
      <w:spacing w:after="0" w:line="240" w:lineRule="auto"/>
    </w:pPr>
  </w:style>
  <w:style w:type="character" w:customStyle="1" w:styleId="En-tteCar">
    <w:name w:val="En-tête Car"/>
    <w:basedOn w:val="Policepardfaut"/>
    <w:link w:val="En-tte"/>
    <w:uiPriority w:val="99"/>
    <w:rsid w:val="00857673"/>
    <w:rPr>
      <w:lang w:val="fr-CA"/>
    </w:rPr>
  </w:style>
  <w:style w:type="paragraph" w:styleId="Pieddepage">
    <w:name w:val="footer"/>
    <w:basedOn w:val="Normal"/>
    <w:link w:val="PieddepageCar"/>
    <w:uiPriority w:val="99"/>
    <w:unhideWhenUsed/>
    <w:rsid w:val="008576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7673"/>
    <w:rPr>
      <w:lang w:val="fr-CA"/>
    </w:rPr>
  </w:style>
  <w:style w:type="numbering" w:customStyle="1" w:styleId="Aucuneliste1">
    <w:name w:val="Aucune liste1"/>
    <w:next w:val="Aucuneliste"/>
    <w:semiHidden/>
    <w:rsid w:val="009D751C"/>
  </w:style>
  <w:style w:type="table" w:styleId="Grilledutableau">
    <w:name w:val="Table Grid"/>
    <w:basedOn w:val="TableauNormal"/>
    <w:uiPriority w:val="59"/>
    <w:rsid w:val="009D751C"/>
    <w:pPr>
      <w:autoSpaceDE w:val="0"/>
      <w:autoSpaceDN w:val="0"/>
      <w:spacing w:after="0" w:line="240" w:lineRule="auto"/>
    </w:pPr>
    <w:rPr>
      <w:rFonts w:ascii="Times" w:eastAsia="Times New Roman" w:hAnsi="Times" w:cs="Times"/>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9D751C"/>
  </w:style>
  <w:style w:type="character" w:styleId="Lienhypertexte">
    <w:name w:val="Hyperlink"/>
    <w:rsid w:val="009D751C"/>
    <w:rPr>
      <w:color w:val="0000FF"/>
      <w:u w:val="single"/>
    </w:rPr>
  </w:style>
  <w:style w:type="character" w:styleId="Marquedecommentaire">
    <w:name w:val="annotation reference"/>
    <w:semiHidden/>
    <w:rsid w:val="009D751C"/>
    <w:rPr>
      <w:sz w:val="16"/>
      <w:szCs w:val="16"/>
    </w:rPr>
  </w:style>
  <w:style w:type="paragraph" w:styleId="Commentaire">
    <w:name w:val="annotation text"/>
    <w:basedOn w:val="Normal"/>
    <w:link w:val="CommentaireCar"/>
    <w:semiHidden/>
    <w:rsid w:val="009D751C"/>
    <w:pPr>
      <w:spacing w:after="0" w:line="240" w:lineRule="auto"/>
    </w:pPr>
    <w:rPr>
      <w:rFonts w:ascii="Times New Roman" w:eastAsia="Times New Roman" w:hAnsi="Times New Roman" w:cs="Times New Roman"/>
      <w:sz w:val="20"/>
      <w:szCs w:val="20"/>
      <w:lang w:val="fr-FR" w:eastAsia="fr-FR"/>
    </w:rPr>
  </w:style>
  <w:style w:type="character" w:customStyle="1" w:styleId="CommentaireCar">
    <w:name w:val="Commentaire Car"/>
    <w:basedOn w:val="Policepardfaut"/>
    <w:link w:val="Commentaire"/>
    <w:semiHidden/>
    <w:rsid w:val="009D751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semiHidden/>
    <w:rsid w:val="009D751C"/>
    <w:rPr>
      <w:b/>
      <w:bCs/>
    </w:rPr>
  </w:style>
  <w:style w:type="character" w:customStyle="1" w:styleId="ObjetducommentaireCar">
    <w:name w:val="Objet du commentaire Car"/>
    <w:basedOn w:val="CommentaireCar"/>
    <w:link w:val="Objetducommentaire"/>
    <w:semiHidden/>
    <w:rsid w:val="009D751C"/>
    <w:rPr>
      <w:rFonts w:ascii="Times New Roman" w:eastAsia="Times New Roman" w:hAnsi="Times New Roman" w:cs="Times New Roman"/>
      <w:b/>
      <w:bCs/>
      <w:sz w:val="20"/>
      <w:szCs w:val="20"/>
      <w:lang w:eastAsia="fr-FR"/>
    </w:rPr>
  </w:style>
  <w:style w:type="character" w:customStyle="1" w:styleId="tgc">
    <w:name w:val="_tgc"/>
    <w:basedOn w:val="Policepardfaut"/>
    <w:rsid w:val="00F176AA"/>
  </w:style>
  <w:style w:type="paragraph" w:styleId="Rvision">
    <w:name w:val="Revision"/>
    <w:hidden/>
    <w:uiPriority w:val="99"/>
    <w:semiHidden/>
    <w:rsid w:val="00664E66"/>
    <w:pPr>
      <w:spacing w:after="0" w:line="240" w:lineRule="auto"/>
    </w:pPr>
    <w:rPr>
      <w:lang w:val="fr-CA"/>
    </w:rPr>
  </w:style>
  <w:style w:type="character" w:customStyle="1" w:styleId="Mentionnonrsolue1">
    <w:name w:val="Mention non résolue1"/>
    <w:basedOn w:val="Policepardfaut"/>
    <w:uiPriority w:val="99"/>
    <w:semiHidden/>
    <w:unhideWhenUsed/>
    <w:rsid w:val="00B2616C"/>
    <w:rPr>
      <w:color w:val="605E5C"/>
      <w:shd w:val="clear" w:color="auto" w:fill="E1DFDD"/>
    </w:rPr>
  </w:style>
  <w:style w:type="paragraph" w:styleId="NormalWeb">
    <w:name w:val="Normal (Web)"/>
    <w:basedOn w:val="Normal"/>
    <w:uiPriority w:val="99"/>
    <w:semiHidden/>
    <w:unhideWhenUsed/>
    <w:rsid w:val="00026A1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semiHidden/>
    <w:unhideWhenUsed/>
    <w:rsid w:val="00083A63"/>
    <w:rPr>
      <w:color w:val="605E5C"/>
      <w:shd w:val="clear" w:color="auto" w:fill="E1DFDD"/>
    </w:rPr>
  </w:style>
  <w:style w:type="paragraph" w:customStyle="1" w:styleId="premirepage">
    <w:name w:val="première page"/>
    <w:basedOn w:val="Normal"/>
    <w:next w:val="Normal"/>
    <w:link w:val="premirepageCar"/>
    <w:rsid w:val="00FF6A99"/>
    <w:pPr>
      <w:spacing w:before="60" w:after="60" w:line="240" w:lineRule="auto"/>
      <w:jc w:val="both"/>
    </w:pPr>
    <w:rPr>
      <w:rFonts w:ascii="Arial" w:eastAsia="SimSun" w:hAnsi="Arial" w:cstheme="minorHAnsi"/>
      <w:b/>
      <w:bCs/>
      <w:kern w:val="32"/>
      <w:lang w:val="fr-FR" w:eastAsia="fr-FR"/>
    </w:rPr>
  </w:style>
  <w:style w:type="character" w:customStyle="1" w:styleId="premirepageCar">
    <w:name w:val="première page Car"/>
    <w:link w:val="premirepage"/>
    <w:locked/>
    <w:rsid w:val="00FF6A99"/>
    <w:rPr>
      <w:rFonts w:ascii="Arial" w:eastAsia="SimSun" w:hAnsi="Arial" w:cstheme="minorHAnsi"/>
      <w:b/>
      <w:bCs/>
      <w:kern w:val="32"/>
      <w:lang w:eastAsia="fr-FR"/>
    </w:rPr>
  </w:style>
  <w:style w:type="character" w:styleId="Textedelespacerserv">
    <w:name w:val="Placeholder Text"/>
    <w:basedOn w:val="Policepardfaut"/>
    <w:uiPriority w:val="99"/>
    <w:semiHidden/>
    <w:rsid w:val="00685B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35995">
      <w:bodyDiv w:val="1"/>
      <w:marLeft w:val="0"/>
      <w:marRight w:val="0"/>
      <w:marTop w:val="0"/>
      <w:marBottom w:val="0"/>
      <w:divBdr>
        <w:top w:val="none" w:sz="0" w:space="0" w:color="auto"/>
        <w:left w:val="none" w:sz="0" w:space="0" w:color="auto"/>
        <w:bottom w:val="none" w:sz="0" w:space="0" w:color="auto"/>
        <w:right w:val="none" w:sz="0" w:space="0" w:color="auto"/>
      </w:divBdr>
    </w:div>
    <w:div w:id="907230524">
      <w:bodyDiv w:val="1"/>
      <w:marLeft w:val="0"/>
      <w:marRight w:val="0"/>
      <w:marTop w:val="0"/>
      <w:marBottom w:val="0"/>
      <w:divBdr>
        <w:top w:val="none" w:sz="0" w:space="0" w:color="auto"/>
        <w:left w:val="none" w:sz="0" w:space="0" w:color="auto"/>
        <w:bottom w:val="none" w:sz="0" w:space="0" w:color="auto"/>
        <w:right w:val="none" w:sz="0" w:space="0" w:color="auto"/>
      </w:divBdr>
    </w:div>
    <w:div w:id="1122458367">
      <w:bodyDiv w:val="1"/>
      <w:marLeft w:val="0"/>
      <w:marRight w:val="0"/>
      <w:marTop w:val="0"/>
      <w:marBottom w:val="0"/>
      <w:divBdr>
        <w:top w:val="none" w:sz="0" w:space="0" w:color="auto"/>
        <w:left w:val="none" w:sz="0" w:space="0" w:color="auto"/>
        <w:bottom w:val="none" w:sz="0" w:space="0" w:color="auto"/>
        <w:right w:val="none" w:sz="0" w:space="0" w:color="auto"/>
      </w:divBdr>
    </w:div>
    <w:div w:id="1651059999">
      <w:bodyDiv w:val="1"/>
      <w:marLeft w:val="0"/>
      <w:marRight w:val="0"/>
      <w:marTop w:val="0"/>
      <w:marBottom w:val="0"/>
      <w:divBdr>
        <w:top w:val="none" w:sz="0" w:space="0" w:color="auto"/>
        <w:left w:val="none" w:sz="0" w:space="0" w:color="auto"/>
        <w:bottom w:val="none" w:sz="0" w:space="0" w:color="auto"/>
        <w:right w:val="none" w:sz="0" w:space="0" w:color="auto"/>
      </w:divBdr>
    </w:div>
    <w:div w:id="17933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6D98658FB452B8FEDD625A02A8158"/>
        <w:category>
          <w:name w:val="Général"/>
          <w:gallery w:val="placeholder"/>
        </w:category>
        <w:types>
          <w:type w:val="bbPlcHdr"/>
        </w:types>
        <w:behaviors>
          <w:behavior w:val="content"/>
        </w:behaviors>
        <w:guid w:val="{9C2B1F80-ABF5-4FD6-9BA1-56D772CE0A5E}"/>
      </w:docPartPr>
      <w:docPartBody>
        <w:p w:rsidR="00636136" w:rsidRDefault="008C0149">
          <w:r w:rsidRPr="009F1937">
            <w:rPr>
              <w:rStyle w:val="Textedelespacerserv"/>
            </w:rPr>
            <w:t>[Titre ]</w:t>
          </w:r>
        </w:p>
      </w:docPartBody>
    </w:docPart>
    <w:docPart>
      <w:docPartPr>
        <w:name w:val="CB2B15362954443CADC93B280780E610"/>
        <w:category>
          <w:name w:val="Général"/>
          <w:gallery w:val="placeholder"/>
        </w:category>
        <w:types>
          <w:type w:val="bbPlcHdr"/>
        </w:types>
        <w:behaviors>
          <w:behavior w:val="content"/>
        </w:behaviors>
        <w:guid w:val="{10C3A8E1-AD4F-4EB8-B08C-019EF2B94E27}"/>
      </w:docPartPr>
      <w:docPartBody>
        <w:p w:rsidR="00636136" w:rsidRDefault="008C0149">
          <w:r w:rsidRPr="009F1937">
            <w:rPr>
              <w:rStyle w:val="Textedelespacerserv"/>
            </w:rPr>
            <w:t>[Titre ]</w:t>
          </w:r>
        </w:p>
      </w:docPartBody>
    </w:docPart>
    <w:docPart>
      <w:docPartPr>
        <w:name w:val="3184B671C1F747A8A050868769204297"/>
        <w:category>
          <w:name w:val="Général"/>
          <w:gallery w:val="placeholder"/>
        </w:category>
        <w:types>
          <w:type w:val="bbPlcHdr"/>
        </w:types>
        <w:behaviors>
          <w:behavior w:val="content"/>
        </w:behaviors>
        <w:guid w:val="{EDAA3647-BEE6-4183-81FF-43A6D7D6C4AA}"/>
      </w:docPartPr>
      <w:docPartBody>
        <w:p w:rsidR="00636136" w:rsidRDefault="008C0149">
          <w:r w:rsidRPr="009F1937">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49"/>
    <w:rsid w:val="00636136"/>
    <w:rsid w:val="008C0149"/>
    <w:rsid w:val="00E94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C01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D5CF-DB9E-43E9-9B0C-D2BD57A2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3260</Words>
  <Characters>17936</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intitulé du registre</dc:title>
  <dc:creator>"GAGLIOLO Jean-Marie" &lt;jean-marie.gagliolo@inserm.fr&gt;</dc:creator>
  <cp:lastModifiedBy>LOUPIAC Laurence</cp:lastModifiedBy>
  <cp:revision>3</cp:revision>
  <cp:lastPrinted>2019-05-03T14:20:00Z</cp:lastPrinted>
  <dcterms:created xsi:type="dcterms:W3CDTF">2026-04-14T15:30:00Z</dcterms:created>
  <dcterms:modified xsi:type="dcterms:W3CDTF">2026-04-15T13:38:00Z</dcterms:modified>
</cp:coreProperties>
</file>